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87993034"/>
        <w:docPartObj>
          <w:docPartGallery w:val="Cover Pages"/>
          <w:docPartUnique/>
        </w:docPartObj>
      </w:sdtPr>
      <w:sdtEndPr>
        <w:rPr>
          <w:b/>
          <w:bCs/>
          <w:color w:val="auto"/>
        </w:rPr>
      </w:sdtEndPr>
      <w:sdtContent>
        <w:p w14:paraId="7F28EAB7" w14:textId="1B31C8FD" w:rsidR="00772911" w:rsidRDefault="00772911" w:rsidP="00772911">
          <w:pPr>
            <w:jc w:val="center"/>
            <w:rPr>
              <w:color w:val="4472C4" w:themeColor="accent1"/>
            </w:rPr>
          </w:pPr>
          <w:r w:rsidRPr="00030282">
            <w:rPr>
              <w:rFonts w:cs="Times New Roman"/>
              <w:b/>
              <w:noProof/>
              <w:lang w:eastAsia="sl-SI"/>
            </w:rPr>
            <w:drawing>
              <wp:anchor distT="0" distB="0" distL="114300" distR="114300" simplePos="0" relativeHeight="251662848" behindDoc="0" locked="0" layoutInCell="1" allowOverlap="1" wp14:anchorId="7536157E" wp14:editId="5017F8C2">
                <wp:simplePos x="0" y="0"/>
                <wp:positionH relativeFrom="column">
                  <wp:posOffset>4564380</wp:posOffset>
                </wp:positionH>
                <wp:positionV relativeFrom="paragraph">
                  <wp:posOffset>5080</wp:posOffset>
                </wp:positionV>
                <wp:extent cx="620395" cy="881380"/>
                <wp:effectExtent l="0" t="0" r="8255" b="0"/>
                <wp:wrapSquare wrapText="bothSides"/>
                <wp:docPr id="2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hajdina_v.png"/>
                        <pic:cNvPicPr/>
                      </pic:nvPicPr>
                      <pic:blipFill>
                        <a:blip r:embed="rId9" cstate="screen">
                          <a:extLst>
                            <a:ext uri="{28A0092B-C50C-407E-A947-70E740481C1C}">
                              <a14:useLocalDpi xmlns:a14="http://schemas.microsoft.com/office/drawing/2010/main"/>
                            </a:ext>
                          </a:extLst>
                        </a:blip>
                        <a:stretch>
                          <a:fillRect/>
                        </a:stretch>
                      </pic:blipFill>
                      <pic:spPr>
                        <a:xfrm>
                          <a:off x="0" y="0"/>
                          <a:ext cx="620395" cy="881380"/>
                        </a:xfrm>
                        <a:prstGeom prst="rect">
                          <a:avLst/>
                        </a:prstGeom>
                      </pic:spPr>
                    </pic:pic>
                  </a:graphicData>
                </a:graphic>
                <wp14:sizeRelH relativeFrom="margin">
                  <wp14:pctWidth>0</wp14:pctWidth>
                </wp14:sizeRelH>
                <wp14:sizeRelV relativeFrom="margin">
                  <wp14:pctHeight>0</wp14:pctHeight>
                </wp14:sizeRelV>
              </wp:anchor>
            </w:drawing>
          </w:r>
        </w:p>
        <w:p w14:paraId="1A704BDF" w14:textId="3269AD80" w:rsidR="00772911" w:rsidRPr="00030282" w:rsidRDefault="00772911" w:rsidP="00772911">
          <w:pPr>
            <w:jc w:val="center"/>
            <w:rPr>
              <w:rFonts w:cs="Times New Roman"/>
            </w:rPr>
          </w:pPr>
          <w:r w:rsidRPr="00030282">
            <w:rPr>
              <w:rFonts w:cs="Times New Roman"/>
            </w:rPr>
            <w:t>OSNOVNA ŠOLA HAJDINA, Sp. Hajdina 24, 2288 Hajdina</w:t>
          </w:r>
        </w:p>
        <w:p w14:paraId="171CFBC2" w14:textId="1ED8CC58" w:rsidR="007761C8" w:rsidRDefault="00772911" w:rsidP="007761C8">
          <w:pPr>
            <w:tabs>
              <w:tab w:val="left" w:pos="2940"/>
              <w:tab w:val="center" w:pos="4536"/>
            </w:tabs>
            <w:jc w:val="center"/>
            <w:rPr>
              <w:rFonts w:cs="Arial"/>
              <w:color w:val="262626"/>
              <w:szCs w:val="20"/>
              <w:lang w:val="it-IT" w:eastAsia="sl-SI"/>
            </w:rPr>
          </w:pPr>
          <w:r w:rsidRPr="00030282">
            <w:rPr>
              <w:rFonts w:cs="Times New Roman"/>
            </w:rPr>
            <w:t xml:space="preserve">Elektronska pošta: </w:t>
          </w:r>
          <w:hyperlink r:id="rId10" w:history="1">
            <w:r w:rsidR="008629F0" w:rsidRPr="001573AD">
              <w:rPr>
                <w:rStyle w:val="Hiperpovezava"/>
                <w:rFonts w:cs="Arial"/>
                <w:szCs w:val="20"/>
                <w:lang w:val="it-IT" w:eastAsia="sl-SI"/>
              </w:rPr>
              <w:t>tajnistvo@os-hajdina.si</w:t>
            </w:r>
          </w:hyperlink>
        </w:p>
        <w:p w14:paraId="611B7610" w14:textId="4DF30729" w:rsidR="00772911" w:rsidRDefault="00772911" w:rsidP="00772911">
          <w:pPr>
            <w:jc w:val="center"/>
            <w:rPr>
              <w:rStyle w:val="Hiperpovezava"/>
              <w:rFonts w:cs="Times New Roman"/>
            </w:rPr>
          </w:pPr>
        </w:p>
        <w:p w14:paraId="758D2BA9" w14:textId="77777777" w:rsidR="00772911" w:rsidRDefault="00772911" w:rsidP="00772911">
          <w:pPr>
            <w:jc w:val="center"/>
            <w:rPr>
              <w:rStyle w:val="Hiperpovezava"/>
              <w:rFonts w:cs="Times New Roman"/>
            </w:rPr>
          </w:pPr>
        </w:p>
        <w:p w14:paraId="3CC885E0" w14:textId="43D0E928" w:rsidR="00772911" w:rsidRDefault="00772911" w:rsidP="00112BF7">
          <w:pPr>
            <w:tabs>
              <w:tab w:val="left" w:pos="2940"/>
              <w:tab w:val="center" w:pos="4536"/>
            </w:tabs>
            <w:jc w:val="center"/>
            <w:rPr>
              <w:color w:val="4472C4" w:themeColor="accent1"/>
            </w:rPr>
          </w:pPr>
        </w:p>
        <w:p w14:paraId="56207E51" w14:textId="77777777" w:rsidR="00772911" w:rsidRDefault="00772911" w:rsidP="00112BF7">
          <w:pPr>
            <w:tabs>
              <w:tab w:val="left" w:pos="2940"/>
              <w:tab w:val="center" w:pos="4536"/>
            </w:tabs>
            <w:jc w:val="center"/>
            <w:rPr>
              <w:color w:val="4472C4" w:themeColor="accent1"/>
            </w:rPr>
          </w:pPr>
        </w:p>
        <w:p w14:paraId="4689E1A7" w14:textId="77777777" w:rsidR="00772911" w:rsidRDefault="00772911" w:rsidP="00112BF7">
          <w:pPr>
            <w:tabs>
              <w:tab w:val="left" w:pos="2940"/>
              <w:tab w:val="center" w:pos="4536"/>
            </w:tabs>
            <w:jc w:val="center"/>
            <w:rPr>
              <w:color w:val="4472C4" w:themeColor="accent1"/>
            </w:rPr>
          </w:pPr>
        </w:p>
        <w:p w14:paraId="0D431DB3" w14:textId="65DC6C58" w:rsidR="00112BF7" w:rsidRPr="00030282" w:rsidRDefault="00112BF7" w:rsidP="00772911">
          <w:pPr>
            <w:tabs>
              <w:tab w:val="left" w:pos="2940"/>
              <w:tab w:val="center" w:pos="4536"/>
            </w:tabs>
            <w:jc w:val="center"/>
            <w:rPr>
              <w:rFonts w:cs="Times New Roman"/>
              <w:b/>
              <w:color w:val="0070C0"/>
              <w:sz w:val="32"/>
              <w:szCs w:val="32"/>
            </w:rPr>
          </w:pPr>
          <w:r>
            <w:rPr>
              <w:rFonts w:cs="Times New Roman"/>
              <w:b/>
              <w:color w:val="0070C0"/>
              <w:sz w:val="32"/>
              <w:szCs w:val="32"/>
            </w:rPr>
            <w:t>36</w:t>
          </w:r>
          <w:r w:rsidRPr="00030282">
            <w:rPr>
              <w:rFonts w:cs="Times New Roman"/>
              <w:b/>
              <w:color w:val="0070C0"/>
              <w:sz w:val="32"/>
              <w:szCs w:val="32"/>
            </w:rPr>
            <w:t>. FESTIVAL TURIZMU POMAGA LASTNA GLAVA</w:t>
          </w:r>
        </w:p>
        <w:p w14:paraId="3BF99EB0" w14:textId="6AC35149" w:rsidR="009C2B6B" w:rsidRPr="00B71DA1" w:rsidRDefault="00112BF7" w:rsidP="00B71DA1">
          <w:pPr>
            <w:jc w:val="center"/>
            <w:rPr>
              <w:rFonts w:cs="Times New Roman"/>
              <w:b/>
              <w:i/>
              <w:sz w:val="32"/>
              <w:szCs w:val="32"/>
            </w:rPr>
          </w:pPr>
          <w:r>
            <w:rPr>
              <w:rFonts w:cs="Times New Roman"/>
              <w:b/>
            </w:rPr>
            <w:t>VODA IN ZDRAVILNI TURIZEM</w:t>
          </w:r>
        </w:p>
        <w:p w14:paraId="4DA85E41" w14:textId="38EF76BA" w:rsidR="00772911" w:rsidRDefault="00C77AD7" w:rsidP="00772911">
          <w:pPr>
            <w:pStyle w:val="Brezrazmikov"/>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sdt>
            <w:sdtPr>
              <w:rPr>
                <w:rFonts w:eastAsiaTheme="minorHAnsi" w:cs="Times New Roman"/>
                <w:b/>
                <w:sz w:val="28"/>
                <w:szCs w:val="28"/>
                <w:lang w:eastAsia="en-US"/>
              </w:rPr>
              <w:alias w:val="Naslov"/>
              <w:tag w:val=""/>
              <w:id w:val="1735040861"/>
              <w:dataBinding w:prefixMappings="xmlns:ns0='http://purl.org/dc/elements/1.1/' xmlns:ns1='http://schemas.openxmlformats.org/package/2006/metadata/core-properties' " w:xpath="/ns1:coreProperties[1]/ns0:title[1]" w:storeItemID="{6C3C8BC8-F283-45AE-878A-BAB7291924A1}"/>
              <w:text/>
            </w:sdtPr>
            <w:sdtEndPr/>
            <w:sdtContent>
              <w:r w:rsidR="002C56FA">
                <w:rPr>
                  <w:rFonts w:eastAsiaTheme="minorHAnsi" w:cs="Times New Roman"/>
                  <w:b/>
                  <w:sz w:val="28"/>
                  <w:szCs w:val="28"/>
                  <w:lang w:eastAsia="en-US"/>
                </w:rPr>
                <w:t>Turistična naloga</w:t>
              </w:r>
            </w:sdtContent>
          </w:sdt>
        </w:p>
        <w:p w14:paraId="72499595" w14:textId="4E0C70D5" w:rsidR="009C2B6B" w:rsidRPr="00772911" w:rsidRDefault="007761C8" w:rsidP="00772911">
          <w:pPr>
            <w:pStyle w:val="Brezrazmikov"/>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36"/>
              <w:szCs w:val="36"/>
            </w:rPr>
          </w:pPr>
          <w:r w:rsidRPr="003911FF">
            <w:rPr>
              <w:noProof/>
            </w:rPr>
            <w:drawing>
              <wp:anchor distT="0" distB="0" distL="114300" distR="114300" simplePos="0" relativeHeight="251663872" behindDoc="1" locked="0" layoutInCell="1" allowOverlap="1" wp14:anchorId="38AEA8C5" wp14:editId="78649EE4">
                <wp:simplePos x="0" y="0"/>
                <wp:positionH relativeFrom="margin">
                  <wp:posOffset>1553210</wp:posOffset>
                </wp:positionH>
                <wp:positionV relativeFrom="paragraph">
                  <wp:posOffset>506730</wp:posOffset>
                </wp:positionV>
                <wp:extent cx="3107055" cy="2331085"/>
                <wp:effectExtent l="0" t="0" r="0" b="0"/>
                <wp:wrapTight wrapText="bothSides">
                  <wp:wrapPolygon edited="0">
                    <wp:start x="0" y="0"/>
                    <wp:lineTo x="0" y="21359"/>
                    <wp:lineTo x="21454" y="21359"/>
                    <wp:lineTo x="21454"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1" cstate="print">
                          <a:extLst>
                            <a:ext uri="{BEBA8EAE-BF5A-486C-A8C5-ECC9F3942E4B}">
                              <a14:imgProps xmlns:a14="http://schemas.microsoft.com/office/drawing/2010/main">
                                <a14:imgLayer r:embed="rId12">
                                  <a14:imgEffect>
                                    <a14:sharpenSoften amount="89000"/>
                                  </a14:imgEffect>
                                  <a14:imgEffect>
                                    <a14:brightnessContrast bright="54000" contrast="42000"/>
                                  </a14:imgEffect>
                                </a14:imgLayer>
                              </a14:imgProps>
                            </a:ext>
                            <a:ext uri="{28A0092B-C50C-407E-A947-70E740481C1C}">
                              <a14:useLocalDpi xmlns:a14="http://schemas.microsoft.com/office/drawing/2010/main" val="0"/>
                            </a:ext>
                          </a:extLst>
                        </a:blip>
                        <a:stretch>
                          <a:fillRect/>
                        </a:stretch>
                      </pic:blipFill>
                      <pic:spPr>
                        <a:xfrm>
                          <a:off x="0" y="0"/>
                          <a:ext cx="3107055" cy="2331085"/>
                        </a:xfrm>
                        <a:prstGeom prst="rect">
                          <a:avLst/>
                        </a:prstGeom>
                      </pic:spPr>
                    </pic:pic>
                  </a:graphicData>
                </a:graphic>
                <wp14:sizeRelH relativeFrom="margin">
                  <wp14:pctWidth>0</wp14:pctWidth>
                </wp14:sizeRelH>
                <wp14:sizeRelV relativeFrom="margin">
                  <wp14:pctHeight>0</wp14:pctHeight>
                </wp14:sizeRelV>
              </wp:anchor>
            </w:drawing>
          </w:r>
          <w:r w:rsidR="00772911" w:rsidRPr="00772911">
            <w:rPr>
              <w:rFonts w:eastAsiaTheme="minorHAnsi" w:cs="Times New Roman"/>
              <w:b/>
              <w:sz w:val="36"/>
              <w:szCs w:val="36"/>
              <w:lang w:eastAsia="en-US"/>
            </w:rPr>
            <w:t>VODA NAS POVEZUJE</w:t>
          </w:r>
        </w:p>
        <w:p w14:paraId="6C9BF580" w14:textId="38591F24" w:rsidR="00B71DA1" w:rsidRDefault="00B71DA1" w:rsidP="00B71DA1">
          <w:pPr>
            <w:pStyle w:val="Brezrazmikov"/>
            <w:spacing w:before="1540" w:after="240"/>
            <w:jc w:val="center"/>
            <w:rPr>
              <w:color w:val="4472C4" w:themeColor="accent1"/>
              <w:sz w:val="32"/>
              <w:szCs w:val="32"/>
            </w:rPr>
          </w:pPr>
        </w:p>
        <w:p w14:paraId="162F55C6" w14:textId="77777777" w:rsidR="00B71DA1" w:rsidRDefault="00B71DA1" w:rsidP="00B71DA1">
          <w:pPr>
            <w:pStyle w:val="Brezrazmikov"/>
            <w:spacing w:before="1540" w:after="240"/>
            <w:jc w:val="center"/>
            <w:rPr>
              <w:color w:val="4472C4" w:themeColor="accent1"/>
              <w:sz w:val="32"/>
              <w:szCs w:val="32"/>
            </w:rPr>
          </w:pPr>
        </w:p>
        <w:p w14:paraId="38FE5625" w14:textId="77777777" w:rsidR="00A70AAC" w:rsidRDefault="00A70AAC" w:rsidP="0023474B">
          <w:pPr>
            <w:pStyle w:val="Brezrazmikov"/>
            <w:tabs>
              <w:tab w:val="left" w:pos="1575"/>
            </w:tabs>
            <w:spacing w:before="480"/>
            <w:rPr>
              <w:color w:val="4472C4" w:themeColor="accent1"/>
            </w:rPr>
          </w:pPr>
        </w:p>
        <w:p w14:paraId="7E4C1944" w14:textId="211EE32F" w:rsidR="0023474B" w:rsidRPr="00A70AAC" w:rsidRDefault="00772911" w:rsidP="0023474B">
          <w:pPr>
            <w:pStyle w:val="Brezrazmikov"/>
            <w:tabs>
              <w:tab w:val="left" w:pos="1575"/>
            </w:tabs>
            <w:spacing w:before="480"/>
            <w:rPr>
              <w:color w:val="4472C4" w:themeColor="accent1"/>
              <w:sz w:val="32"/>
              <w:szCs w:val="32"/>
            </w:rPr>
          </w:pPr>
          <w:r w:rsidRPr="00A70AAC">
            <w:rPr>
              <w:color w:val="4472C4" w:themeColor="accent1"/>
              <w:sz w:val="32"/>
              <w:szCs w:val="32"/>
            </w:rPr>
            <w:t>Avtorji:</w:t>
          </w:r>
          <w:r w:rsidR="0023474B" w:rsidRPr="00A70AAC">
            <w:rPr>
              <w:color w:val="4472C4" w:themeColor="accent1"/>
              <w:sz w:val="32"/>
              <w:szCs w:val="32"/>
            </w:rPr>
            <w:t xml:space="preserve">   Manca Sitar, Lia Jerot, Julija Mohorič, Lovro Mirkovič Zver, Patrik Amon, Neja Šerdoner, Nensi  Jerot, Sara Molnar, Maša Belić</w:t>
          </w:r>
        </w:p>
        <w:p w14:paraId="738C4E1A" w14:textId="6D952EA3" w:rsidR="008C6754" w:rsidRPr="00A70AAC" w:rsidRDefault="008C6754" w:rsidP="008C6754">
          <w:pPr>
            <w:pStyle w:val="Brezrazmikov"/>
            <w:tabs>
              <w:tab w:val="left" w:pos="1575"/>
            </w:tabs>
            <w:spacing w:before="480"/>
            <w:rPr>
              <w:color w:val="4472C4" w:themeColor="accent1"/>
              <w:sz w:val="32"/>
              <w:szCs w:val="32"/>
            </w:rPr>
          </w:pPr>
          <w:r w:rsidRPr="00A70AAC">
            <w:rPr>
              <w:color w:val="4472C4" w:themeColor="accent1"/>
              <w:sz w:val="32"/>
              <w:szCs w:val="32"/>
            </w:rPr>
            <w:t>Mentorici:</w:t>
          </w:r>
          <w:r w:rsidR="0023474B" w:rsidRPr="00A70AAC">
            <w:rPr>
              <w:color w:val="4472C4" w:themeColor="accent1"/>
              <w:sz w:val="32"/>
              <w:szCs w:val="32"/>
            </w:rPr>
            <w:t xml:space="preserve"> Marija Meklav</w:t>
          </w:r>
          <w:r w:rsidR="007761C8" w:rsidRPr="00A70AAC">
            <w:rPr>
              <w:color w:val="4472C4" w:themeColor="accent1"/>
              <w:sz w:val="32"/>
              <w:szCs w:val="32"/>
            </w:rPr>
            <w:t>, Janja Bratuša</w:t>
          </w:r>
        </w:p>
        <w:p w14:paraId="0FE0F547" w14:textId="4AB94F63" w:rsidR="00B71DA1" w:rsidRPr="00A70AAC" w:rsidRDefault="00B71DA1">
          <w:pPr>
            <w:spacing w:after="0"/>
            <w:jc w:val="left"/>
            <w:rPr>
              <w:rFonts w:cs="Arial"/>
              <w:b/>
              <w:bCs/>
              <w:sz w:val="36"/>
              <w:szCs w:val="36"/>
            </w:rPr>
          </w:pPr>
        </w:p>
        <w:p w14:paraId="61C611FE" w14:textId="0A1F6D90" w:rsidR="00A70AAC" w:rsidRPr="00A70AAC" w:rsidRDefault="00A70AAC" w:rsidP="00A70AAC">
          <w:pPr>
            <w:pStyle w:val="Brezrazmikov"/>
            <w:spacing w:before="1540" w:after="240"/>
            <w:ind w:left="2880" w:firstLine="720"/>
            <w:rPr>
              <w:sz w:val="28"/>
              <w:szCs w:val="28"/>
            </w:rPr>
          </w:pPr>
          <w:r w:rsidRPr="00A70AAC">
            <w:rPr>
              <w:sz w:val="28"/>
              <w:szCs w:val="28"/>
            </w:rPr>
            <w:t>Marec, 2022</w:t>
          </w:r>
        </w:p>
        <w:p w14:paraId="1B4D6AAD" w14:textId="06AD36BC" w:rsidR="00A70AAC" w:rsidRDefault="00A70AAC">
          <w:pPr>
            <w:spacing w:after="0"/>
            <w:jc w:val="left"/>
            <w:rPr>
              <w:rFonts w:cs="Arial"/>
              <w:b/>
              <w:bCs/>
            </w:rPr>
          </w:pPr>
        </w:p>
        <w:p w14:paraId="2E4FAB77" w14:textId="72BAD77F" w:rsidR="00D23720" w:rsidRPr="0023474B" w:rsidRDefault="00D23720" w:rsidP="00D23720">
          <w:pPr>
            <w:rPr>
              <w:rFonts w:cs="Arial"/>
              <w:b/>
              <w:bCs/>
            </w:rPr>
          </w:pPr>
          <w:r w:rsidRPr="0023474B">
            <w:rPr>
              <w:rFonts w:cs="Arial"/>
              <w:b/>
              <w:bCs/>
            </w:rPr>
            <w:t>ZAHVALA</w:t>
          </w:r>
        </w:p>
        <w:p w14:paraId="4171B75E" w14:textId="77777777" w:rsidR="00D23720" w:rsidRPr="0023474B" w:rsidRDefault="00D23720" w:rsidP="00D23720">
          <w:pPr>
            <w:rPr>
              <w:rFonts w:cs="Arial"/>
            </w:rPr>
          </w:pPr>
        </w:p>
        <w:p w14:paraId="42946166" w14:textId="77777777" w:rsidR="00D23720" w:rsidRDefault="00D23720" w:rsidP="00D23720">
          <w:pPr>
            <w:spacing w:line="360" w:lineRule="auto"/>
            <w:rPr>
              <w:rFonts w:cs="Arial"/>
            </w:rPr>
          </w:pPr>
          <w:r w:rsidRPr="0023474B">
            <w:rPr>
              <w:rFonts w:cs="Arial"/>
            </w:rPr>
            <w:t>Za pomoč pri izvedbi turistične naloge se zahvaljujemo vsem anketirancem, ki so odgovorili na naša vprašanja v anketi in nam tako pomagali do želenih rezultatov.</w:t>
          </w:r>
        </w:p>
        <w:p w14:paraId="51694E23" w14:textId="64882A8B" w:rsidR="00D23720" w:rsidRDefault="00D23720" w:rsidP="00D23720">
          <w:pPr>
            <w:spacing w:line="360" w:lineRule="auto"/>
            <w:rPr>
              <w:rFonts w:cs="Arial"/>
            </w:rPr>
          </w:pPr>
          <w:r>
            <w:rPr>
              <w:rFonts w:cs="Arial"/>
            </w:rPr>
            <w:t>Hvala vsem, ki so podprli našo idejo o promociji v</w:t>
          </w:r>
          <w:r w:rsidR="00A55DFF">
            <w:rPr>
              <w:rFonts w:cs="Arial"/>
            </w:rPr>
            <w:t>o</w:t>
          </w:r>
          <w:r>
            <w:rPr>
              <w:rFonts w:cs="Arial"/>
            </w:rPr>
            <w:t>dne fontane v Hajdini skozi zgodbo in nam pomagali z nasveti.</w:t>
          </w:r>
        </w:p>
        <w:p w14:paraId="4FE76483" w14:textId="554D7B7D" w:rsidR="00D23720" w:rsidRDefault="00D23720" w:rsidP="00D23720">
          <w:pPr>
            <w:spacing w:line="360" w:lineRule="auto"/>
            <w:rPr>
              <w:rFonts w:cs="Arial"/>
            </w:rPr>
          </w:pPr>
          <w:r>
            <w:rPr>
              <w:rFonts w:cs="Arial"/>
            </w:rPr>
            <w:t xml:space="preserve">Za spodbudo in pomoč pri nastajanju naloge se zahvaljujemo tudi g. ravnatelju Mitji Vidoviču. Pri prevajanju </w:t>
          </w:r>
          <w:r w:rsidR="00A55DFF">
            <w:rPr>
              <w:rFonts w:cs="Arial"/>
            </w:rPr>
            <w:t>v</w:t>
          </w:r>
          <w:r>
            <w:rPr>
              <w:rFonts w:cs="Arial"/>
            </w:rPr>
            <w:t xml:space="preserve"> angleški jezik ge. </w:t>
          </w:r>
          <w:r w:rsidR="00A70AAC">
            <w:rPr>
              <w:rFonts w:cs="Arial"/>
            </w:rPr>
            <w:t>Urški Medved</w:t>
          </w:r>
          <w:r>
            <w:rPr>
              <w:rFonts w:cs="Arial"/>
            </w:rPr>
            <w:t>, za pomoč pri likovnem ustvarjanju pa ge.</w:t>
          </w:r>
          <w:r w:rsidR="00243CCE">
            <w:rPr>
              <w:rFonts w:cs="Arial"/>
            </w:rPr>
            <w:t xml:space="preserve"> </w:t>
          </w:r>
          <w:r>
            <w:rPr>
              <w:rFonts w:cs="Arial"/>
            </w:rPr>
            <w:t>Tini Gregorec.</w:t>
          </w:r>
        </w:p>
        <w:p w14:paraId="7B07E096" w14:textId="77777777" w:rsidR="00D23720" w:rsidRDefault="00D23720" w:rsidP="00D23720">
          <w:pPr>
            <w:spacing w:line="360" w:lineRule="auto"/>
            <w:rPr>
              <w:rFonts w:cs="Arial"/>
            </w:rPr>
          </w:pPr>
          <w:r>
            <w:rPr>
              <w:rFonts w:cs="Arial"/>
            </w:rPr>
            <w:t>Posebna zahvala gre g. Viktorju Gojkoviču, ki nam je z intervjujem, svojim znanjem in veliko dobre volje pomagal pri oblikovanju ideje turističnega proizvoda - vodne fontane.</w:t>
          </w:r>
        </w:p>
        <w:p w14:paraId="783FC304" w14:textId="47A42B65" w:rsidR="00D23720" w:rsidRDefault="00D23720" w:rsidP="00D23720">
          <w:pPr>
            <w:spacing w:line="360" w:lineRule="auto"/>
            <w:rPr>
              <w:rFonts w:cs="Arial"/>
            </w:rPr>
          </w:pPr>
          <w:r>
            <w:rPr>
              <w:rFonts w:cs="Arial"/>
            </w:rPr>
            <w:t>Za sodelovanje in velik</w:t>
          </w:r>
          <w:r w:rsidR="007761C8">
            <w:rPr>
              <w:rFonts w:cs="Arial"/>
            </w:rPr>
            <w:t>o</w:t>
          </w:r>
          <w:r>
            <w:rPr>
              <w:rFonts w:cs="Arial"/>
            </w:rPr>
            <w:t xml:space="preserve"> dobrih idej se zahvaljujemo tudi ge. Mojci Vomer Gojkovič iz </w:t>
          </w:r>
          <w:r w:rsidR="007761C8">
            <w:rPr>
              <w:rFonts w:cs="Arial"/>
            </w:rPr>
            <w:t>Pokrajinskega</w:t>
          </w:r>
          <w:r>
            <w:rPr>
              <w:rFonts w:cs="Arial"/>
            </w:rPr>
            <w:t xml:space="preserve"> muzeja Ptuj</w:t>
          </w:r>
          <w:r w:rsidR="007761C8">
            <w:rPr>
              <w:rFonts w:cs="Arial"/>
            </w:rPr>
            <w:t xml:space="preserve"> </w:t>
          </w:r>
          <w:r>
            <w:rPr>
              <w:rFonts w:cs="Arial"/>
            </w:rPr>
            <w:t>Ormož.</w:t>
          </w:r>
        </w:p>
        <w:p w14:paraId="41295947" w14:textId="74C7A4D7" w:rsidR="00D23720" w:rsidRPr="007761C8" w:rsidRDefault="00D23720" w:rsidP="00D23720">
          <w:pPr>
            <w:spacing w:line="360" w:lineRule="auto"/>
            <w:rPr>
              <w:rFonts w:cs="Arial"/>
              <w:color w:val="000000" w:themeColor="text1"/>
            </w:rPr>
          </w:pPr>
          <w:r w:rsidRPr="007761C8">
            <w:rPr>
              <w:rFonts w:cs="Arial"/>
              <w:color w:val="000000" w:themeColor="text1"/>
            </w:rPr>
            <w:t>Hvala tudi ge</w:t>
          </w:r>
          <w:r w:rsidR="00A55DFF" w:rsidRPr="007761C8">
            <w:rPr>
              <w:rFonts w:cs="Arial"/>
              <w:color w:val="000000" w:themeColor="text1"/>
            </w:rPr>
            <w:t>.</w:t>
          </w:r>
          <w:r w:rsidRPr="007761C8">
            <w:rPr>
              <w:rFonts w:cs="Arial"/>
              <w:color w:val="000000" w:themeColor="text1"/>
            </w:rPr>
            <w:t xml:space="preserve"> Ceciliji Ber</w:t>
          </w:r>
          <w:r w:rsidR="00A55DFF" w:rsidRPr="007761C8">
            <w:rPr>
              <w:rFonts w:cs="Arial"/>
              <w:color w:val="000000" w:themeColor="text1"/>
            </w:rPr>
            <w:t>njak</w:t>
          </w:r>
          <w:r w:rsidRPr="007761C8">
            <w:rPr>
              <w:rFonts w:cs="Arial"/>
              <w:color w:val="000000" w:themeColor="text1"/>
            </w:rPr>
            <w:t xml:space="preserve">, ki vodi </w:t>
          </w:r>
          <w:r w:rsidR="007761C8">
            <w:rPr>
              <w:rFonts w:cs="Arial"/>
              <w:color w:val="000000" w:themeColor="text1"/>
            </w:rPr>
            <w:t>Š</w:t>
          </w:r>
          <w:r w:rsidRPr="007761C8">
            <w:rPr>
              <w:rFonts w:cs="Arial"/>
              <w:color w:val="000000" w:themeColor="text1"/>
            </w:rPr>
            <w:t>o</w:t>
          </w:r>
          <w:r w:rsidR="007761C8">
            <w:rPr>
              <w:rFonts w:cs="Arial"/>
              <w:color w:val="000000" w:themeColor="text1"/>
            </w:rPr>
            <w:t>lo</w:t>
          </w:r>
          <w:r w:rsidRPr="007761C8">
            <w:rPr>
              <w:rFonts w:cs="Arial"/>
              <w:color w:val="000000" w:themeColor="text1"/>
            </w:rPr>
            <w:t xml:space="preserve"> zdravja</w:t>
          </w:r>
          <w:r w:rsidR="007761C8">
            <w:rPr>
              <w:rFonts w:cs="Arial"/>
              <w:color w:val="000000" w:themeColor="text1"/>
            </w:rPr>
            <w:t xml:space="preserve"> na Hajdini</w:t>
          </w:r>
          <w:r w:rsidRPr="007761C8">
            <w:rPr>
              <w:rFonts w:cs="Arial"/>
              <w:color w:val="000000" w:themeColor="text1"/>
            </w:rPr>
            <w:t xml:space="preserve"> in nas je </w:t>
          </w:r>
          <w:r w:rsidR="007761C8">
            <w:rPr>
              <w:rFonts w:cs="Arial"/>
              <w:color w:val="000000" w:themeColor="text1"/>
            </w:rPr>
            <w:t>z veseljem sprejela med aktivnosti na prostem ob fontani.</w:t>
          </w:r>
        </w:p>
        <w:p w14:paraId="6A52D720" w14:textId="47645064" w:rsidR="00D23720" w:rsidRPr="0023474B" w:rsidRDefault="00A55DFF" w:rsidP="00D23720">
          <w:pPr>
            <w:spacing w:line="360" w:lineRule="auto"/>
            <w:rPr>
              <w:rFonts w:cs="Arial"/>
            </w:rPr>
          </w:pPr>
          <w:r>
            <w:rPr>
              <w:rFonts w:cs="Arial"/>
            </w:rPr>
            <w:t>Za pomoč in spodbudo pri izdelavi turistično raziskovalne naloge h</w:t>
          </w:r>
          <w:r w:rsidR="00D23720">
            <w:rPr>
              <w:rFonts w:cs="Arial"/>
            </w:rPr>
            <w:t xml:space="preserve">vala tudi mentoricama </w:t>
          </w:r>
          <w:r>
            <w:rPr>
              <w:rFonts w:cs="Arial"/>
            </w:rPr>
            <w:t>Mariji Meklav</w:t>
          </w:r>
          <w:r w:rsidR="007761C8">
            <w:rPr>
              <w:rFonts w:cs="Arial"/>
            </w:rPr>
            <w:t xml:space="preserve"> in</w:t>
          </w:r>
          <w:r>
            <w:rPr>
              <w:rFonts w:cs="Arial"/>
            </w:rPr>
            <w:t xml:space="preserve"> </w:t>
          </w:r>
          <w:r w:rsidR="00D23720">
            <w:rPr>
              <w:rFonts w:cs="Arial"/>
            </w:rPr>
            <w:t>Janji Bratuša</w:t>
          </w:r>
          <w:r>
            <w:rPr>
              <w:rFonts w:cs="Arial"/>
            </w:rPr>
            <w:t>.</w:t>
          </w:r>
          <w:r w:rsidR="00D23720">
            <w:rPr>
              <w:rFonts w:cs="Arial"/>
            </w:rPr>
            <w:t xml:space="preserve"> </w:t>
          </w:r>
        </w:p>
        <w:p w14:paraId="0C492AD9" w14:textId="6DFD725D" w:rsidR="008C6754" w:rsidRDefault="008C6754" w:rsidP="008C6754">
          <w:pPr>
            <w:pStyle w:val="Brezrazmikov"/>
            <w:tabs>
              <w:tab w:val="left" w:pos="1575"/>
            </w:tabs>
            <w:spacing w:before="480"/>
            <w:rPr>
              <w:color w:val="4472C4" w:themeColor="accent1"/>
            </w:rPr>
          </w:pPr>
        </w:p>
        <w:p w14:paraId="75EA65E7" w14:textId="324AB10C" w:rsidR="008C6754" w:rsidRDefault="008C6754" w:rsidP="009C2B6B">
          <w:pPr>
            <w:pStyle w:val="Brezrazmikov"/>
            <w:spacing w:after="40"/>
            <w:jc w:val="center"/>
            <w:rPr>
              <w:caps/>
              <w:color w:val="4472C4" w:themeColor="accent1"/>
              <w:sz w:val="28"/>
              <w:szCs w:val="28"/>
            </w:rPr>
          </w:pPr>
        </w:p>
        <w:p w14:paraId="7D3F2CFC" w14:textId="0F8A147F" w:rsidR="006C5980" w:rsidRDefault="00C33330" w:rsidP="008C6754">
          <w:pPr>
            <w:pStyle w:val="Brezrazmikov"/>
            <w:tabs>
              <w:tab w:val="left" w:pos="1575"/>
            </w:tabs>
            <w:spacing w:before="480"/>
            <w:jc w:val="center"/>
            <w:rPr>
              <w:color w:val="4472C4" w:themeColor="accent1"/>
            </w:rPr>
          </w:pPr>
          <w:r>
            <w:rPr>
              <w:color w:val="4472C4" w:themeColor="accent1"/>
            </w:rPr>
            <w:br w:type="textWrapping" w:clear="all"/>
          </w:r>
        </w:p>
        <w:p w14:paraId="4B188CB4" w14:textId="77777777" w:rsidR="00C33330" w:rsidRDefault="00C33330" w:rsidP="00C33330">
          <w:pPr>
            <w:tabs>
              <w:tab w:val="center" w:pos="4536"/>
            </w:tabs>
            <w:rPr>
              <w:b/>
              <w:bCs/>
            </w:rPr>
          </w:pPr>
        </w:p>
        <w:p w14:paraId="6E5B5B41" w14:textId="77777777" w:rsidR="00C33330" w:rsidRDefault="00C33330" w:rsidP="00C33330">
          <w:pPr>
            <w:tabs>
              <w:tab w:val="center" w:pos="4536"/>
            </w:tabs>
            <w:rPr>
              <w:b/>
              <w:bCs/>
            </w:rPr>
          </w:pPr>
        </w:p>
        <w:p w14:paraId="0E5B734E" w14:textId="1162DCCB" w:rsidR="006C5980" w:rsidRPr="007D2613" w:rsidRDefault="006C5980" w:rsidP="00C33330">
          <w:pPr>
            <w:tabs>
              <w:tab w:val="center" w:pos="4536"/>
            </w:tabs>
            <w:rPr>
              <w:b/>
              <w:bCs/>
            </w:rPr>
          </w:pPr>
          <w:r>
            <w:rPr>
              <w:b/>
              <w:bCs/>
            </w:rPr>
            <w:br w:type="page"/>
          </w:r>
        </w:p>
      </w:sdtContent>
    </w:sdt>
    <w:sdt>
      <w:sdtPr>
        <w:rPr>
          <w:rFonts w:asciiTheme="minorHAnsi" w:eastAsiaTheme="minorHAnsi" w:hAnsiTheme="minorHAnsi" w:cstheme="minorBidi"/>
          <w:b/>
          <w:bCs w:val="0"/>
          <w:sz w:val="24"/>
          <w:szCs w:val="24"/>
          <w:lang w:val="sl-SI"/>
        </w:rPr>
        <w:id w:val="1539544425"/>
        <w:docPartObj>
          <w:docPartGallery w:val="Table of Contents"/>
          <w:docPartUnique/>
        </w:docPartObj>
      </w:sdtPr>
      <w:sdtEndPr>
        <w:rPr>
          <w:rFonts w:ascii="Arial" w:hAnsi="Arial"/>
          <w:b w:val="0"/>
          <w:noProof/>
        </w:rPr>
      </w:sdtEndPr>
      <w:sdtContent>
        <w:p w14:paraId="182864DF" w14:textId="64EAE630" w:rsidR="003B188E" w:rsidRPr="0092428F" w:rsidRDefault="002B0DE2" w:rsidP="002B0DE2">
          <w:pPr>
            <w:pStyle w:val="NaslovTOC"/>
            <w:numPr>
              <w:ilvl w:val="0"/>
              <w:numId w:val="0"/>
            </w:numPr>
            <w:ind w:left="432" w:hanging="432"/>
            <w:rPr>
              <w:rFonts w:cs="Arial"/>
              <w:b/>
              <w:bCs w:val="0"/>
              <w:sz w:val="32"/>
              <w:szCs w:val="32"/>
            </w:rPr>
          </w:pPr>
          <w:r w:rsidRPr="0092428F">
            <w:rPr>
              <w:rFonts w:eastAsiaTheme="minorHAnsi" w:cs="Arial"/>
              <w:b/>
              <w:bCs w:val="0"/>
              <w:sz w:val="32"/>
              <w:szCs w:val="32"/>
              <w:lang w:val="sl-SI"/>
            </w:rPr>
            <w:t>Kazalo</w:t>
          </w:r>
          <w:r w:rsidRPr="0092428F">
            <w:rPr>
              <w:rFonts w:cs="Arial"/>
              <w:b/>
              <w:bCs w:val="0"/>
              <w:sz w:val="32"/>
              <w:szCs w:val="32"/>
            </w:rPr>
            <w:t>:</w:t>
          </w:r>
        </w:p>
        <w:p w14:paraId="688A073F" w14:textId="23614052" w:rsidR="005D708C" w:rsidRDefault="003B188E">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r>
            <w:rPr>
              <w:b w:val="0"/>
              <w:bCs w:val="0"/>
            </w:rPr>
            <w:fldChar w:fldCharType="begin"/>
          </w:r>
          <w:r>
            <w:instrText xml:space="preserve"> TOC \o "1-3" \h \z \u </w:instrText>
          </w:r>
          <w:r>
            <w:rPr>
              <w:b w:val="0"/>
              <w:bCs w:val="0"/>
            </w:rPr>
            <w:fldChar w:fldCharType="separate"/>
          </w:r>
          <w:hyperlink w:anchor="_Toc96535437" w:history="1">
            <w:r w:rsidR="005D708C" w:rsidRPr="00046C16">
              <w:rPr>
                <w:rStyle w:val="Hiperpovezava"/>
                <w:noProof/>
              </w:rPr>
              <w:t>1</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Uvod</w:t>
            </w:r>
            <w:r w:rsidR="005D708C">
              <w:rPr>
                <w:noProof/>
                <w:webHidden/>
              </w:rPr>
              <w:tab/>
            </w:r>
            <w:r w:rsidR="005D708C">
              <w:rPr>
                <w:noProof/>
                <w:webHidden/>
              </w:rPr>
              <w:fldChar w:fldCharType="begin"/>
            </w:r>
            <w:r w:rsidR="005D708C">
              <w:rPr>
                <w:noProof/>
                <w:webHidden/>
              </w:rPr>
              <w:instrText xml:space="preserve"> PAGEREF _Toc96535437 \h </w:instrText>
            </w:r>
            <w:r w:rsidR="005D708C">
              <w:rPr>
                <w:noProof/>
                <w:webHidden/>
              </w:rPr>
            </w:r>
            <w:r w:rsidR="005D708C">
              <w:rPr>
                <w:noProof/>
                <w:webHidden/>
              </w:rPr>
              <w:fldChar w:fldCharType="separate"/>
            </w:r>
            <w:r w:rsidR="00320057">
              <w:rPr>
                <w:noProof/>
                <w:webHidden/>
              </w:rPr>
              <w:t>1</w:t>
            </w:r>
            <w:r w:rsidR="005D708C">
              <w:rPr>
                <w:noProof/>
                <w:webHidden/>
              </w:rPr>
              <w:fldChar w:fldCharType="end"/>
            </w:r>
          </w:hyperlink>
        </w:p>
        <w:p w14:paraId="1244DDAC" w14:textId="08F459F9"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38" w:history="1">
            <w:r w:rsidR="005D708C" w:rsidRPr="00046C16">
              <w:rPr>
                <w:rStyle w:val="Hiperpovezava"/>
                <w:noProof/>
              </w:rPr>
              <w:t>1.1</w:t>
            </w:r>
            <w:r w:rsidR="005D708C">
              <w:rPr>
                <w:rFonts w:asciiTheme="minorHAnsi" w:eastAsiaTheme="minorEastAsia" w:hAnsiTheme="minorHAnsi" w:cstheme="minorBidi"/>
                <w:b w:val="0"/>
                <w:bCs w:val="0"/>
                <w:noProof/>
                <w:lang w:eastAsia="sl-SI"/>
              </w:rPr>
              <w:tab/>
            </w:r>
            <w:r w:rsidR="005D708C" w:rsidRPr="00046C16">
              <w:rPr>
                <w:rStyle w:val="Hiperpovezava"/>
                <w:noProof/>
              </w:rPr>
              <w:t>Predstavitev izbrane teme in struktura naloge</w:t>
            </w:r>
            <w:r w:rsidR="005D708C">
              <w:rPr>
                <w:noProof/>
                <w:webHidden/>
              </w:rPr>
              <w:tab/>
            </w:r>
            <w:r w:rsidR="005D708C">
              <w:rPr>
                <w:noProof/>
                <w:webHidden/>
              </w:rPr>
              <w:fldChar w:fldCharType="begin"/>
            </w:r>
            <w:r w:rsidR="005D708C">
              <w:rPr>
                <w:noProof/>
                <w:webHidden/>
              </w:rPr>
              <w:instrText xml:space="preserve"> PAGEREF _Toc96535438 \h </w:instrText>
            </w:r>
            <w:r w:rsidR="005D708C">
              <w:rPr>
                <w:noProof/>
                <w:webHidden/>
              </w:rPr>
            </w:r>
            <w:r w:rsidR="005D708C">
              <w:rPr>
                <w:noProof/>
                <w:webHidden/>
              </w:rPr>
              <w:fldChar w:fldCharType="separate"/>
            </w:r>
            <w:r w:rsidR="00320057">
              <w:rPr>
                <w:noProof/>
                <w:webHidden/>
              </w:rPr>
              <w:t>2</w:t>
            </w:r>
            <w:r w:rsidR="005D708C">
              <w:rPr>
                <w:noProof/>
                <w:webHidden/>
              </w:rPr>
              <w:fldChar w:fldCharType="end"/>
            </w:r>
          </w:hyperlink>
        </w:p>
        <w:p w14:paraId="76F8C488" w14:textId="3C2EC813"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39" w:history="1">
            <w:r w:rsidR="005D708C" w:rsidRPr="00046C16">
              <w:rPr>
                <w:rStyle w:val="Hiperpovezava"/>
                <w:noProof/>
              </w:rPr>
              <w:t>1.2</w:t>
            </w:r>
            <w:r w:rsidR="005D708C">
              <w:rPr>
                <w:rFonts w:asciiTheme="minorHAnsi" w:eastAsiaTheme="minorEastAsia" w:hAnsiTheme="minorHAnsi" w:cstheme="minorBidi"/>
                <w:b w:val="0"/>
                <w:bCs w:val="0"/>
                <w:noProof/>
                <w:lang w:eastAsia="sl-SI"/>
              </w:rPr>
              <w:tab/>
            </w:r>
            <w:r w:rsidR="005D708C" w:rsidRPr="00046C16">
              <w:rPr>
                <w:rStyle w:val="Hiperpovezava"/>
                <w:noProof/>
              </w:rPr>
              <w:t>Namen naloge</w:t>
            </w:r>
            <w:r w:rsidR="005D708C">
              <w:rPr>
                <w:noProof/>
                <w:webHidden/>
              </w:rPr>
              <w:tab/>
            </w:r>
            <w:r w:rsidR="005D708C">
              <w:rPr>
                <w:noProof/>
                <w:webHidden/>
              </w:rPr>
              <w:fldChar w:fldCharType="begin"/>
            </w:r>
            <w:r w:rsidR="005D708C">
              <w:rPr>
                <w:noProof/>
                <w:webHidden/>
              </w:rPr>
              <w:instrText xml:space="preserve"> PAGEREF _Toc96535439 \h </w:instrText>
            </w:r>
            <w:r w:rsidR="005D708C">
              <w:rPr>
                <w:noProof/>
                <w:webHidden/>
              </w:rPr>
            </w:r>
            <w:r w:rsidR="005D708C">
              <w:rPr>
                <w:noProof/>
                <w:webHidden/>
              </w:rPr>
              <w:fldChar w:fldCharType="separate"/>
            </w:r>
            <w:r w:rsidR="00320057">
              <w:rPr>
                <w:noProof/>
                <w:webHidden/>
              </w:rPr>
              <w:t>3</w:t>
            </w:r>
            <w:r w:rsidR="005D708C">
              <w:rPr>
                <w:noProof/>
                <w:webHidden/>
              </w:rPr>
              <w:fldChar w:fldCharType="end"/>
            </w:r>
          </w:hyperlink>
        </w:p>
        <w:p w14:paraId="40988653" w14:textId="4835CAFA"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0" w:history="1">
            <w:r w:rsidR="005D708C" w:rsidRPr="00046C16">
              <w:rPr>
                <w:rStyle w:val="Hiperpovezava"/>
                <w:noProof/>
              </w:rPr>
              <w:t>1.3</w:t>
            </w:r>
            <w:r w:rsidR="005D708C">
              <w:rPr>
                <w:rFonts w:asciiTheme="minorHAnsi" w:eastAsiaTheme="minorEastAsia" w:hAnsiTheme="minorHAnsi" w:cstheme="minorBidi"/>
                <w:b w:val="0"/>
                <w:bCs w:val="0"/>
                <w:noProof/>
                <w:lang w:eastAsia="sl-SI"/>
              </w:rPr>
              <w:tab/>
            </w:r>
            <w:r w:rsidR="005D708C" w:rsidRPr="00046C16">
              <w:rPr>
                <w:rStyle w:val="Hiperpovezava"/>
                <w:noProof/>
              </w:rPr>
              <w:t>Raziskovalne hipoteze</w:t>
            </w:r>
            <w:r w:rsidR="005D708C">
              <w:rPr>
                <w:noProof/>
                <w:webHidden/>
              </w:rPr>
              <w:tab/>
            </w:r>
            <w:r w:rsidR="005D708C">
              <w:rPr>
                <w:noProof/>
                <w:webHidden/>
              </w:rPr>
              <w:fldChar w:fldCharType="begin"/>
            </w:r>
            <w:r w:rsidR="005D708C">
              <w:rPr>
                <w:noProof/>
                <w:webHidden/>
              </w:rPr>
              <w:instrText xml:space="preserve"> PAGEREF _Toc96535440 \h </w:instrText>
            </w:r>
            <w:r w:rsidR="005D708C">
              <w:rPr>
                <w:noProof/>
                <w:webHidden/>
              </w:rPr>
            </w:r>
            <w:r w:rsidR="005D708C">
              <w:rPr>
                <w:noProof/>
                <w:webHidden/>
              </w:rPr>
              <w:fldChar w:fldCharType="separate"/>
            </w:r>
            <w:r w:rsidR="00320057">
              <w:rPr>
                <w:noProof/>
                <w:webHidden/>
              </w:rPr>
              <w:t>3</w:t>
            </w:r>
            <w:r w:rsidR="005D708C">
              <w:rPr>
                <w:noProof/>
                <w:webHidden/>
              </w:rPr>
              <w:fldChar w:fldCharType="end"/>
            </w:r>
          </w:hyperlink>
        </w:p>
        <w:p w14:paraId="3665EDCD" w14:textId="143A5D18"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1" w:history="1">
            <w:r w:rsidR="005D708C" w:rsidRPr="00046C16">
              <w:rPr>
                <w:rStyle w:val="Hiperpovezava"/>
                <w:noProof/>
              </w:rPr>
              <w:t>1.4</w:t>
            </w:r>
            <w:r w:rsidR="005D708C">
              <w:rPr>
                <w:rFonts w:asciiTheme="minorHAnsi" w:eastAsiaTheme="minorEastAsia" w:hAnsiTheme="minorHAnsi" w:cstheme="minorBidi"/>
                <w:b w:val="0"/>
                <w:bCs w:val="0"/>
                <w:noProof/>
                <w:lang w:eastAsia="sl-SI"/>
              </w:rPr>
              <w:tab/>
            </w:r>
            <w:r w:rsidR="005D708C" w:rsidRPr="00046C16">
              <w:rPr>
                <w:rStyle w:val="Hiperpovezava"/>
                <w:noProof/>
              </w:rPr>
              <w:t>Raziskovalne metode</w:t>
            </w:r>
            <w:r w:rsidR="005D708C">
              <w:rPr>
                <w:noProof/>
                <w:webHidden/>
              </w:rPr>
              <w:tab/>
            </w:r>
            <w:r w:rsidR="005D708C">
              <w:rPr>
                <w:noProof/>
                <w:webHidden/>
              </w:rPr>
              <w:fldChar w:fldCharType="begin"/>
            </w:r>
            <w:r w:rsidR="005D708C">
              <w:rPr>
                <w:noProof/>
                <w:webHidden/>
              </w:rPr>
              <w:instrText xml:space="preserve"> PAGEREF _Toc96535441 \h </w:instrText>
            </w:r>
            <w:r w:rsidR="005D708C">
              <w:rPr>
                <w:noProof/>
                <w:webHidden/>
              </w:rPr>
            </w:r>
            <w:r w:rsidR="005D708C">
              <w:rPr>
                <w:noProof/>
                <w:webHidden/>
              </w:rPr>
              <w:fldChar w:fldCharType="separate"/>
            </w:r>
            <w:r w:rsidR="00320057">
              <w:rPr>
                <w:noProof/>
                <w:webHidden/>
              </w:rPr>
              <w:t>3</w:t>
            </w:r>
            <w:r w:rsidR="005D708C">
              <w:rPr>
                <w:noProof/>
                <w:webHidden/>
              </w:rPr>
              <w:fldChar w:fldCharType="end"/>
            </w:r>
          </w:hyperlink>
        </w:p>
        <w:p w14:paraId="7F60AE88" w14:textId="37174D16"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2" w:history="1">
            <w:r w:rsidR="005D708C" w:rsidRPr="00046C16">
              <w:rPr>
                <w:rStyle w:val="Hiperpovezava"/>
                <w:noProof/>
              </w:rPr>
              <w:t>1.5</w:t>
            </w:r>
            <w:r w:rsidR="005D708C">
              <w:rPr>
                <w:rFonts w:asciiTheme="minorHAnsi" w:eastAsiaTheme="minorEastAsia" w:hAnsiTheme="minorHAnsi" w:cstheme="minorBidi"/>
                <w:b w:val="0"/>
                <w:bCs w:val="0"/>
                <w:noProof/>
                <w:lang w:eastAsia="sl-SI"/>
              </w:rPr>
              <w:tab/>
            </w:r>
            <w:r w:rsidR="005D708C" w:rsidRPr="00046C16">
              <w:rPr>
                <w:rStyle w:val="Hiperpovezava"/>
                <w:noProof/>
              </w:rPr>
              <w:t>Opredelitev virov</w:t>
            </w:r>
            <w:r w:rsidR="005D708C">
              <w:rPr>
                <w:noProof/>
                <w:webHidden/>
              </w:rPr>
              <w:tab/>
            </w:r>
            <w:r w:rsidR="005D708C">
              <w:rPr>
                <w:noProof/>
                <w:webHidden/>
              </w:rPr>
              <w:fldChar w:fldCharType="begin"/>
            </w:r>
            <w:r w:rsidR="005D708C">
              <w:rPr>
                <w:noProof/>
                <w:webHidden/>
              </w:rPr>
              <w:instrText xml:space="preserve"> PAGEREF _Toc96535442 \h </w:instrText>
            </w:r>
            <w:r w:rsidR="005D708C">
              <w:rPr>
                <w:noProof/>
                <w:webHidden/>
              </w:rPr>
            </w:r>
            <w:r w:rsidR="005D708C">
              <w:rPr>
                <w:noProof/>
                <w:webHidden/>
              </w:rPr>
              <w:fldChar w:fldCharType="separate"/>
            </w:r>
            <w:r w:rsidR="00320057">
              <w:rPr>
                <w:noProof/>
                <w:webHidden/>
              </w:rPr>
              <w:t>3</w:t>
            </w:r>
            <w:r w:rsidR="005D708C">
              <w:rPr>
                <w:noProof/>
                <w:webHidden/>
              </w:rPr>
              <w:fldChar w:fldCharType="end"/>
            </w:r>
          </w:hyperlink>
        </w:p>
        <w:p w14:paraId="3B14882D" w14:textId="3CF1CB75"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43" w:history="1">
            <w:r w:rsidR="005D708C" w:rsidRPr="00046C16">
              <w:rPr>
                <w:rStyle w:val="Hiperpovezava"/>
                <w:noProof/>
              </w:rPr>
              <w:t>2</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Teoretični del</w:t>
            </w:r>
            <w:r w:rsidR="005D708C">
              <w:rPr>
                <w:noProof/>
                <w:webHidden/>
              </w:rPr>
              <w:tab/>
            </w:r>
            <w:r w:rsidR="005D708C">
              <w:rPr>
                <w:noProof/>
                <w:webHidden/>
              </w:rPr>
              <w:fldChar w:fldCharType="begin"/>
            </w:r>
            <w:r w:rsidR="005D708C">
              <w:rPr>
                <w:noProof/>
                <w:webHidden/>
              </w:rPr>
              <w:instrText xml:space="preserve"> PAGEREF _Toc96535443 \h </w:instrText>
            </w:r>
            <w:r w:rsidR="005D708C">
              <w:rPr>
                <w:noProof/>
                <w:webHidden/>
              </w:rPr>
            </w:r>
            <w:r w:rsidR="005D708C">
              <w:rPr>
                <w:noProof/>
                <w:webHidden/>
              </w:rPr>
              <w:fldChar w:fldCharType="separate"/>
            </w:r>
            <w:r w:rsidR="00320057">
              <w:rPr>
                <w:noProof/>
                <w:webHidden/>
              </w:rPr>
              <w:t>4</w:t>
            </w:r>
            <w:r w:rsidR="005D708C">
              <w:rPr>
                <w:noProof/>
                <w:webHidden/>
              </w:rPr>
              <w:fldChar w:fldCharType="end"/>
            </w:r>
          </w:hyperlink>
        </w:p>
        <w:p w14:paraId="1DB8E810" w14:textId="493BE095"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4" w:history="1">
            <w:r w:rsidR="005D708C" w:rsidRPr="00046C16">
              <w:rPr>
                <w:rStyle w:val="Hiperpovezava"/>
                <w:noProof/>
              </w:rPr>
              <w:t>2.1</w:t>
            </w:r>
            <w:r w:rsidR="005D708C">
              <w:rPr>
                <w:rFonts w:asciiTheme="minorHAnsi" w:eastAsiaTheme="minorEastAsia" w:hAnsiTheme="minorHAnsi" w:cstheme="minorBidi"/>
                <w:b w:val="0"/>
                <w:bCs w:val="0"/>
                <w:noProof/>
                <w:lang w:eastAsia="sl-SI"/>
              </w:rPr>
              <w:tab/>
            </w:r>
            <w:r w:rsidR="005D708C" w:rsidRPr="00046C16">
              <w:rPr>
                <w:rStyle w:val="Hiperpovezava"/>
                <w:noProof/>
              </w:rPr>
              <w:t>Splošno o vodi</w:t>
            </w:r>
            <w:r w:rsidR="005D708C">
              <w:rPr>
                <w:noProof/>
                <w:webHidden/>
              </w:rPr>
              <w:tab/>
            </w:r>
            <w:r w:rsidR="005D708C">
              <w:rPr>
                <w:noProof/>
                <w:webHidden/>
              </w:rPr>
              <w:fldChar w:fldCharType="begin"/>
            </w:r>
            <w:r w:rsidR="005D708C">
              <w:rPr>
                <w:noProof/>
                <w:webHidden/>
              </w:rPr>
              <w:instrText xml:space="preserve"> PAGEREF _Toc96535444 \h </w:instrText>
            </w:r>
            <w:r w:rsidR="005D708C">
              <w:rPr>
                <w:noProof/>
                <w:webHidden/>
              </w:rPr>
            </w:r>
            <w:r w:rsidR="005D708C">
              <w:rPr>
                <w:noProof/>
                <w:webHidden/>
              </w:rPr>
              <w:fldChar w:fldCharType="separate"/>
            </w:r>
            <w:r w:rsidR="00320057">
              <w:rPr>
                <w:noProof/>
                <w:webHidden/>
              </w:rPr>
              <w:t>4</w:t>
            </w:r>
            <w:r w:rsidR="005D708C">
              <w:rPr>
                <w:noProof/>
                <w:webHidden/>
              </w:rPr>
              <w:fldChar w:fldCharType="end"/>
            </w:r>
          </w:hyperlink>
        </w:p>
        <w:p w14:paraId="59AB6CC0" w14:textId="01BCEF48"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5" w:history="1">
            <w:r w:rsidR="005D708C" w:rsidRPr="00046C16">
              <w:rPr>
                <w:rStyle w:val="Hiperpovezava"/>
                <w:noProof/>
              </w:rPr>
              <w:t>2.2</w:t>
            </w:r>
            <w:r w:rsidR="005D708C">
              <w:rPr>
                <w:rFonts w:asciiTheme="minorHAnsi" w:eastAsiaTheme="minorEastAsia" w:hAnsiTheme="minorHAnsi" w:cstheme="minorBidi"/>
                <w:b w:val="0"/>
                <w:bCs w:val="0"/>
                <w:noProof/>
                <w:lang w:eastAsia="sl-SI"/>
              </w:rPr>
              <w:tab/>
            </w:r>
            <w:r w:rsidR="005D708C" w:rsidRPr="00046C16">
              <w:rPr>
                <w:rStyle w:val="Hiperpovezava"/>
                <w:noProof/>
              </w:rPr>
              <w:t>Ljudsko izročilo vode</w:t>
            </w:r>
            <w:r w:rsidR="005D708C">
              <w:rPr>
                <w:noProof/>
                <w:webHidden/>
              </w:rPr>
              <w:tab/>
            </w:r>
            <w:r w:rsidR="005D708C">
              <w:rPr>
                <w:noProof/>
                <w:webHidden/>
              </w:rPr>
              <w:fldChar w:fldCharType="begin"/>
            </w:r>
            <w:r w:rsidR="005D708C">
              <w:rPr>
                <w:noProof/>
                <w:webHidden/>
              </w:rPr>
              <w:instrText xml:space="preserve"> PAGEREF _Toc96535445 \h </w:instrText>
            </w:r>
            <w:r w:rsidR="005D708C">
              <w:rPr>
                <w:noProof/>
                <w:webHidden/>
              </w:rPr>
            </w:r>
            <w:r w:rsidR="005D708C">
              <w:rPr>
                <w:noProof/>
                <w:webHidden/>
              </w:rPr>
              <w:fldChar w:fldCharType="separate"/>
            </w:r>
            <w:r w:rsidR="00320057">
              <w:rPr>
                <w:noProof/>
                <w:webHidden/>
              </w:rPr>
              <w:t>5</w:t>
            </w:r>
            <w:r w:rsidR="005D708C">
              <w:rPr>
                <w:noProof/>
                <w:webHidden/>
              </w:rPr>
              <w:fldChar w:fldCharType="end"/>
            </w:r>
          </w:hyperlink>
        </w:p>
        <w:p w14:paraId="2077F1C5" w14:textId="1A1487E2"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6" w:history="1">
            <w:r w:rsidR="005D708C" w:rsidRPr="00046C16">
              <w:rPr>
                <w:rStyle w:val="Hiperpovezava"/>
                <w:noProof/>
              </w:rPr>
              <w:t>2.3</w:t>
            </w:r>
            <w:r w:rsidR="005D708C">
              <w:rPr>
                <w:rFonts w:asciiTheme="minorHAnsi" w:eastAsiaTheme="minorEastAsia" w:hAnsiTheme="minorHAnsi" w:cstheme="minorBidi"/>
                <w:b w:val="0"/>
                <w:bCs w:val="0"/>
                <w:noProof/>
                <w:lang w:eastAsia="sl-SI"/>
              </w:rPr>
              <w:tab/>
            </w:r>
            <w:r w:rsidR="005D708C" w:rsidRPr="00046C16">
              <w:rPr>
                <w:rStyle w:val="Hiperpovezava"/>
                <w:noProof/>
              </w:rPr>
              <w:t>Zdravilno sporočilo vode</w:t>
            </w:r>
            <w:r w:rsidR="005D708C">
              <w:rPr>
                <w:noProof/>
                <w:webHidden/>
              </w:rPr>
              <w:tab/>
            </w:r>
            <w:r w:rsidR="005D708C">
              <w:rPr>
                <w:noProof/>
                <w:webHidden/>
              </w:rPr>
              <w:fldChar w:fldCharType="begin"/>
            </w:r>
            <w:r w:rsidR="005D708C">
              <w:rPr>
                <w:noProof/>
                <w:webHidden/>
              </w:rPr>
              <w:instrText xml:space="preserve"> PAGEREF _Toc96535446 \h </w:instrText>
            </w:r>
            <w:r w:rsidR="005D708C">
              <w:rPr>
                <w:noProof/>
                <w:webHidden/>
              </w:rPr>
            </w:r>
            <w:r w:rsidR="005D708C">
              <w:rPr>
                <w:noProof/>
                <w:webHidden/>
              </w:rPr>
              <w:fldChar w:fldCharType="separate"/>
            </w:r>
            <w:r w:rsidR="00320057">
              <w:rPr>
                <w:noProof/>
                <w:webHidden/>
              </w:rPr>
              <w:t>5</w:t>
            </w:r>
            <w:r w:rsidR="005D708C">
              <w:rPr>
                <w:noProof/>
                <w:webHidden/>
              </w:rPr>
              <w:fldChar w:fldCharType="end"/>
            </w:r>
          </w:hyperlink>
        </w:p>
        <w:p w14:paraId="3482DB3F" w14:textId="3FA76813"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47" w:history="1">
            <w:r w:rsidR="005D708C" w:rsidRPr="00046C16">
              <w:rPr>
                <w:rStyle w:val="Hiperpovezava"/>
                <w:noProof/>
              </w:rPr>
              <w:t>3</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Raziskovalni del</w:t>
            </w:r>
            <w:r w:rsidR="005D708C">
              <w:rPr>
                <w:noProof/>
                <w:webHidden/>
              </w:rPr>
              <w:tab/>
            </w:r>
            <w:r w:rsidR="005D708C">
              <w:rPr>
                <w:noProof/>
                <w:webHidden/>
              </w:rPr>
              <w:fldChar w:fldCharType="begin"/>
            </w:r>
            <w:r w:rsidR="005D708C">
              <w:rPr>
                <w:noProof/>
                <w:webHidden/>
              </w:rPr>
              <w:instrText xml:space="preserve"> PAGEREF _Toc96535447 \h </w:instrText>
            </w:r>
            <w:r w:rsidR="005D708C">
              <w:rPr>
                <w:noProof/>
                <w:webHidden/>
              </w:rPr>
            </w:r>
            <w:r w:rsidR="005D708C">
              <w:rPr>
                <w:noProof/>
                <w:webHidden/>
              </w:rPr>
              <w:fldChar w:fldCharType="separate"/>
            </w:r>
            <w:r w:rsidR="00320057">
              <w:rPr>
                <w:noProof/>
                <w:webHidden/>
              </w:rPr>
              <w:t>7</w:t>
            </w:r>
            <w:r w:rsidR="005D708C">
              <w:rPr>
                <w:noProof/>
                <w:webHidden/>
              </w:rPr>
              <w:fldChar w:fldCharType="end"/>
            </w:r>
          </w:hyperlink>
        </w:p>
        <w:p w14:paraId="1B21E112" w14:textId="6FA10FC3"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8" w:history="1">
            <w:r w:rsidR="005D708C" w:rsidRPr="00046C16">
              <w:rPr>
                <w:rStyle w:val="Hiperpovezava"/>
                <w:noProof/>
              </w:rPr>
              <w:t>3.1</w:t>
            </w:r>
            <w:r w:rsidR="005D708C">
              <w:rPr>
                <w:rFonts w:asciiTheme="minorHAnsi" w:eastAsiaTheme="minorEastAsia" w:hAnsiTheme="minorHAnsi" w:cstheme="minorBidi"/>
                <w:b w:val="0"/>
                <w:bCs w:val="0"/>
                <w:noProof/>
                <w:lang w:eastAsia="sl-SI"/>
              </w:rPr>
              <w:tab/>
            </w:r>
            <w:r w:rsidR="005D708C" w:rsidRPr="00046C16">
              <w:rPr>
                <w:rStyle w:val="Hiperpovezava"/>
                <w:noProof/>
              </w:rPr>
              <w:t>Vodne destinacije v Hajdini</w:t>
            </w:r>
            <w:r w:rsidR="005D708C">
              <w:rPr>
                <w:noProof/>
                <w:webHidden/>
              </w:rPr>
              <w:tab/>
            </w:r>
            <w:r w:rsidR="005D708C">
              <w:rPr>
                <w:noProof/>
                <w:webHidden/>
              </w:rPr>
              <w:fldChar w:fldCharType="begin"/>
            </w:r>
            <w:r w:rsidR="005D708C">
              <w:rPr>
                <w:noProof/>
                <w:webHidden/>
              </w:rPr>
              <w:instrText xml:space="preserve"> PAGEREF _Toc96535448 \h </w:instrText>
            </w:r>
            <w:r w:rsidR="005D708C">
              <w:rPr>
                <w:noProof/>
                <w:webHidden/>
              </w:rPr>
            </w:r>
            <w:r w:rsidR="005D708C">
              <w:rPr>
                <w:noProof/>
                <w:webHidden/>
              </w:rPr>
              <w:fldChar w:fldCharType="separate"/>
            </w:r>
            <w:r w:rsidR="00320057">
              <w:rPr>
                <w:noProof/>
                <w:webHidden/>
              </w:rPr>
              <w:t>7</w:t>
            </w:r>
            <w:r w:rsidR="005D708C">
              <w:rPr>
                <w:noProof/>
                <w:webHidden/>
              </w:rPr>
              <w:fldChar w:fldCharType="end"/>
            </w:r>
          </w:hyperlink>
        </w:p>
        <w:p w14:paraId="7DC43991" w14:textId="780D65A9"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49" w:history="1">
            <w:r w:rsidR="005D708C" w:rsidRPr="00046C16">
              <w:rPr>
                <w:rStyle w:val="Hiperpovezava"/>
                <w:noProof/>
              </w:rPr>
              <w:t>3.2</w:t>
            </w:r>
            <w:r w:rsidR="005D708C">
              <w:rPr>
                <w:rFonts w:asciiTheme="minorHAnsi" w:eastAsiaTheme="minorEastAsia" w:hAnsiTheme="minorHAnsi" w:cstheme="minorBidi"/>
                <w:b w:val="0"/>
                <w:bCs w:val="0"/>
                <w:noProof/>
                <w:lang w:eastAsia="sl-SI"/>
              </w:rPr>
              <w:tab/>
            </w:r>
            <w:r w:rsidR="005D708C" w:rsidRPr="00046C16">
              <w:rPr>
                <w:rStyle w:val="Hiperpovezava"/>
                <w:noProof/>
              </w:rPr>
              <w:t>Fontane skozi zgodovino</w:t>
            </w:r>
            <w:r w:rsidR="005D708C">
              <w:rPr>
                <w:noProof/>
                <w:webHidden/>
              </w:rPr>
              <w:tab/>
            </w:r>
            <w:r w:rsidR="005D708C">
              <w:rPr>
                <w:noProof/>
                <w:webHidden/>
              </w:rPr>
              <w:fldChar w:fldCharType="begin"/>
            </w:r>
            <w:r w:rsidR="005D708C">
              <w:rPr>
                <w:noProof/>
                <w:webHidden/>
              </w:rPr>
              <w:instrText xml:space="preserve"> PAGEREF _Toc96535449 \h </w:instrText>
            </w:r>
            <w:r w:rsidR="005D708C">
              <w:rPr>
                <w:noProof/>
                <w:webHidden/>
              </w:rPr>
            </w:r>
            <w:r w:rsidR="005D708C">
              <w:rPr>
                <w:noProof/>
                <w:webHidden/>
              </w:rPr>
              <w:fldChar w:fldCharType="separate"/>
            </w:r>
            <w:r w:rsidR="00320057">
              <w:rPr>
                <w:noProof/>
                <w:webHidden/>
              </w:rPr>
              <w:t>7</w:t>
            </w:r>
            <w:r w:rsidR="005D708C">
              <w:rPr>
                <w:noProof/>
                <w:webHidden/>
              </w:rPr>
              <w:fldChar w:fldCharType="end"/>
            </w:r>
          </w:hyperlink>
        </w:p>
        <w:p w14:paraId="6BE15B32" w14:textId="275DAB71"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50" w:history="1">
            <w:r w:rsidR="005D708C" w:rsidRPr="00046C16">
              <w:rPr>
                <w:rStyle w:val="Hiperpovezava"/>
                <w:noProof/>
              </w:rPr>
              <w:t>3.3</w:t>
            </w:r>
            <w:r w:rsidR="005D708C">
              <w:rPr>
                <w:rFonts w:asciiTheme="minorHAnsi" w:eastAsiaTheme="minorEastAsia" w:hAnsiTheme="minorHAnsi" w:cstheme="minorBidi"/>
                <w:b w:val="0"/>
                <w:bCs w:val="0"/>
                <w:noProof/>
                <w:lang w:eastAsia="sl-SI"/>
              </w:rPr>
              <w:tab/>
            </w:r>
            <w:r w:rsidR="005D708C" w:rsidRPr="00046C16">
              <w:rPr>
                <w:rStyle w:val="Hiperpovezava"/>
                <w:noProof/>
              </w:rPr>
              <w:t>Vloga fontan in njihov pomen</w:t>
            </w:r>
            <w:r w:rsidR="005D708C">
              <w:rPr>
                <w:noProof/>
                <w:webHidden/>
              </w:rPr>
              <w:tab/>
            </w:r>
            <w:r w:rsidR="005D708C">
              <w:rPr>
                <w:noProof/>
                <w:webHidden/>
              </w:rPr>
              <w:fldChar w:fldCharType="begin"/>
            </w:r>
            <w:r w:rsidR="005D708C">
              <w:rPr>
                <w:noProof/>
                <w:webHidden/>
              </w:rPr>
              <w:instrText xml:space="preserve"> PAGEREF _Toc96535450 \h </w:instrText>
            </w:r>
            <w:r w:rsidR="005D708C">
              <w:rPr>
                <w:noProof/>
                <w:webHidden/>
              </w:rPr>
            </w:r>
            <w:r w:rsidR="005D708C">
              <w:rPr>
                <w:noProof/>
                <w:webHidden/>
              </w:rPr>
              <w:fldChar w:fldCharType="separate"/>
            </w:r>
            <w:r w:rsidR="00320057">
              <w:rPr>
                <w:noProof/>
                <w:webHidden/>
              </w:rPr>
              <w:t>8</w:t>
            </w:r>
            <w:r w:rsidR="005D708C">
              <w:rPr>
                <w:noProof/>
                <w:webHidden/>
              </w:rPr>
              <w:fldChar w:fldCharType="end"/>
            </w:r>
          </w:hyperlink>
        </w:p>
        <w:p w14:paraId="3F74802E" w14:textId="002B44AD"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51" w:history="1">
            <w:r w:rsidR="005D708C" w:rsidRPr="00046C16">
              <w:rPr>
                <w:rStyle w:val="Hiperpovezava"/>
                <w:rFonts w:eastAsia="Times New Roman"/>
                <w:noProof/>
                <w:lang w:eastAsia="sl-SI"/>
              </w:rPr>
              <w:t>3.4</w:t>
            </w:r>
            <w:r w:rsidR="005D708C">
              <w:rPr>
                <w:rFonts w:asciiTheme="minorHAnsi" w:eastAsiaTheme="minorEastAsia" w:hAnsiTheme="minorHAnsi" w:cstheme="minorBidi"/>
                <w:b w:val="0"/>
                <w:bCs w:val="0"/>
                <w:noProof/>
                <w:lang w:eastAsia="sl-SI"/>
              </w:rPr>
              <w:tab/>
            </w:r>
            <w:r w:rsidR="005D708C" w:rsidRPr="00046C16">
              <w:rPr>
                <w:rStyle w:val="Hiperpovezava"/>
                <w:rFonts w:eastAsia="Times New Roman"/>
                <w:noProof/>
                <w:lang w:eastAsia="sl-SI"/>
              </w:rPr>
              <w:t>Vloga fontan v urbanih središčih</w:t>
            </w:r>
            <w:r w:rsidR="005D708C">
              <w:rPr>
                <w:noProof/>
                <w:webHidden/>
              </w:rPr>
              <w:tab/>
            </w:r>
            <w:r w:rsidR="005D708C">
              <w:rPr>
                <w:noProof/>
                <w:webHidden/>
              </w:rPr>
              <w:fldChar w:fldCharType="begin"/>
            </w:r>
            <w:r w:rsidR="005D708C">
              <w:rPr>
                <w:noProof/>
                <w:webHidden/>
              </w:rPr>
              <w:instrText xml:space="preserve"> PAGEREF _Toc96535451 \h </w:instrText>
            </w:r>
            <w:r w:rsidR="005D708C">
              <w:rPr>
                <w:noProof/>
                <w:webHidden/>
              </w:rPr>
            </w:r>
            <w:r w:rsidR="005D708C">
              <w:rPr>
                <w:noProof/>
                <w:webHidden/>
              </w:rPr>
              <w:fldChar w:fldCharType="separate"/>
            </w:r>
            <w:r w:rsidR="00320057">
              <w:rPr>
                <w:noProof/>
                <w:webHidden/>
              </w:rPr>
              <w:t>8</w:t>
            </w:r>
            <w:r w:rsidR="005D708C">
              <w:rPr>
                <w:noProof/>
                <w:webHidden/>
              </w:rPr>
              <w:fldChar w:fldCharType="end"/>
            </w:r>
          </w:hyperlink>
        </w:p>
        <w:p w14:paraId="736637A7" w14:textId="01E5B326"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52" w:history="1">
            <w:r w:rsidR="005D708C" w:rsidRPr="00046C16">
              <w:rPr>
                <w:rStyle w:val="Hiperpovezava"/>
                <w:noProof/>
              </w:rPr>
              <w:t>3.5</w:t>
            </w:r>
            <w:r w:rsidR="005D708C">
              <w:rPr>
                <w:rFonts w:asciiTheme="minorHAnsi" w:eastAsiaTheme="minorEastAsia" w:hAnsiTheme="minorHAnsi" w:cstheme="minorBidi"/>
                <w:b w:val="0"/>
                <w:bCs w:val="0"/>
                <w:noProof/>
                <w:lang w:eastAsia="sl-SI"/>
              </w:rPr>
              <w:tab/>
            </w:r>
            <w:r w:rsidR="005D708C" w:rsidRPr="00046C16">
              <w:rPr>
                <w:rStyle w:val="Hiperpovezava"/>
                <w:noProof/>
              </w:rPr>
              <w:t>Terapevtski učinki fontan</w:t>
            </w:r>
            <w:r w:rsidR="005D708C">
              <w:rPr>
                <w:noProof/>
                <w:webHidden/>
              </w:rPr>
              <w:tab/>
            </w:r>
            <w:r w:rsidR="005D708C">
              <w:rPr>
                <w:noProof/>
                <w:webHidden/>
              </w:rPr>
              <w:fldChar w:fldCharType="begin"/>
            </w:r>
            <w:r w:rsidR="005D708C">
              <w:rPr>
                <w:noProof/>
                <w:webHidden/>
              </w:rPr>
              <w:instrText xml:space="preserve"> PAGEREF _Toc96535452 \h </w:instrText>
            </w:r>
            <w:r w:rsidR="005D708C">
              <w:rPr>
                <w:noProof/>
                <w:webHidden/>
              </w:rPr>
            </w:r>
            <w:r w:rsidR="005D708C">
              <w:rPr>
                <w:noProof/>
                <w:webHidden/>
              </w:rPr>
              <w:fldChar w:fldCharType="separate"/>
            </w:r>
            <w:r w:rsidR="00320057">
              <w:rPr>
                <w:noProof/>
                <w:webHidden/>
              </w:rPr>
              <w:t>8</w:t>
            </w:r>
            <w:r w:rsidR="005D708C">
              <w:rPr>
                <w:noProof/>
                <w:webHidden/>
              </w:rPr>
              <w:fldChar w:fldCharType="end"/>
            </w:r>
          </w:hyperlink>
        </w:p>
        <w:p w14:paraId="337204CB" w14:textId="4DB9A38A" w:rsidR="005D708C" w:rsidRDefault="00C77AD7">
          <w:pPr>
            <w:pStyle w:val="Kazalovsebine3"/>
            <w:tabs>
              <w:tab w:val="left" w:pos="1200"/>
              <w:tab w:val="right" w:leader="dot" w:pos="9062"/>
            </w:tabs>
            <w:rPr>
              <w:rFonts w:asciiTheme="minorHAnsi" w:eastAsiaTheme="minorEastAsia" w:hAnsiTheme="minorHAnsi" w:cstheme="minorBidi"/>
              <w:noProof/>
              <w:sz w:val="22"/>
              <w:szCs w:val="22"/>
              <w:lang w:eastAsia="sl-SI"/>
            </w:rPr>
          </w:pPr>
          <w:hyperlink w:anchor="_Toc96535453" w:history="1">
            <w:r w:rsidR="005D708C" w:rsidRPr="00046C16">
              <w:rPr>
                <w:rStyle w:val="Hiperpovezava"/>
                <w:noProof/>
              </w:rPr>
              <w:t>3.5.1</w:t>
            </w:r>
            <w:r w:rsidR="005D708C">
              <w:rPr>
                <w:rFonts w:asciiTheme="minorHAnsi" w:eastAsiaTheme="minorEastAsia" w:hAnsiTheme="minorHAnsi" w:cstheme="minorBidi"/>
                <w:noProof/>
                <w:sz w:val="22"/>
                <w:szCs w:val="22"/>
                <w:lang w:eastAsia="sl-SI"/>
              </w:rPr>
              <w:tab/>
            </w:r>
            <w:r w:rsidR="005D708C" w:rsidRPr="00046C16">
              <w:rPr>
                <w:rStyle w:val="Hiperpovezava"/>
                <w:noProof/>
              </w:rPr>
              <w:t>Vizualni učinek</w:t>
            </w:r>
            <w:r w:rsidR="005D708C">
              <w:rPr>
                <w:noProof/>
                <w:webHidden/>
              </w:rPr>
              <w:tab/>
            </w:r>
            <w:r w:rsidR="005D708C">
              <w:rPr>
                <w:noProof/>
                <w:webHidden/>
              </w:rPr>
              <w:fldChar w:fldCharType="begin"/>
            </w:r>
            <w:r w:rsidR="005D708C">
              <w:rPr>
                <w:noProof/>
                <w:webHidden/>
              </w:rPr>
              <w:instrText xml:space="preserve"> PAGEREF _Toc96535453 \h </w:instrText>
            </w:r>
            <w:r w:rsidR="005D708C">
              <w:rPr>
                <w:noProof/>
                <w:webHidden/>
              </w:rPr>
            </w:r>
            <w:r w:rsidR="005D708C">
              <w:rPr>
                <w:noProof/>
                <w:webHidden/>
              </w:rPr>
              <w:fldChar w:fldCharType="separate"/>
            </w:r>
            <w:r w:rsidR="00320057">
              <w:rPr>
                <w:noProof/>
                <w:webHidden/>
              </w:rPr>
              <w:t>9</w:t>
            </w:r>
            <w:r w:rsidR="005D708C">
              <w:rPr>
                <w:noProof/>
                <w:webHidden/>
              </w:rPr>
              <w:fldChar w:fldCharType="end"/>
            </w:r>
          </w:hyperlink>
        </w:p>
        <w:p w14:paraId="382EB4CA" w14:textId="237651A1" w:rsidR="005D708C" w:rsidRDefault="00C77AD7">
          <w:pPr>
            <w:pStyle w:val="Kazalovsebine3"/>
            <w:tabs>
              <w:tab w:val="left" w:pos="1200"/>
              <w:tab w:val="right" w:leader="dot" w:pos="9062"/>
            </w:tabs>
            <w:rPr>
              <w:rFonts w:asciiTheme="minorHAnsi" w:eastAsiaTheme="minorEastAsia" w:hAnsiTheme="minorHAnsi" w:cstheme="minorBidi"/>
              <w:noProof/>
              <w:sz w:val="22"/>
              <w:szCs w:val="22"/>
              <w:lang w:eastAsia="sl-SI"/>
            </w:rPr>
          </w:pPr>
          <w:hyperlink w:anchor="_Toc96535454" w:history="1">
            <w:r w:rsidR="005D708C" w:rsidRPr="00046C16">
              <w:rPr>
                <w:rStyle w:val="Hiperpovezava"/>
                <w:noProof/>
              </w:rPr>
              <w:t>3.5.2</w:t>
            </w:r>
            <w:r w:rsidR="005D708C">
              <w:rPr>
                <w:rFonts w:asciiTheme="minorHAnsi" w:eastAsiaTheme="minorEastAsia" w:hAnsiTheme="minorHAnsi" w:cstheme="minorBidi"/>
                <w:noProof/>
                <w:sz w:val="22"/>
                <w:szCs w:val="22"/>
                <w:lang w:eastAsia="sl-SI"/>
              </w:rPr>
              <w:tab/>
            </w:r>
            <w:r w:rsidR="005D708C" w:rsidRPr="00046C16">
              <w:rPr>
                <w:rStyle w:val="Hiperpovezava"/>
                <w:noProof/>
              </w:rPr>
              <w:t>Zvočni učinek</w:t>
            </w:r>
            <w:r w:rsidR="005D708C">
              <w:rPr>
                <w:noProof/>
                <w:webHidden/>
              </w:rPr>
              <w:tab/>
            </w:r>
            <w:r w:rsidR="005D708C">
              <w:rPr>
                <w:noProof/>
                <w:webHidden/>
              </w:rPr>
              <w:fldChar w:fldCharType="begin"/>
            </w:r>
            <w:r w:rsidR="005D708C">
              <w:rPr>
                <w:noProof/>
                <w:webHidden/>
              </w:rPr>
              <w:instrText xml:space="preserve"> PAGEREF _Toc96535454 \h </w:instrText>
            </w:r>
            <w:r w:rsidR="005D708C">
              <w:rPr>
                <w:noProof/>
                <w:webHidden/>
              </w:rPr>
            </w:r>
            <w:r w:rsidR="005D708C">
              <w:rPr>
                <w:noProof/>
                <w:webHidden/>
              </w:rPr>
              <w:fldChar w:fldCharType="separate"/>
            </w:r>
            <w:r w:rsidR="00320057">
              <w:rPr>
                <w:noProof/>
                <w:webHidden/>
              </w:rPr>
              <w:t>9</w:t>
            </w:r>
            <w:r w:rsidR="005D708C">
              <w:rPr>
                <w:noProof/>
                <w:webHidden/>
              </w:rPr>
              <w:fldChar w:fldCharType="end"/>
            </w:r>
          </w:hyperlink>
        </w:p>
        <w:p w14:paraId="72DA8970" w14:textId="114C01BF" w:rsidR="005D708C" w:rsidRDefault="00C77AD7">
          <w:pPr>
            <w:pStyle w:val="Kazalovsebine3"/>
            <w:tabs>
              <w:tab w:val="left" w:pos="1200"/>
              <w:tab w:val="right" w:leader="dot" w:pos="9062"/>
            </w:tabs>
            <w:rPr>
              <w:rFonts w:asciiTheme="minorHAnsi" w:eastAsiaTheme="minorEastAsia" w:hAnsiTheme="minorHAnsi" w:cstheme="minorBidi"/>
              <w:noProof/>
              <w:sz w:val="22"/>
              <w:szCs w:val="22"/>
              <w:lang w:eastAsia="sl-SI"/>
            </w:rPr>
          </w:pPr>
          <w:hyperlink w:anchor="_Toc96535455" w:history="1">
            <w:r w:rsidR="005D708C" w:rsidRPr="00046C16">
              <w:rPr>
                <w:rStyle w:val="Hiperpovezava"/>
                <w:noProof/>
              </w:rPr>
              <w:t>3.5.3</w:t>
            </w:r>
            <w:r w:rsidR="005D708C">
              <w:rPr>
                <w:rFonts w:asciiTheme="minorHAnsi" w:eastAsiaTheme="minorEastAsia" w:hAnsiTheme="minorHAnsi" w:cstheme="minorBidi"/>
                <w:noProof/>
                <w:sz w:val="22"/>
                <w:szCs w:val="22"/>
                <w:lang w:eastAsia="sl-SI"/>
              </w:rPr>
              <w:tab/>
            </w:r>
            <w:r w:rsidR="005D708C" w:rsidRPr="00046C16">
              <w:rPr>
                <w:rStyle w:val="Hiperpovezava"/>
                <w:noProof/>
              </w:rPr>
              <w:t>Tipni učinek</w:t>
            </w:r>
            <w:r w:rsidR="005D708C">
              <w:rPr>
                <w:noProof/>
                <w:webHidden/>
              </w:rPr>
              <w:tab/>
            </w:r>
            <w:r w:rsidR="005D708C">
              <w:rPr>
                <w:noProof/>
                <w:webHidden/>
              </w:rPr>
              <w:fldChar w:fldCharType="begin"/>
            </w:r>
            <w:r w:rsidR="005D708C">
              <w:rPr>
                <w:noProof/>
                <w:webHidden/>
              </w:rPr>
              <w:instrText xml:space="preserve"> PAGEREF _Toc96535455 \h </w:instrText>
            </w:r>
            <w:r w:rsidR="005D708C">
              <w:rPr>
                <w:noProof/>
                <w:webHidden/>
              </w:rPr>
            </w:r>
            <w:r w:rsidR="005D708C">
              <w:rPr>
                <w:noProof/>
                <w:webHidden/>
              </w:rPr>
              <w:fldChar w:fldCharType="separate"/>
            </w:r>
            <w:r w:rsidR="00320057">
              <w:rPr>
                <w:noProof/>
                <w:webHidden/>
              </w:rPr>
              <w:t>10</w:t>
            </w:r>
            <w:r w:rsidR="005D708C">
              <w:rPr>
                <w:noProof/>
                <w:webHidden/>
              </w:rPr>
              <w:fldChar w:fldCharType="end"/>
            </w:r>
          </w:hyperlink>
        </w:p>
        <w:p w14:paraId="44D788A5" w14:textId="0F921740" w:rsidR="005D708C" w:rsidRDefault="00C77AD7">
          <w:pPr>
            <w:pStyle w:val="Kazalovsebine3"/>
            <w:tabs>
              <w:tab w:val="left" w:pos="1200"/>
              <w:tab w:val="right" w:leader="dot" w:pos="9062"/>
            </w:tabs>
            <w:rPr>
              <w:rFonts w:asciiTheme="minorHAnsi" w:eastAsiaTheme="minorEastAsia" w:hAnsiTheme="minorHAnsi" w:cstheme="minorBidi"/>
              <w:noProof/>
              <w:sz w:val="22"/>
              <w:szCs w:val="22"/>
              <w:lang w:eastAsia="sl-SI"/>
            </w:rPr>
          </w:pPr>
          <w:hyperlink w:anchor="_Toc96535456" w:history="1">
            <w:r w:rsidR="005D708C" w:rsidRPr="00046C16">
              <w:rPr>
                <w:rStyle w:val="Hiperpovezava"/>
                <w:noProof/>
              </w:rPr>
              <w:t>3.5.4</w:t>
            </w:r>
            <w:r w:rsidR="005D708C">
              <w:rPr>
                <w:rFonts w:asciiTheme="minorHAnsi" w:eastAsiaTheme="minorEastAsia" w:hAnsiTheme="minorHAnsi" w:cstheme="minorBidi"/>
                <w:noProof/>
                <w:sz w:val="22"/>
                <w:szCs w:val="22"/>
                <w:lang w:eastAsia="sl-SI"/>
              </w:rPr>
              <w:tab/>
            </w:r>
            <w:r w:rsidR="005D708C" w:rsidRPr="00046C16">
              <w:rPr>
                <w:rStyle w:val="Hiperpovezava"/>
                <w:noProof/>
              </w:rPr>
              <w:t>Ekološki učinek vode</w:t>
            </w:r>
            <w:r w:rsidR="005D708C">
              <w:rPr>
                <w:noProof/>
                <w:webHidden/>
              </w:rPr>
              <w:tab/>
            </w:r>
            <w:r w:rsidR="005D708C">
              <w:rPr>
                <w:noProof/>
                <w:webHidden/>
              </w:rPr>
              <w:fldChar w:fldCharType="begin"/>
            </w:r>
            <w:r w:rsidR="005D708C">
              <w:rPr>
                <w:noProof/>
                <w:webHidden/>
              </w:rPr>
              <w:instrText xml:space="preserve"> PAGEREF _Toc96535456 \h </w:instrText>
            </w:r>
            <w:r w:rsidR="005D708C">
              <w:rPr>
                <w:noProof/>
                <w:webHidden/>
              </w:rPr>
            </w:r>
            <w:r w:rsidR="005D708C">
              <w:rPr>
                <w:noProof/>
                <w:webHidden/>
              </w:rPr>
              <w:fldChar w:fldCharType="separate"/>
            </w:r>
            <w:r w:rsidR="00320057">
              <w:rPr>
                <w:noProof/>
                <w:webHidden/>
              </w:rPr>
              <w:t>10</w:t>
            </w:r>
            <w:r w:rsidR="005D708C">
              <w:rPr>
                <w:noProof/>
                <w:webHidden/>
              </w:rPr>
              <w:fldChar w:fldCharType="end"/>
            </w:r>
          </w:hyperlink>
        </w:p>
        <w:p w14:paraId="1BA1FEA1" w14:textId="7D153773"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57" w:history="1">
            <w:r w:rsidR="005D708C" w:rsidRPr="00046C16">
              <w:rPr>
                <w:rStyle w:val="Hiperpovezava"/>
                <w:noProof/>
              </w:rPr>
              <w:t>3.6</w:t>
            </w:r>
            <w:r w:rsidR="005D708C">
              <w:rPr>
                <w:rFonts w:asciiTheme="minorHAnsi" w:eastAsiaTheme="minorEastAsia" w:hAnsiTheme="minorHAnsi" w:cstheme="minorBidi"/>
                <w:b w:val="0"/>
                <w:bCs w:val="0"/>
                <w:noProof/>
                <w:lang w:eastAsia="sl-SI"/>
              </w:rPr>
              <w:tab/>
            </w:r>
            <w:r w:rsidR="005D708C" w:rsidRPr="00046C16">
              <w:rPr>
                <w:rStyle w:val="Hiperpovezava"/>
                <w:noProof/>
              </w:rPr>
              <w:t>Hajdinska fontana</w:t>
            </w:r>
            <w:r w:rsidR="005D708C">
              <w:rPr>
                <w:noProof/>
                <w:webHidden/>
              </w:rPr>
              <w:tab/>
            </w:r>
            <w:r w:rsidR="005D708C">
              <w:rPr>
                <w:noProof/>
                <w:webHidden/>
              </w:rPr>
              <w:fldChar w:fldCharType="begin"/>
            </w:r>
            <w:r w:rsidR="005D708C">
              <w:rPr>
                <w:noProof/>
                <w:webHidden/>
              </w:rPr>
              <w:instrText xml:space="preserve"> PAGEREF _Toc96535457 \h </w:instrText>
            </w:r>
            <w:r w:rsidR="005D708C">
              <w:rPr>
                <w:noProof/>
                <w:webHidden/>
              </w:rPr>
            </w:r>
            <w:r w:rsidR="005D708C">
              <w:rPr>
                <w:noProof/>
                <w:webHidden/>
              </w:rPr>
              <w:fldChar w:fldCharType="separate"/>
            </w:r>
            <w:r w:rsidR="00320057">
              <w:rPr>
                <w:noProof/>
                <w:webHidden/>
              </w:rPr>
              <w:t>10</w:t>
            </w:r>
            <w:r w:rsidR="005D708C">
              <w:rPr>
                <w:noProof/>
                <w:webHidden/>
              </w:rPr>
              <w:fldChar w:fldCharType="end"/>
            </w:r>
          </w:hyperlink>
        </w:p>
        <w:p w14:paraId="30B2346A" w14:textId="57F426CB"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58" w:history="1">
            <w:r w:rsidR="005D708C" w:rsidRPr="00046C16">
              <w:rPr>
                <w:rStyle w:val="Hiperpovezava"/>
                <w:noProof/>
              </w:rPr>
              <w:t>4</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Analiza ankete</w:t>
            </w:r>
            <w:r w:rsidR="005D708C">
              <w:rPr>
                <w:noProof/>
                <w:webHidden/>
              </w:rPr>
              <w:tab/>
            </w:r>
            <w:r w:rsidR="005D708C">
              <w:rPr>
                <w:noProof/>
                <w:webHidden/>
              </w:rPr>
              <w:fldChar w:fldCharType="begin"/>
            </w:r>
            <w:r w:rsidR="005D708C">
              <w:rPr>
                <w:noProof/>
                <w:webHidden/>
              </w:rPr>
              <w:instrText xml:space="preserve"> PAGEREF _Toc96535458 \h </w:instrText>
            </w:r>
            <w:r w:rsidR="005D708C">
              <w:rPr>
                <w:noProof/>
                <w:webHidden/>
              </w:rPr>
            </w:r>
            <w:r w:rsidR="005D708C">
              <w:rPr>
                <w:noProof/>
                <w:webHidden/>
              </w:rPr>
              <w:fldChar w:fldCharType="separate"/>
            </w:r>
            <w:r w:rsidR="00320057">
              <w:rPr>
                <w:noProof/>
                <w:webHidden/>
              </w:rPr>
              <w:t>13</w:t>
            </w:r>
            <w:r w:rsidR="005D708C">
              <w:rPr>
                <w:noProof/>
                <w:webHidden/>
              </w:rPr>
              <w:fldChar w:fldCharType="end"/>
            </w:r>
          </w:hyperlink>
        </w:p>
        <w:p w14:paraId="3F919CC0" w14:textId="129C27D8"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59" w:history="1">
            <w:r w:rsidR="005D708C" w:rsidRPr="00046C16">
              <w:rPr>
                <w:rStyle w:val="Hiperpovezava"/>
                <w:rFonts w:cs="Arial"/>
                <w:noProof/>
              </w:rPr>
              <w:t>4.1</w:t>
            </w:r>
            <w:r w:rsidR="005D708C">
              <w:rPr>
                <w:rFonts w:asciiTheme="minorHAnsi" w:eastAsiaTheme="minorEastAsia" w:hAnsiTheme="minorHAnsi" w:cstheme="minorBidi"/>
                <w:b w:val="0"/>
                <w:bCs w:val="0"/>
                <w:noProof/>
                <w:lang w:eastAsia="sl-SI"/>
              </w:rPr>
              <w:tab/>
            </w:r>
            <w:r w:rsidR="005D708C" w:rsidRPr="00046C16">
              <w:rPr>
                <w:rStyle w:val="Hiperpovezava"/>
                <w:rFonts w:cs="Arial"/>
                <w:noProof/>
              </w:rPr>
              <w:t>Raziskovalne metode</w:t>
            </w:r>
            <w:r w:rsidR="005D708C">
              <w:rPr>
                <w:noProof/>
                <w:webHidden/>
              </w:rPr>
              <w:tab/>
            </w:r>
            <w:r w:rsidR="005D708C">
              <w:rPr>
                <w:noProof/>
                <w:webHidden/>
              </w:rPr>
              <w:fldChar w:fldCharType="begin"/>
            </w:r>
            <w:r w:rsidR="005D708C">
              <w:rPr>
                <w:noProof/>
                <w:webHidden/>
              </w:rPr>
              <w:instrText xml:space="preserve"> PAGEREF _Toc96535459 \h </w:instrText>
            </w:r>
            <w:r w:rsidR="005D708C">
              <w:rPr>
                <w:noProof/>
                <w:webHidden/>
              </w:rPr>
            </w:r>
            <w:r w:rsidR="005D708C">
              <w:rPr>
                <w:noProof/>
                <w:webHidden/>
              </w:rPr>
              <w:fldChar w:fldCharType="separate"/>
            </w:r>
            <w:r w:rsidR="00320057">
              <w:rPr>
                <w:noProof/>
                <w:webHidden/>
              </w:rPr>
              <w:t>13</w:t>
            </w:r>
            <w:r w:rsidR="005D708C">
              <w:rPr>
                <w:noProof/>
                <w:webHidden/>
              </w:rPr>
              <w:fldChar w:fldCharType="end"/>
            </w:r>
          </w:hyperlink>
        </w:p>
        <w:p w14:paraId="50374E36" w14:textId="297EC175"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0" w:history="1">
            <w:r w:rsidR="005D708C" w:rsidRPr="00046C16">
              <w:rPr>
                <w:rStyle w:val="Hiperpovezava"/>
                <w:rFonts w:cs="Arial"/>
                <w:noProof/>
              </w:rPr>
              <w:t>4.2</w:t>
            </w:r>
            <w:r w:rsidR="005D708C">
              <w:rPr>
                <w:rFonts w:asciiTheme="minorHAnsi" w:eastAsiaTheme="minorEastAsia" w:hAnsiTheme="minorHAnsi" w:cstheme="minorBidi"/>
                <w:b w:val="0"/>
                <w:bCs w:val="0"/>
                <w:noProof/>
                <w:lang w:eastAsia="sl-SI"/>
              </w:rPr>
              <w:tab/>
            </w:r>
            <w:r w:rsidR="005D708C" w:rsidRPr="00046C16">
              <w:rPr>
                <w:rStyle w:val="Hiperpovezava"/>
                <w:rFonts w:cs="Arial"/>
                <w:noProof/>
              </w:rPr>
              <w:t>Analiza ankete</w:t>
            </w:r>
            <w:r w:rsidR="005D708C">
              <w:rPr>
                <w:noProof/>
                <w:webHidden/>
              </w:rPr>
              <w:tab/>
            </w:r>
            <w:r w:rsidR="005D708C">
              <w:rPr>
                <w:noProof/>
                <w:webHidden/>
              </w:rPr>
              <w:fldChar w:fldCharType="begin"/>
            </w:r>
            <w:r w:rsidR="005D708C">
              <w:rPr>
                <w:noProof/>
                <w:webHidden/>
              </w:rPr>
              <w:instrText xml:space="preserve"> PAGEREF _Toc96535460 \h </w:instrText>
            </w:r>
            <w:r w:rsidR="005D708C">
              <w:rPr>
                <w:noProof/>
                <w:webHidden/>
              </w:rPr>
            </w:r>
            <w:r w:rsidR="005D708C">
              <w:rPr>
                <w:noProof/>
                <w:webHidden/>
              </w:rPr>
              <w:fldChar w:fldCharType="separate"/>
            </w:r>
            <w:r w:rsidR="00320057">
              <w:rPr>
                <w:noProof/>
                <w:webHidden/>
              </w:rPr>
              <w:t>13</w:t>
            </w:r>
            <w:r w:rsidR="005D708C">
              <w:rPr>
                <w:noProof/>
                <w:webHidden/>
              </w:rPr>
              <w:fldChar w:fldCharType="end"/>
            </w:r>
          </w:hyperlink>
        </w:p>
        <w:p w14:paraId="74C04CFF" w14:textId="1F02CC88"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1" w:history="1">
            <w:r w:rsidR="005D708C" w:rsidRPr="00046C16">
              <w:rPr>
                <w:rStyle w:val="Hiperpovezava"/>
                <w:noProof/>
              </w:rPr>
              <w:t>4.3</w:t>
            </w:r>
            <w:r w:rsidR="005D708C">
              <w:rPr>
                <w:rFonts w:asciiTheme="minorHAnsi" w:eastAsiaTheme="minorEastAsia" w:hAnsiTheme="minorHAnsi" w:cstheme="minorBidi"/>
                <w:b w:val="0"/>
                <w:bCs w:val="0"/>
                <w:noProof/>
                <w:lang w:eastAsia="sl-SI"/>
              </w:rPr>
              <w:tab/>
            </w:r>
            <w:r w:rsidR="005D708C" w:rsidRPr="00046C16">
              <w:rPr>
                <w:rStyle w:val="Hiperpovezava"/>
                <w:noProof/>
              </w:rPr>
              <w:t>Raziskovalne hipoteze</w:t>
            </w:r>
            <w:r w:rsidR="005D708C">
              <w:rPr>
                <w:noProof/>
                <w:webHidden/>
              </w:rPr>
              <w:tab/>
            </w:r>
            <w:r w:rsidR="005D708C">
              <w:rPr>
                <w:noProof/>
                <w:webHidden/>
              </w:rPr>
              <w:fldChar w:fldCharType="begin"/>
            </w:r>
            <w:r w:rsidR="005D708C">
              <w:rPr>
                <w:noProof/>
                <w:webHidden/>
              </w:rPr>
              <w:instrText xml:space="preserve"> PAGEREF _Toc96535461 \h </w:instrText>
            </w:r>
            <w:r w:rsidR="005D708C">
              <w:rPr>
                <w:noProof/>
                <w:webHidden/>
              </w:rPr>
            </w:r>
            <w:r w:rsidR="005D708C">
              <w:rPr>
                <w:noProof/>
                <w:webHidden/>
              </w:rPr>
              <w:fldChar w:fldCharType="separate"/>
            </w:r>
            <w:r w:rsidR="00320057">
              <w:rPr>
                <w:noProof/>
                <w:webHidden/>
              </w:rPr>
              <w:t>19</w:t>
            </w:r>
            <w:r w:rsidR="005D708C">
              <w:rPr>
                <w:noProof/>
                <w:webHidden/>
              </w:rPr>
              <w:fldChar w:fldCharType="end"/>
            </w:r>
          </w:hyperlink>
        </w:p>
        <w:p w14:paraId="1056DB9C" w14:textId="00183BD3"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62" w:history="1">
            <w:r w:rsidR="005D708C" w:rsidRPr="00046C16">
              <w:rPr>
                <w:rStyle w:val="Hiperpovezava"/>
                <w:noProof/>
              </w:rPr>
              <w:t>5</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Oblikovanje turističnega proizvoda</w:t>
            </w:r>
            <w:r w:rsidR="005D708C">
              <w:rPr>
                <w:noProof/>
                <w:webHidden/>
              </w:rPr>
              <w:tab/>
            </w:r>
            <w:r w:rsidR="005D708C">
              <w:rPr>
                <w:noProof/>
                <w:webHidden/>
              </w:rPr>
              <w:fldChar w:fldCharType="begin"/>
            </w:r>
            <w:r w:rsidR="005D708C">
              <w:rPr>
                <w:noProof/>
                <w:webHidden/>
              </w:rPr>
              <w:instrText xml:space="preserve"> PAGEREF _Toc96535462 \h </w:instrText>
            </w:r>
            <w:r w:rsidR="005D708C">
              <w:rPr>
                <w:noProof/>
                <w:webHidden/>
              </w:rPr>
            </w:r>
            <w:r w:rsidR="005D708C">
              <w:rPr>
                <w:noProof/>
                <w:webHidden/>
              </w:rPr>
              <w:fldChar w:fldCharType="separate"/>
            </w:r>
            <w:r w:rsidR="00320057">
              <w:rPr>
                <w:noProof/>
                <w:webHidden/>
              </w:rPr>
              <w:t>20</w:t>
            </w:r>
            <w:r w:rsidR="005D708C">
              <w:rPr>
                <w:noProof/>
                <w:webHidden/>
              </w:rPr>
              <w:fldChar w:fldCharType="end"/>
            </w:r>
          </w:hyperlink>
        </w:p>
        <w:p w14:paraId="6F33A4A5" w14:textId="0AA4D863"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3" w:history="1">
            <w:r w:rsidR="005D708C" w:rsidRPr="00046C16">
              <w:rPr>
                <w:rStyle w:val="Hiperpovezava"/>
                <w:noProof/>
              </w:rPr>
              <w:t>5.1</w:t>
            </w:r>
            <w:r w:rsidR="005D708C">
              <w:rPr>
                <w:rFonts w:asciiTheme="minorHAnsi" w:eastAsiaTheme="minorEastAsia" w:hAnsiTheme="minorHAnsi" w:cstheme="minorBidi"/>
                <w:b w:val="0"/>
                <w:bCs w:val="0"/>
                <w:noProof/>
                <w:lang w:eastAsia="sl-SI"/>
              </w:rPr>
              <w:tab/>
            </w:r>
            <w:r w:rsidR="005D708C" w:rsidRPr="00046C16">
              <w:rPr>
                <w:rStyle w:val="Hiperpovezava"/>
                <w:noProof/>
              </w:rPr>
              <w:t>Predstavitev ideje</w:t>
            </w:r>
            <w:r w:rsidR="005D708C">
              <w:rPr>
                <w:noProof/>
                <w:webHidden/>
              </w:rPr>
              <w:tab/>
            </w:r>
            <w:r w:rsidR="005D708C">
              <w:rPr>
                <w:noProof/>
                <w:webHidden/>
              </w:rPr>
              <w:fldChar w:fldCharType="begin"/>
            </w:r>
            <w:r w:rsidR="005D708C">
              <w:rPr>
                <w:noProof/>
                <w:webHidden/>
              </w:rPr>
              <w:instrText xml:space="preserve"> PAGEREF _Toc96535463 \h </w:instrText>
            </w:r>
            <w:r w:rsidR="005D708C">
              <w:rPr>
                <w:noProof/>
                <w:webHidden/>
              </w:rPr>
            </w:r>
            <w:r w:rsidR="005D708C">
              <w:rPr>
                <w:noProof/>
                <w:webHidden/>
              </w:rPr>
              <w:fldChar w:fldCharType="separate"/>
            </w:r>
            <w:r w:rsidR="00320057">
              <w:rPr>
                <w:noProof/>
                <w:webHidden/>
              </w:rPr>
              <w:t>20</w:t>
            </w:r>
            <w:r w:rsidR="005D708C">
              <w:rPr>
                <w:noProof/>
                <w:webHidden/>
              </w:rPr>
              <w:fldChar w:fldCharType="end"/>
            </w:r>
          </w:hyperlink>
        </w:p>
        <w:p w14:paraId="2B4037E4" w14:textId="440BFEAF"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4" w:history="1">
            <w:r w:rsidR="005D708C" w:rsidRPr="00046C16">
              <w:rPr>
                <w:rStyle w:val="Hiperpovezava"/>
                <w:noProof/>
              </w:rPr>
              <w:t>5.2</w:t>
            </w:r>
            <w:r w:rsidR="005D708C">
              <w:rPr>
                <w:rFonts w:asciiTheme="minorHAnsi" w:eastAsiaTheme="minorEastAsia" w:hAnsiTheme="minorHAnsi" w:cstheme="minorBidi"/>
                <w:b w:val="0"/>
                <w:bCs w:val="0"/>
                <w:noProof/>
                <w:lang w:eastAsia="sl-SI"/>
              </w:rPr>
              <w:tab/>
            </w:r>
            <w:r w:rsidR="005D708C" w:rsidRPr="00046C16">
              <w:rPr>
                <w:rStyle w:val="Hiperpovezava"/>
                <w:noProof/>
              </w:rPr>
              <w:t>Predstavitev plana, izvedbe predstavljene ideje – trženja</w:t>
            </w:r>
            <w:r w:rsidR="005D708C">
              <w:rPr>
                <w:noProof/>
                <w:webHidden/>
              </w:rPr>
              <w:tab/>
            </w:r>
            <w:r w:rsidR="005D708C">
              <w:rPr>
                <w:noProof/>
                <w:webHidden/>
              </w:rPr>
              <w:fldChar w:fldCharType="begin"/>
            </w:r>
            <w:r w:rsidR="005D708C">
              <w:rPr>
                <w:noProof/>
                <w:webHidden/>
              </w:rPr>
              <w:instrText xml:space="preserve"> PAGEREF _Toc96535464 \h </w:instrText>
            </w:r>
            <w:r w:rsidR="005D708C">
              <w:rPr>
                <w:noProof/>
                <w:webHidden/>
              </w:rPr>
            </w:r>
            <w:r w:rsidR="005D708C">
              <w:rPr>
                <w:noProof/>
                <w:webHidden/>
              </w:rPr>
              <w:fldChar w:fldCharType="separate"/>
            </w:r>
            <w:r w:rsidR="00320057">
              <w:rPr>
                <w:noProof/>
                <w:webHidden/>
              </w:rPr>
              <w:t>20</w:t>
            </w:r>
            <w:r w:rsidR="005D708C">
              <w:rPr>
                <w:noProof/>
                <w:webHidden/>
              </w:rPr>
              <w:fldChar w:fldCharType="end"/>
            </w:r>
          </w:hyperlink>
        </w:p>
        <w:p w14:paraId="59ACF9AC" w14:textId="10477B37"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5" w:history="1">
            <w:r w:rsidR="005D708C" w:rsidRPr="00046C16">
              <w:rPr>
                <w:rStyle w:val="Hiperpovezava"/>
                <w:noProof/>
              </w:rPr>
              <w:t>5.3</w:t>
            </w:r>
            <w:r w:rsidR="005D708C">
              <w:rPr>
                <w:rFonts w:asciiTheme="minorHAnsi" w:eastAsiaTheme="minorEastAsia" w:hAnsiTheme="minorHAnsi" w:cstheme="minorBidi"/>
                <w:b w:val="0"/>
                <w:bCs w:val="0"/>
                <w:noProof/>
                <w:lang w:eastAsia="sl-SI"/>
              </w:rPr>
              <w:tab/>
            </w:r>
            <w:r w:rsidR="005D708C" w:rsidRPr="00046C16">
              <w:rPr>
                <w:rStyle w:val="Hiperpovezava"/>
                <w:noProof/>
              </w:rPr>
              <w:t>Promocija turističnega produkta</w:t>
            </w:r>
            <w:r w:rsidR="005D708C">
              <w:rPr>
                <w:noProof/>
                <w:webHidden/>
              </w:rPr>
              <w:tab/>
            </w:r>
            <w:r w:rsidR="005D708C">
              <w:rPr>
                <w:noProof/>
                <w:webHidden/>
              </w:rPr>
              <w:fldChar w:fldCharType="begin"/>
            </w:r>
            <w:r w:rsidR="005D708C">
              <w:rPr>
                <w:noProof/>
                <w:webHidden/>
              </w:rPr>
              <w:instrText xml:space="preserve"> PAGEREF _Toc96535465 \h </w:instrText>
            </w:r>
            <w:r w:rsidR="005D708C">
              <w:rPr>
                <w:noProof/>
                <w:webHidden/>
              </w:rPr>
            </w:r>
            <w:r w:rsidR="005D708C">
              <w:rPr>
                <w:noProof/>
                <w:webHidden/>
              </w:rPr>
              <w:fldChar w:fldCharType="separate"/>
            </w:r>
            <w:r w:rsidR="00320057">
              <w:rPr>
                <w:noProof/>
                <w:webHidden/>
              </w:rPr>
              <w:t>21</w:t>
            </w:r>
            <w:r w:rsidR="005D708C">
              <w:rPr>
                <w:noProof/>
                <w:webHidden/>
              </w:rPr>
              <w:fldChar w:fldCharType="end"/>
            </w:r>
          </w:hyperlink>
        </w:p>
        <w:p w14:paraId="5BF31F23" w14:textId="62A7A091" w:rsidR="005D708C" w:rsidRDefault="00C77AD7">
          <w:pPr>
            <w:pStyle w:val="Kazalovsebine2"/>
            <w:tabs>
              <w:tab w:val="left" w:pos="960"/>
              <w:tab w:val="right" w:leader="dot" w:pos="9062"/>
            </w:tabs>
            <w:rPr>
              <w:rFonts w:asciiTheme="minorHAnsi" w:eastAsiaTheme="minorEastAsia" w:hAnsiTheme="minorHAnsi" w:cstheme="minorBidi"/>
              <w:b w:val="0"/>
              <w:bCs w:val="0"/>
              <w:noProof/>
              <w:lang w:eastAsia="sl-SI"/>
            </w:rPr>
          </w:pPr>
          <w:hyperlink w:anchor="_Toc96535466" w:history="1">
            <w:r w:rsidR="005D708C" w:rsidRPr="00046C16">
              <w:rPr>
                <w:rStyle w:val="Hiperpovezava"/>
                <w:noProof/>
              </w:rPr>
              <w:t>5.4</w:t>
            </w:r>
            <w:r w:rsidR="005D708C">
              <w:rPr>
                <w:rFonts w:asciiTheme="minorHAnsi" w:eastAsiaTheme="minorEastAsia" w:hAnsiTheme="minorHAnsi" w:cstheme="minorBidi"/>
                <w:b w:val="0"/>
                <w:bCs w:val="0"/>
                <w:noProof/>
                <w:lang w:eastAsia="sl-SI"/>
              </w:rPr>
              <w:tab/>
            </w:r>
            <w:r w:rsidR="005D708C" w:rsidRPr="00046C16">
              <w:rPr>
                <w:rStyle w:val="Hiperpovezava"/>
                <w:noProof/>
              </w:rPr>
              <w:t>Kako naprej?</w:t>
            </w:r>
            <w:r w:rsidR="005D708C">
              <w:rPr>
                <w:noProof/>
                <w:webHidden/>
              </w:rPr>
              <w:tab/>
            </w:r>
            <w:r w:rsidR="005D708C">
              <w:rPr>
                <w:noProof/>
                <w:webHidden/>
              </w:rPr>
              <w:fldChar w:fldCharType="begin"/>
            </w:r>
            <w:r w:rsidR="005D708C">
              <w:rPr>
                <w:noProof/>
                <w:webHidden/>
              </w:rPr>
              <w:instrText xml:space="preserve"> PAGEREF _Toc96535466 \h </w:instrText>
            </w:r>
            <w:r w:rsidR="005D708C">
              <w:rPr>
                <w:noProof/>
                <w:webHidden/>
              </w:rPr>
            </w:r>
            <w:r w:rsidR="005D708C">
              <w:rPr>
                <w:noProof/>
                <w:webHidden/>
              </w:rPr>
              <w:fldChar w:fldCharType="separate"/>
            </w:r>
            <w:r w:rsidR="00320057">
              <w:rPr>
                <w:noProof/>
                <w:webHidden/>
              </w:rPr>
              <w:t>22</w:t>
            </w:r>
            <w:r w:rsidR="005D708C">
              <w:rPr>
                <w:noProof/>
                <w:webHidden/>
              </w:rPr>
              <w:fldChar w:fldCharType="end"/>
            </w:r>
          </w:hyperlink>
        </w:p>
        <w:p w14:paraId="18FE71E3" w14:textId="3386CE09"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67" w:history="1">
            <w:r w:rsidR="005D708C" w:rsidRPr="00046C16">
              <w:rPr>
                <w:rStyle w:val="Hiperpovezava"/>
                <w:noProof/>
              </w:rPr>
              <w:t>6</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Sklepni del</w:t>
            </w:r>
            <w:r w:rsidR="005D708C">
              <w:rPr>
                <w:noProof/>
                <w:webHidden/>
              </w:rPr>
              <w:tab/>
            </w:r>
            <w:r w:rsidR="005D708C">
              <w:rPr>
                <w:noProof/>
                <w:webHidden/>
              </w:rPr>
              <w:fldChar w:fldCharType="begin"/>
            </w:r>
            <w:r w:rsidR="005D708C">
              <w:rPr>
                <w:noProof/>
                <w:webHidden/>
              </w:rPr>
              <w:instrText xml:space="preserve"> PAGEREF _Toc96535467 \h </w:instrText>
            </w:r>
            <w:r w:rsidR="005D708C">
              <w:rPr>
                <w:noProof/>
                <w:webHidden/>
              </w:rPr>
            </w:r>
            <w:r w:rsidR="005D708C">
              <w:rPr>
                <w:noProof/>
                <w:webHidden/>
              </w:rPr>
              <w:fldChar w:fldCharType="separate"/>
            </w:r>
            <w:r w:rsidR="00320057">
              <w:rPr>
                <w:noProof/>
                <w:webHidden/>
              </w:rPr>
              <w:t>23</w:t>
            </w:r>
            <w:r w:rsidR="005D708C">
              <w:rPr>
                <w:noProof/>
                <w:webHidden/>
              </w:rPr>
              <w:fldChar w:fldCharType="end"/>
            </w:r>
          </w:hyperlink>
        </w:p>
        <w:p w14:paraId="7463C1B7" w14:textId="349A2CCC"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68" w:history="1">
            <w:r w:rsidR="005D708C" w:rsidRPr="00046C16">
              <w:rPr>
                <w:rStyle w:val="Hiperpovezava"/>
                <w:noProof/>
              </w:rPr>
              <w:t>7</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Viri in literatura</w:t>
            </w:r>
            <w:r w:rsidR="005D708C">
              <w:rPr>
                <w:noProof/>
                <w:webHidden/>
              </w:rPr>
              <w:tab/>
            </w:r>
            <w:r w:rsidR="005D708C">
              <w:rPr>
                <w:noProof/>
                <w:webHidden/>
              </w:rPr>
              <w:fldChar w:fldCharType="begin"/>
            </w:r>
            <w:r w:rsidR="005D708C">
              <w:rPr>
                <w:noProof/>
                <w:webHidden/>
              </w:rPr>
              <w:instrText xml:space="preserve"> PAGEREF _Toc96535468 \h </w:instrText>
            </w:r>
            <w:r w:rsidR="005D708C">
              <w:rPr>
                <w:noProof/>
                <w:webHidden/>
              </w:rPr>
            </w:r>
            <w:r w:rsidR="005D708C">
              <w:rPr>
                <w:noProof/>
                <w:webHidden/>
              </w:rPr>
              <w:fldChar w:fldCharType="separate"/>
            </w:r>
            <w:r w:rsidR="00320057">
              <w:rPr>
                <w:noProof/>
                <w:webHidden/>
              </w:rPr>
              <w:t>24</w:t>
            </w:r>
            <w:r w:rsidR="005D708C">
              <w:rPr>
                <w:noProof/>
                <w:webHidden/>
              </w:rPr>
              <w:fldChar w:fldCharType="end"/>
            </w:r>
          </w:hyperlink>
        </w:p>
        <w:p w14:paraId="320B88C9" w14:textId="5E8730C7" w:rsidR="005D708C" w:rsidRDefault="00C77AD7">
          <w:pPr>
            <w:pStyle w:val="Kazalovsebine1"/>
            <w:tabs>
              <w:tab w:val="left" w:pos="480"/>
              <w:tab w:val="right" w:leader="dot" w:pos="9062"/>
            </w:tabs>
            <w:rPr>
              <w:rFonts w:asciiTheme="minorHAnsi" w:eastAsiaTheme="minorEastAsia" w:hAnsiTheme="minorHAnsi" w:cstheme="minorBidi"/>
              <w:b w:val="0"/>
              <w:bCs w:val="0"/>
              <w:i w:val="0"/>
              <w:iCs w:val="0"/>
              <w:noProof/>
              <w:sz w:val="22"/>
              <w:szCs w:val="22"/>
              <w:lang w:eastAsia="sl-SI"/>
            </w:rPr>
          </w:pPr>
          <w:hyperlink w:anchor="_Toc96535469" w:history="1">
            <w:r w:rsidR="005D708C" w:rsidRPr="00046C16">
              <w:rPr>
                <w:rStyle w:val="Hiperpovezava"/>
                <w:noProof/>
              </w:rPr>
              <w:t>8</w:t>
            </w:r>
            <w:r w:rsidR="005D708C">
              <w:rPr>
                <w:rFonts w:asciiTheme="minorHAnsi" w:eastAsiaTheme="minorEastAsia" w:hAnsiTheme="minorHAnsi" w:cstheme="minorBidi"/>
                <w:b w:val="0"/>
                <w:bCs w:val="0"/>
                <w:i w:val="0"/>
                <w:iCs w:val="0"/>
                <w:noProof/>
                <w:sz w:val="22"/>
                <w:szCs w:val="22"/>
                <w:lang w:eastAsia="sl-SI"/>
              </w:rPr>
              <w:tab/>
            </w:r>
            <w:r w:rsidR="005D708C" w:rsidRPr="00046C16">
              <w:rPr>
                <w:rStyle w:val="Hiperpovezava"/>
                <w:noProof/>
              </w:rPr>
              <w:t>Priloge</w:t>
            </w:r>
            <w:r w:rsidR="005D708C">
              <w:rPr>
                <w:noProof/>
                <w:webHidden/>
              </w:rPr>
              <w:tab/>
            </w:r>
            <w:r w:rsidR="005D708C">
              <w:rPr>
                <w:noProof/>
                <w:webHidden/>
              </w:rPr>
              <w:fldChar w:fldCharType="begin"/>
            </w:r>
            <w:r w:rsidR="005D708C">
              <w:rPr>
                <w:noProof/>
                <w:webHidden/>
              </w:rPr>
              <w:instrText xml:space="preserve"> PAGEREF _Toc96535469 \h </w:instrText>
            </w:r>
            <w:r w:rsidR="005D708C">
              <w:rPr>
                <w:noProof/>
                <w:webHidden/>
              </w:rPr>
            </w:r>
            <w:r w:rsidR="005D708C">
              <w:rPr>
                <w:noProof/>
                <w:webHidden/>
              </w:rPr>
              <w:fldChar w:fldCharType="separate"/>
            </w:r>
            <w:r w:rsidR="00320057">
              <w:rPr>
                <w:noProof/>
                <w:webHidden/>
              </w:rPr>
              <w:t>25</w:t>
            </w:r>
            <w:r w:rsidR="005D708C">
              <w:rPr>
                <w:noProof/>
                <w:webHidden/>
              </w:rPr>
              <w:fldChar w:fldCharType="end"/>
            </w:r>
          </w:hyperlink>
        </w:p>
        <w:p w14:paraId="60B2884A" w14:textId="7F8B51DF" w:rsidR="003B188E" w:rsidRDefault="003B188E">
          <w:r>
            <w:rPr>
              <w:b/>
              <w:bCs/>
              <w:noProof/>
            </w:rPr>
            <w:fldChar w:fldCharType="end"/>
          </w:r>
        </w:p>
      </w:sdtContent>
    </w:sdt>
    <w:p w14:paraId="6442CDE6" w14:textId="77777777" w:rsidR="003B5395" w:rsidRDefault="003B5395">
      <w:pPr>
        <w:spacing w:after="0"/>
        <w:jc w:val="left"/>
        <w:rPr>
          <w:b/>
          <w:bCs/>
          <w:sz w:val="32"/>
          <w:szCs w:val="32"/>
        </w:rPr>
      </w:pPr>
      <w:r>
        <w:rPr>
          <w:b/>
          <w:bCs/>
          <w:sz w:val="32"/>
          <w:szCs w:val="32"/>
        </w:rPr>
        <w:br w:type="page"/>
      </w:r>
    </w:p>
    <w:p w14:paraId="68CE681A" w14:textId="5AEA2964" w:rsidR="003B188E" w:rsidRPr="002B0DE2" w:rsidRDefault="002B0DE2" w:rsidP="003B188E">
      <w:pPr>
        <w:rPr>
          <w:b/>
          <w:bCs/>
          <w:sz w:val="32"/>
          <w:szCs w:val="32"/>
        </w:rPr>
      </w:pPr>
      <w:r w:rsidRPr="002B0DE2">
        <w:rPr>
          <w:b/>
          <w:bCs/>
          <w:sz w:val="32"/>
          <w:szCs w:val="32"/>
        </w:rPr>
        <w:lastRenderedPageBreak/>
        <w:t>Kazalo slik:</w:t>
      </w:r>
    </w:p>
    <w:p w14:paraId="21B97436" w14:textId="54DAAA32" w:rsidR="0048640A" w:rsidRDefault="0048640A" w:rsidP="00A70AAC">
      <w:pPr>
        <w:pStyle w:val="Kazaloslik"/>
        <w:tabs>
          <w:tab w:val="right" w:leader="dot" w:pos="9062"/>
        </w:tabs>
        <w:spacing w:line="360" w:lineRule="auto"/>
        <w:rPr>
          <w:rFonts w:asciiTheme="minorHAnsi" w:eastAsiaTheme="minorEastAsia" w:hAnsiTheme="minorHAnsi"/>
          <w:noProof/>
          <w:sz w:val="22"/>
          <w:szCs w:val="22"/>
          <w:lang w:eastAsia="sl-SI"/>
        </w:rPr>
      </w:pPr>
      <w:r>
        <w:fldChar w:fldCharType="begin"/>
      </w:r>
      <w:r>
        <w:instrText xml:space="preserve"> TOC \h \z \c "Slika" </w:instrText>
      </w:r>
      <w:r>
        <w:fldChar w:fldCharType="separate"/>
      </w:r>
      <w:hyperlink w:anchor="_Toc96453509" w:history="1">
        <w:r w:rsidRPr="001C5D30">
          <w:rPr>
            <w:rStyle w:val="Hiperpovezava"/>
            <w:noProof/>
          </w:rPr>
          <w:t>Slika 1: Ena izmed vadb z županom ob hajdinski fontani</w:t>
        </w:r>
        <w:r>
          <w:rPr>
            <w:noProof/>
            <w:webHidden/>
          </w:rPr>
          <w:tab/>
        </w:r>
        <w:r>
          <w:rPr>
            <w:noProof/>
            <w:webHidden/>
          </w:rPr>
          <w:fldChar w:fldCharType="begin"/>
        </w:r>
        <w:r>
          <w:rPr>
            <w:noProof/>
            <w:webHidden/>
          </w:rPr>
          <w:instrText xml:space="preserve"> PAGEREF _Toc96453509 \h </w:instrText>
        </w:r>
        <w:r>
          <w:rPr>
            <w:noProof/>
            <w:webHidden/>
          </w:rPr>
        </w:r>
        <w:r>
          <w:rPr>
            <w:noProof/>
            <w:webHidden/>
          </w:rPr>
          <w:fldChar w:fldCharType="separate"/>
        </w:r>
        <w:r w:rsidR="00320057">
          <w:rPr>
            <w:noProof/>
            <w:webHidden/>
          </w:rPr>
          <w:t>10</w:t>
        </w:r>
        <w:r>
          <w:rPr>
            <w:noProof/>
            <w:webHidden/>
          </w:rPr>
          <w:fldChar w:fldCharType="end"/>
        </w:r>
      </w:hyperlink>
    </w:p>
    <w:p w14:paraId="62AC0725" w14:textId="5E1F4E19"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0" w:history="1">
        <w:r w:rsidR="0048640A" w:rsidRPr="001C5D30">
          <w:rPr>
            <w:rStyle w:val="Hiperpovezava"/>
            <w:noProof/>
          </w:rPr>
          <w:t>Slika 2: Hajdinska fontana</w:t>
        </w:r>
        <w:r w:rsidR="0048640A">
          <w:rPr>
            <w:noProof/>
            <w:webHidden/>
          </w:rPr>
          <w:tab/>
        </w:r>
        <w:r w:rsidR="0048640A">
          <w:rPr>
            <w:noProof/>
            <w:webHidden/>
          </w:rPr>
          <w:fldChar w:fldCharType="begin"/>
        </w:r>
        <w:r w:rsidR="0048640A">
          <w:rPr>
            <w:noProof/>
            <w:webHidden/>
          </w:rPr>
          <w:instrText xml:space="preserve"> PAGEREF _Toc96453510 \h </w:instrText>
        </w:r>
        <w:r w:rsidR="0048640A">
          <w:rPr>
            <w:noProof/>
            <w:webHidden/>
          </w:rPr>
        </w:r>
        <w:r w:rsidR="0048640A">
          <w:rPr>
            <w:noProof/>
            <w:webHidden/>
          </w:rPr>
          <w:fldChar w:fldCharType="separate"/>
        </w:r>
        <w:r w:rsidR="00320057">
          <w:rPr>
            <w:noProof/>
            <w:webHidden/>
          </w:rPr>
          <w:t>11</w:t>
        </w:r>
        <w:r w:rsidR="0048640A">
          <w:rPr>
            <w:noProof/>
            <w:webHidden/>
          </w:rPr>
          <w:fldChar w:fldCharType="end"/>
        </w:r>
      </w:hyperlink>
    </w:p>
    <w:p w14:paraId="7C9AF3E0" w14:textId="2075316B"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1" w:history="1">
        <w:r w:rsidR="0048640A" w:rsidRPr="001C5D30">
          <w:rPr>
            <w:rStyle w:val="Hiperpovezava"/>
            <w:noProof/>
          </w:rPr>
          <w:t>Slika 3: Fontana v polnem zagonu z vodometom</w:t>
        </w:r>
        <w:r w:rsidR="0048640A">
          <w:rPr>
            <w:noProof/>
            <w:webHidden/>
          </w:rPr>
          <w:tab/>
        </w:r>
        <w:r w:rsidR="0048640A">
          <w:rPr>
            <w:noProof/>
            <w:webHidden/>
          </w:rPr>
          <w:fldChar w:fldCharType="begin"/>
        </w:r>
        <w:r w:rsidR="0048640A">
          <w:rPr>
            <w:noProof/>
            <w:webHidden/>
          </w:rPr>
          <w:instrText xml:space="preserve"> PAGEREF _Toc96453511 \h </w:instrText>
        </w:r>
        <w:r w:rsidR="0048640A">
          <w:rPr>
            <w:noProof/>
            <w:webHidden/>
          </w:rPr>
        </w:r>
        <w:r w:rsidR="0048640A">
          <w:rPr>
            <w:noProof/>
            <w:webHidden/>
          </w:rPr>
          <w:fldChar w:fldCharType="separate"/>
        </w:r>
        <w:r w:rsidR="00320057">
          <w:rPr>
            <w:noProof/>
            <w:webHidden/>
          </w:rPr>
          <w:t>12</w:t>
        </w:r>
        <w:r w:rsidR="0048640A">
          <w:rPr>
            <w:noProof/>
            <w:webHidden/>
          </w:rPr>
          <w:fldChar w:fldCharType="end"/>
        </w:r>
      </w:hyperlink>
    </w:p>
    <w:p w14:paraId="5F8AC59E" w14:textId="4D4337B9"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2" w:history="1">
        <w:r w:rsidR="0048640A" w:rsidRPr="001C5D30">
          <w:rPr>
            <w:rStyle w:val="Hiperpovezava"/>
            <w:noProof/>
          </w:rPr>
          <w:t>Slika 4: Srečanje z g. Gojkovičem. go. Vomer in go. Bernjak</w:t>
        </w:r>
        <w:r w:rsidR="0048640A">
          <w:rPr>
            <w:noProof/>
            <w:webHidden/>
          </w:rPr>
          <w:tab/>
        </w:r>
        <w:r w:rsidR="0048640A">
          <w:rPr>
            <w:noProof/>
            <w:webHidden/>
          </w:rPr>
          <w:fldChar w:fldCharType="begin"/>
        </w:r>
        <w:r w:rsidR="0048640A">
          <w:rPr>
            <w:noProof/>
            <w:webHidden/>
          </w:rPr>
          <w:instrText xml:space="preserve"> PAGEREF _Toc96453512 \h </w:instrText>
        </w:r>
        <w:r w:rsidR="0048640A">
          <w:rPr>
            <w:noProof/>
            <w:webHidden/>
          </w:rPr>
        </w:r>
        <w:r w:rsidR="0048640A">
          <w:rPr>
            <w:noProof/>
            <w:webHidden/>
          </w:rPr>
          <w:fldChar w:fldCharType="separate"/>
        </w:r>
        <w:r w:rsidR="00320057">
          <w:rPr>
            <w:noProof/>
            <w:webHidden/>
          </w:rPr>
          <w:t>12</w:t>
        </w:r>
        <w:r w:rsidR="0048640A">
          <w:rPr>
            <w:noProof/>
            <w:webHidden/>
          </w:rPr>
          <w:fldChar w:fldCharType="end"/>
        </w:r>
      </w:hyperlink>
    </w:p>
    <w:p w14:paraId="69CC384E" w14:textId="4F7285E1"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3" w:history="1">
        <w:r w:rsidR="0048640A" w:rsidRPr="001C5D30">
          <w:rPr>
            <w:rStyle w:val="Hiperpovezava"/>
            <w:noProof/>
          </w:rPr>
          <w:t>Slika 5: Se strinjate s trditvijo, da je voda naše največje bogastvo?</w:t>
        </w:r>
        <w:r w:rsidR="0048640A">
          <w:rPr>
            <w:noProof/>
            <w:webHidden/>
          </w:rPr>
          <w:tab/>
        </w:r>
        <w:r w:rsidR="0048640A">
          <w:rPr>
            <w:noProof/>
            <w:webHidden/>
          </w:rPr>
          <w:fldChar w:fldCharType="begin"/>
        </w:r>
        <w:r w:rsidR="0048640A">
          <w:rPr>
            <w:noProof/>
            <w:webHidden/>
          </w:rPr>
          <w:instrText xml:space="preserve"> PAGEREF _Toc96453513 \h </w:instrText>
        </w:r>
        <w:r w:rsidR="0048640A">
          <w:rPr>
            <w:noProof/>
            <w:webHidden/>
          </w:rPr>
        </w:r>
        <w:r w:rsidR="0048640A">
          <w:rPr>
            <w:noProof/>
            <w:webHidden/>
          </w:rPr>
          <w:fldChar w:fldCharType="separate"/>
        </w:r>
        <w:r w:rsidR="00320057">
          <w:rPr>
            <w:noProof/>
            <w:webHidden/>
          </w:rPr>
          <w:t>14</w:t>
        </w:r>
        <w:r w:rsidR="0048640A">
          <w:rPr>
            <w:noProof/>
            <w:webHidden/>
          </w:rPr>
          <w:fldChar w:fldCharType="end"/>
        </w:r>
      </w:hyperlink>
    </w:p>
    <w:p w14:paraId="5A98F67B" w14:textId="0B9B25DB"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4" w:history="1">
        <w:r w:rsidR="0048640A" w:rsidRPr="001C5D30">
          <w:rPr>
            <w:rStyle w:val="Hiperpovezava"/>
            <w:noProof/>
          </w:rPr>
          <w:t>Slika 6: Ali mislite, da ima voda lahko tudi zdravilne učinke?</w:t>
        </w:r>
        <w:r w:rsidR="0048640A">
          <w:rPr>
            <w:noProof/>
            <w:webHidden/>
          </w:rPr>
          <w:tab/>
        </w:r>
        <w:r w:rsidR="0048640A">
          <w:rPr>
            <w:noProof/>
            <w:webHidden/>
          </w:rPr>
          <w:fldChar w:fldCharType="begin"/>
        </w:r>
        <w:r w:rsidR="0048640A">
          <w:rPr>
            <w:noProof/>
            <w:webHidden/>
          </w:rPr>
          <w:instrText xml:space="preserve"> PAGEREF _Toc96453514 \h </w:instrText>
        </w:r>
        <w:r w:rsidR="0048640A">
          <w:rPr>
            <w:noProof/>
            <w:webHidden/>
          </w:rPr>
        </w:r>
        <w:r w:rsidR="0048640A">
          <w:rPr>
            <w:noProof/>
            <w:webHidden/>
          </w:rPr>
          <w:fldChar w:fldCharType="separate"/>
        </w:r>
        <w:r w:rsidR="00320057">
          <w:rPr>
            <w:noProof/>
            <w:webHidden/>
          </w:rPr>
          <w:t>15</w:t>
        </w:r>
        <w:r w:rsidR="0048640A">
          <w:rPr>
            <w:noProof/>
            <w:webHidden/>
          </w:rPr>
          <w:fldChar w:fldCharType="end"/>
        </w:r>
      </w:hyperlink>
    </w:p>
    <w:p w14:paraId="3934A6F9" w14:textId="0036F4C5"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5" w:history="1">
        <w:r w:rsidR="0048640A" w:rsidRPr="001C5D30">
          <w:rPr>
            <w:rStyle w:val="Hiperpovezava"/>
            <w:noProof/>
          </w:rPr>
          <w:t>Slika 7: Poznaš katere od naštetih učinkov, OZNAČI JIH!</w:t>
        </w:r>
        <w:r w:rsidR="0048640A">
          <w:rPr>
            <w:noProof/>
            <w:webHidden/>
          </w:rPr>
          <w:tab/>
        </w:r>
        <w:r w:rsidR="0048640A">
          <w:rPr>
            <w:noProof/>
            <w:webHidden/>
          </w:rPr>
          <w:fldChar w:fldCharType="begin"/>
        </w:r>
        <w:r w:rsidR="0048640A">
          <w:rPr>
            <w:noProof/>
            <w:webHidden/>
          </w:rPr>
          <w:instrText xml:space="preserve"> PAGEREF _Toc96453515 \h </w:instrText>
        </w:r>
        <w:r w:rsidR="0048640A">
          <w:rPr>
            <w:noProof/>
            <w:webHidden/>
          </w:rPr>
        </w:r>
        <w:r w:rsidR="0048640A">
          <w:rPr>
            <w:noProof/>
            <w:webHidden/>
          </w:rPr>
          <w:fldChar w:fldCharType="separate"/>
        </w:r>
        <w:r w:rsidR="00320057">
          <w:rPr>
            <w:noProof/>
            <w:webHidden/>
          </w:rPr>
          <w:t>15</w:t>
        </w:r>
        <w:r w:rsidR="0048640A">
          <w:rPr>
            <w:noProof/>
            <w:webHidden/>
          </w:rPr>
          <w:fldChar w:fldCharType="end"/>
        </w:r>
      </w:hyperlink>
    </w:p>
    <w:p w14:paraId="33F67394" w14:textId="0877F16A"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6" w:history="1">
        <w:r w:rsidR="0048640A" w:rsidRPr="001C5D30">
          <w:rPr>
            <w:rStyle w:val="Hiperpovezava"/>
            <w:noProof/>
          </w:rPr>
          <w:t>Slika 8: Ali veste, da hajdinska fontana povezuje vseh sedem vasi občine Hajdina?</w:t>
        </w:r>
        <w:r w:rsidR="0048640A">
          <w:rPr>
            <w:noProof/>
            <w:webHidden/>
          </w:rPr>
          <w:tab/>
        </w:r>
        <w:r w:rsidR="0048640A">
          <w:rPr>
            <w:noProof/>
            <w:webHidden/>
          </w:rPr>
          <w:fldChar w:fldCharType="begin"/>
        </w:r>
        <w:r w:rsidR="0048640A">
          <w:rPr>
            <w:noProof/>
            <w:webHidden/>
          </w:rPr>
          <w:instrText xml:space="preserve"> PAGEREF _Toc96453516 \h </w:instrText>
        </w:r>
        <w:r w:rsidR="0048640A">
          <w:rPr>
            <w:noProof/>
            <w:webHidden/>
          </w:rPr>
        </w:r>
        <w:r w:rsidR="0048640A">
          <w:rPr>
            <w:noProof/>
            <w:webHidden/>
          </w:rPr>
          <w:fldChar w:fldCharType="separate"/>
        </w:r>
        <w:r w:rsidR="00320057">
          <w:rPr>
            <w:noProof/>
            <w:webHidden/>
          </w:rPr>
          <w:t>16</w:t>
        </w:r>
        <w:r w:rsidR="0048640A">
          <w:rPr>
            <w:noProof/>
            <w:webHidden/>
          </w:rPr>
          <w:fldChar w:fldCharType="end"/>
        </w:r>
      </w:hyperlink>
    </w:p>
    <w:p w14:paraId="10BCB56F" w14:textId="330003E9"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7" w:history="1">
        <w:r w:rsidR="0048640A" w:rsidRPr="001C5D30">
          <w:rPr>
            <w:rStyle w:val="Hiperpovezava"/>
            <w:noProof/>
          </w:rPr>
          <w:t>Slika 9: Katera od zanimivosti se ti zdi najbolj prepoznavna in bi jo prvo predstavil naključnemu turistu?</w:t>
        </w:r>
        <w:r w:rsidR="0048640A">
          <w:rPr>
            <w:noProof/>
            <w:webHidden/>
          </w:rPr>
          <w:tab/>
        </w:r>
        <w:r w:rsidR="0048640A">
          <w:rPr>
            <w:noProof/>
            <w:webHidden/>
          </w:rPr>
          <w:fldChar w:fldCharType="begin"/>
        </w:r>
        <w:r w:rsidR="0048640A">
          <w:rPr>
            <w:noProof/>
            <w:webHidden/>
          </w:rPr>
          <w:instrText xml:space="preserve"> PAGEREF _Toc96453517 \h </w:instrText>
        </w:r>
        <w:r w:rsidR="0048640A">
          <w:rPr>
            <w:noProof/>
            <w:webHidden/>
          </w:rPr>
        </w:r>
        <w:r w:rsidR="0048640A">
          <w:rPr>
            <w:noProof/>
            <w:webHidden/>
          </w:rPr>
          <w:fldChar w:fldCharType="separate"/>
        </w:r>
        <w:r w:rsidR="00320057">
          <w:rPr>
            <w:noProof/>
            <w:webHidden/>
          </w:rPr>
          <w:t>17</w:t>
        </w:r>
        <w:r w:rsidR="0048640A">
          <w:rPr>
            <w:noProof/>
            <w:webHidden/>
          </w:rPr>
          <w:fldChar w:fldCharType="end"/>
        </w:r>
      </w:hyperlink>
    </w:p>
    <w:p w14:paraId="32890D6F" w14:textId="5DD369D2"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8" w:history="1">
        <w:r w:rsidR="0048640A" w:rsidRPr="001C5D30">
          <w:rPr>
            <w:rStyle w:val="Hiperpovezava"/>
            <w:noProof/>
          </w:rPr>
          <w:t>Slika 10: Predstavitveni pano hajdinske vile</w:t>
        </w:r>
        <w:r w:rsidR="0048640A">
          <w:rPr>
            <w:noProof/>
            <w:webHidden/>
          </w:rPr>
          <w:tab/>
        </w:r>
        <w:r w:rsidR="0048640A">
          <w:rPr>
            <w:noProof/>
            <w:webHidden/>
          </w:rPr>
          <w:fldChar w:fldCharType="begin"/>
        </w:r>
        <w:r w:rsidR="0048640A">
          <w:rPr>
            <w:noProof/>
            <w:webHidden/>
          </w:rPr>
          <w:instrText xml:space="preserve"> PAGEREF _Toc96453518 \h </w:instrText>
        </w:r>
        <w:r w:rsidR="0048640A">
          <w:rPr>
            <w:noProof/>
            <w:webHidden/>
          </w:rPr>
        </w:r>
        <w:r w:rsidR="0048640A">
          <w:rPr>
            <w:noProof/>
            <w:webHidden/>
          </w:rPr>
          <w:fldChar w:fldCharType="separate"/>
        </w:r>
        <w:r w:rsidR="00320057">
          <w:rPr>
            <w:noProof/>
            <w:webHidden/>
          </w:rPr>
          <w:t>21</w:t>
        </w:r>
        <w:r w:rsidR="0048640A">
          <w:rPr>
            <w:noProof/>
            <w:webHidden/>
          </w:rPr>
          <w:fldChar w:fldCharType="end"/>
        </w:r>
      </w:hyperlink>
    </w:p>
    <w:p w14:paraId="4ED5384F" w14:textId="257537AE"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19" w:history="1">
        <w:r w:rsidR="0048640A" w:rsidRPr="001C5D30">
          <w:rPr>
            <w:rStyle w:val="Hiperpovezava"/>
            <w:noProof/>
          </w:rPr>
          <w:t>Slika 11:  Logotip</w:t>
        </w:r>
        <w:r w:rsidR="0048640A">
          <w:rPr>
            <w:noProof/>
            <w:webHidden/>
          </w:rPr>
          <w:tab/>
        </w:r>
        <w:r w:rsidR="0048640A">
          <w:rPr>
            <w:noProof/>
            <w:webHidden/>
          </w:rPr>
          <w:fldChar w:fldCharType="begin"/>
        </w:r>
        <w:r w:rsidR="0048640A">
          <w:rPr>
            <w:noProof/>
            <w:webHidden/>
          </w:rPr>
          <w:instrText xml:space="preserve"> PAGEREF _Toc96453519 \h </w:instrText>
        </w:r>
        <w:r w:rsidR="0048640A">
          <w:rPr>
            <w:noProof/>
            <w:webHidden/>
          </w:rPr>
        </w:r>
        <w:r w:rsidR="0048640A">
          <w:rPr>
            <w:noProof/>
            <w:webHidden/>
          </w:rPr>
          <w:fldChar w:fldCharType="separate"/>
        </w:r>
        <w:r w:rsidR="00320057">
          <w:rPr>
            <w:noProof/>
            <w:webHidden/>
          </w:rPr>
          <w:t>21</w:t>
        </w:r>
        <w:r w:rsidR="0048640A">
          <w:rPr>
            <w:noProof/>
            <w:webHidden/>
          </w:rPr>
          <w:fldChar w:fldCharType="end"/>
        </w:r>
      </w:hyperlink>
    </w:p>
    <w:p w14:paraId="64DE187F" w14:textId="36584232" w:rsidR="0048640A"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453520" w:history="1">
        <w:r w:rsidR="0048640A" w:rsidRPr="001C5D30">
          <w:rPr>
            <w:rStyle w:val="Hiperpovezava"/>
            <w:noProof/>
          </w:rPr>
          <w:t>Slika 12: QR koda</w:t>
        </w:r>
        <w:r w:rsidR="0048640A">
          <w:rPr>
            <w:noProof/>
            <w:webHidden/>
          </w:rPr>
          <w:tab/>
        </w:r>
        <w:r w:rsidR="0048640A">
          <w:rPr>
            <w:noProof/>
            <w:webHidden/>
          </w:rPr>
          <w:fldChar w:fldCharType="begin"/>
        </w:r>
        <w:r w:rsidR="0048640A">
          <w:rPr>
            <w:noProof/>
            <w:webHidden/>
          </w:rPr>
          <w:instrText xml:space="preserve"> PAGEREF _Toc96453520 \h </w:instrText>
        </w:r>
        <w:r w:rsidR="0048640A">
          <w:rPr>
            <w:noProof/>
            <w:webHidden/>
          </w:rPr>
        </w:r>
        <w:r w:rsidR="0048640A">
          <w:rPr>
            <w:noProof/>
            <w:webHidden/>
          </w:rPr>
          <w:fldChar w:fldCharType="separate"/>
        </w:r>
        <w:r w:rsidR="00320057">
          <w:rPr>
            <w:noProof/>
            <w:webHidden/>
          </w:rPr>
          <w:t>22</w:t>
        </w:r>
        <w:r w:rsidR="0048640A">
          <w:rPr>
            <w:noProof/>
            <w:webHidden/>
          </w:rPr>
          <w:fldChar w:fldCharType="end"/>
        </w:r>
      </w:hyperlink>
    </w:p>
    <w:p w14:paraId="42023421" w14:textId="375EAC42" w:rsidR="00C95BB3" w:rsidRDefault="0048640A" w:rsidP="00A70AAC">
      <w:pPr>
        <w:spacing w:line="360" w:lineRule="auto"/>
      </w:pPr>
      <w:r>
        <w:fldChar w:fldCharType="end"/>
      </w:r>
    </w:p>
    <w:p w14:paraId="14B06D5C" w14:textId="3E2C3BE2" w:rsidR="0092428F" w:rsidRPr="002B0DE2" w:rsidRDefault="0092428F" w:rsidP="00A70AAC">
      <w:pPr>
        <w:spacing w:line="360" w:lineRule="auto"/>
        <w:rPr>
          <w:b/>
          <w:bCs/>
          <w:sz w:val="32"/>
          <w:szCs w:val="32"/>
        </w:rPr>
      </w:pPr>
      <w:r w:rsidRPr="002B0DE2">
        <w:rPr>
          <w:b/>
          <w:bCs/>
          <w:sz w:val="32"/>
          <w:szCs w:val="32"/>
        </w:rPr>
        <w:t xml:space="preserve">Kazalo </w:t>
      </w:r>
      <w:r>
        <w:rPr>
          <w:b/>
          <w:bCs/>
          <w:sz w:val="32"/>
          <w:szCs w:val="32"/>
        </w:rPr>
        <w:t>tabel</w:t>
      </w:r>
      <w:r w:rsidRPr="002B0DE2">
        <w:rPr>
          <w:b/>
          <w:bCs/>
          <w:sz w:val="32"/>
          <w:szCs w:val="32"/>
        </w:rPr>
        <w:t>:</w:t>
      </w:r>
    </w:p>
    <w:p w14:paraId="798D6350" w14:textId="06A99782" w:rsidR="0092428F" w:rsidRDefault="0092428F" w:rsidP="00A70AAC">
      <w:pPr>
        <w:pStyle w:val="Kazaloslik"/>
        <w:tabs>
          <w:tab w:val="right" w:leader="dot" w:pos="9062"/>
        </w:tabs>
        <w:spacing w:line="360" w:lineRule="auto"/>
        <w:rPr>
          <w:rFonts w:asciiTheme="minorHAnsi" w:eastAsiaTheme="minorEastAsia" w:hAnsiTheme="minorHAnsi"/>
          <w:noProof/>
          <w:sz w:val="22"/>
          <w:szCs w:val="22"/>
          <w:lang w:eastAsia="sl-SI"/>
        </w:rPr>
      </w:pPr>
      <w:r>
        <w:fldChar w:fldCharType="begin"/>
      </w:r>
      <w:r>
        <w:instrText xml:space="preserve"> TOC \h \z \c "Tabela" </w:instrText>
      </w:r>
      <w:r>
        <w:fldChar w:fldCharType="separate"/>
      </w:r>
      <w:hyperlink w:anchor="_Toc96346321" w:history="1">
        <w:r w:rsidRPr="00653EA8">
          <w:rPr>
            <w:rStyle w:val="Hiperpovezava"/>
            <w:noProof/>
          </w:rPr>
          <w:t>Tabela 1: Se strinjate s trditvijo, da je voda naše največje bogastvo?</w:t>
        </w:r>
        <w:r>
          <w:rPr>
            <w:noProof/>
            <w:webHidden/>
          </w:rPr>
          <w:tab/>
        </w:r>
        <w:r>
          <w:rPr>
            <w:noProof/>
            <w:webHidden/>
          </w:rPr>
          <w:fldChar w:fldCharType="begin"/>
        </w:r>
        <w:r>
          <w:rPr>
            <w:noProof/>
            <w:webHidden/>
          </w:rPr>
          <w:instrText xml:space="preserve"> PAGEREF _Toc96346321 \h </w:instrText>
        </w:r>
        <w:r>
          <w:rPr>
            <w:noProof/>
            <w:webHidden/>
          </w:rPr>
        </w:r>
        <w:r>
          <w:rPr>
            <w:noProof/>
            <w:webHidden/>
          </w:rPr>
          <w:fldChar w:fldCharType="separate"/>
        </w:r>
        <w:r w:rsidR="00320057">
          <w:rPr>
            <w:noProof/>
            <w:webHidden/>
          </w:rPr>
          <w:t>14</w:t>
        </w:r>
        <w:r>
          <w:rPr>
            <w:noProof/>
            <w:webHidden/>
          </w:rPr>
          <w:fldChar w:fldCharType="end"/>
        </w:r>
      </w:hyperlink>
    </w:p>
    <w:p w14:paraId="4027E37B" w14:textId="54469BF6" w:rsidR="0092428F"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346322" w:history="1">
        <w:r w:rsidR="0092428F" w:rsidRPr="00653EA8">
          <w:rPr>
            <w:rStyle w:val="Hiperpovezava"/>
            <w:noProof/>
          </w:rPr>
          <w:t>Tabela 2: Ali mislite, da ima voda lahko tudi zdravilne učinke?</w:t>
        </w:r>
        <w:r w:rsidR="0092428F">
          <w:rPr>
            <w:noProof/>
            <w:webHidden/>
          </w:rPr>
          <w:tab/>
        </w:r>
        <w:r w:rsidR="0092428F">
          <w:rPr>
            <w:noProof/>
            <w:webHidden/>
          </w:rPr>
          <w:fldChar w:fldCharType="begin"/>
        </w:r>
        <w:r w:rsidR="0092428F">
          <w:rPr>
            <w:noProof/>
            <w:webHidden/>
          </w:rPr>
          <w:instrText xml:space="preserve"> PAGEREF _Toc96346322 \h </w:instrText>
        </w:r>
        <w:r w:rsidR="0092428F">
          <w:rPr>
            <w:noProof/>
            <w:webHidden/>
          </w:rPr>
        </w:r>
        <w:r w:rsidR="0092428F">
          <w:rPr>
            <w:noProof/>
            <w:webHidden/>
          </w:rPr>
          <w:fldChar w:fldCharType="separate"/>
        </w:r>
        <w:r w:rsidR="00320057">
          <w:rPr>
            <w:noProof/>
            <w:webHidden/>
          </w:rPr>
          <w:t>15</w:t>
        </w:r>
        <w:r w:rsidR="0092428F">
          <w:rPr>
            <w:noProof/>
            <w:webHidden/>
          </w:rPr>
          <w:fldChar w:fldCharType="end"/>
        </w:r>
      </w:hyperlink>
    </w:p>
    <w:p w14:paraId="554EC36B" w14:textId="4D6F3976" w:rsidR="0092428F"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346323" w:history="1">
        <w:r w:rsidR="0092428F" w:rsidRPr="00653EA8">
          <w:rPr>
            <w:rStyle w:val="Hiperpovezava"/>
            <w:noProof/>
          </w:rPr>
          <w:t>Tabela 3: Poznaš katere od naštetih učinkov, OZNAČI JIH!</w:t>
        </w:r>
        <w:r w:rsidR="0092428F">
          <w:rPr>
            <w:noProof/>
            <w:webHidden/>
          </w:rPr>
          <w:tab/>
        </w:r>
        <w:r w:rsidR="0092428F">
          <w:rPr>
            <w:noProof/>
            <w:webHidden/>
          </w:rPr>
          <w:fldChar w:fldCharType="begin"/>
        </w:r>
        <w:r w:rsidR="0092428F">
          <w:rPr>
            <w:noProof/>
            <w:webHidden/>
          </w:rPr>
          <w:instrText xml:space="preserve"> PAGEREF _Toc96346323 \h </w:instrText>
        </w:r>
        <w:r w:rsidR="0092428F">
          <w:rPr>
            <w:noProof/>
            <w:webHidden/>
          </w:rPr>
        </w:r>
        <w:r w:rsidR="0092428F">
          <w:rPr>
            <w:noProof/>
            <w:webHidden/>
          </w:rPr>
          <w:fldChar w:fldCharType="separate"/>
        </w:r>
        <w:r w:rsidR="00320057">
          <w:rPr>
            <w:noProof/>
            <w:webHidden/>
          </w:rPr>
          <w:t>16</w:t>
        </w:r>
        <w:r w:rsidR="0092428F">
          <w:rPr>
            <w:noProof/>
            <w:webHidden/>
          </w:rPr>
          <w:fldChar w:fldCharType="end"/>
        </w:r>
      </w:hyperlink>
    </w:p>
    <w:p w14:paraId="49ABC2A0" w14:textId="6E4B1540" w:rsidR="0092428F"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346324" w:history="1">
        <w:r w:rsidR="0092428F" w:rsidRPr="00653EA8">
          <w:rPr>
            <w:rStyle w:val="Hiperpovezava"/>
            <w:noProof/>
          </w:rPr>
          <w:t>Tabela 4: Ali veste, da hajdinska fontana povezuje vseh sedem vasi občine Hajdina?</w:t>
        </w:r>
        <w:r w:rsidR="0092428F">
          <w:rPr>
            <w:noProof/>
            <w:webHidden/>
          </w:rPr>
          <w:tab/>
        </w:r>
        <w:r w:rsidR="0092428F">
          <w:rPr>
            <w:noProof/>
            <w:webHidden/>
          </w:rPr>
          <w:fldChar w:fldCharType="begin"/>
        </w:r>
        <w:r w:rsidR="0092428F">
          <w:rPr>
            <w:noProof/>
            <w:webHidden/>
          </w:rPr>
          <w:instrText xml:space="preserve"> PAGEREF _Toc96346324 \h </w:instrText>
        </w:r>
        <w:r w:rsidR="0092428F">
          <w:rPr>
            <w:noProof/>
            <w:webHidden/>
          </w:rPr>
        </w:r>
        <w:r w:rsidR="0092428F">
          <w:rPr>
            <w:noProof/>
            <w:webHidden/>
          </w:rPr>
          <w:fldChar w:fldCharType="separate"/>
        </w:r>
        <w:r w:rsidR="00320057">
          <w:rPr>
            <w:noProof/>
            <w:webHidden/>
          </w:rPr>
          <w:t>16</w:t>
        </w:r>
        <w:r w:rsidR="0092428F">
          <w:rPr>
            <w:noProof/>
            <w:webHidden/>
          </w:rPr>
          <w:fldChar w:fldCharType="end"/>
        </w:r>
      </w:hyperlink>
    </w:p>
    <w:p w14:paraId="5D565D66" w14:textId="7D6B6051" w:rsidR="0092428F" w:rsidRDefault="00C77AD7" w:rsidP="00A70AAC">
      <w:pPr>
        <w:pStyle w:val="Kazaloslik"/>
        <w:tabs>
          <w:tab w:val="right" w:leader="dot" w:pos="9062"/>
        </w:tabs>
        <w:spacing w:line="360" w:lineRule="auto"/>
        <w:rPr>
          <w:rFonts w:asciiTheme="minorHAnsi" w:eastAsiaTheme="minorEastAsia" w:hAnsiTheme="minorHAnsi"/>
          <w:noProof/>
          <w:sz w:val="22"/>
          <w:szCs w:val="22"/>
          <w:lang w:eastAsia="sl-SI"/>
        </w:rPr>
      </w:pPr>
      <w:hyperlink w:anchor="_Toc96346325" w:history="1">
        <w:r w:rsidR="0092428F" w:rsidRPr="00653EA8">
          <w:rPr>
            <w:rStyle w:val="Hiperpovezava"/>
            <w:noProof/>
          </w:rPr>
          <w:t>Tabela 5: Katera od zanimivosti se ti zdi najbolj prepoznavna in bi jo prvo predstavil naključnemu turistu?</w:t>
        </w:r>
        <w:r w:rsidR="0092428F">
          <w:rPr>
            <w:noProof/>
            <w:webHidden/>
          </w:rPr>
          <w:tab/>
        </w:r>
        <w:r w:rsidR="0092428F">
          <w:rPr>
            <w:noProof/>
            <w:webHidden/>
          </w:rPr>
          <w:fldChar w:fldCharType="begin"/>
        </w:r>
        <w:r w:rsidR="0092428F">
          <w:rPr>
            <w:noProof/>
            <w:webHidden/>
          </w:rPr>
          <w:instrText xml:space="preserve"> PAGEREF _Toc96346325 \h </w:instrText>
        </w:r>
        <w:r w:rsidR="0092428F">
          <w:rPr>
            <w:noProof/>
            <w:webHidden/>
          </w:rPr>
        </w:r>
        <w:r w:rsidR="0092428F">
          <w:rPr>
            <w:noProof/>
            <w:webHidden/>
          </w:rPr>
          <w:fldChar w:fldCharType="separate"/>
        </w:r>
        <w:r w:rsidR="00320057">
          <w:rPr>
            <w:noProof/>
            <w:webHidden/>
          </w:rPr>
          <w:t>17</w:t>
        </w:r>
        <w:r w:rsidR="0092428F">
          <w:rPr>
            <w:noProof/>
            <w:webHidden/>
          </w:rPr>
          <w:fldChar w:fldCharType="end"/>
        </w:r>
      </w:hyperlink>
    </w:p>
    <w:p w14:paraId="3B208D96" w14:textId="5549F3C3" w:rsidR="0092428F" w:rsidRDefault="0092428F" w:rsidP="00A70AAC">
      <w:pPr>
        <w:spacing w:line="360" w:lineRule="auto"/>
        <w:sectPr w:rsidR="0092428F" w:rsidSect="00A70AAC">
          <w:headerReference w:type="default" r:id="rId13"/>
          <w:pgSz w:w="11906" w:h="16838"/>
          <w:pgMar w:top="1417" w:right="1417" w:bottom="851" w:left="1417" w:header="0" w:footer="0" w:gutter="0"/>
          <w:pgNumType w:start="0"/>
          <w:cols w:space="708"/>
          <w:titlePg/>
          <w:docGrid w:linePitch="360"/>
        </w:sectPr>
      </w:pPr>
      <w:r>
        <w:fldChar w:fldCharType="end"/>
      </w:r>
    </w:p>
    <w:p w14:paraId="1930DC77" w14:textId="6B1B5CDB" w:rsidR="003B188E" w:rsidRPr="00054F2C" w:rsidRDefault="003B188E" w:rsidP="00054F2C">
      <w:pPr>
        <w:pStyle w:val="Naslov1"/>
      </w:pPr>
      <w:bookmarkStart w:id="1" w:name="_Toc96535437"/>
      <w:r w:rsidRPr="00900BE9">
        <w:lastRenderedPageBreak/>
        <w:t>Uvod</w:t>
      </w:r>
      <w:bookmarkEnd w:id="1"/>
      <w:r w:rsidRPr="00900BE9">
        <w:t xml:space="preserve"> </w:t>
      </w:r>
    </w:p>
    <w:p w14:paraId="2D1C9A03" w14:textId="4313DA79" w:rsidR="00524DAA" w:rsidRDefault="00524DAA" w:rsidP="00E408AE">
      <w:pPr>
        <w:rPr>
          <w:rFonts w:cs="Arial"/>
        </w:rPr>
      </w:pPr>
      <w:r w:rsidRPr="00E408AE">
        <w:rPr>
          <w:rFonts w:cs="Arial"/>
        </w:rPr>
        <w:t>Nekoč je ži</w:t>
      </w:r>
      <w:r w:rsidR="00713C47" w:rsidRPr="00E408AE">
        <w:rPr>
          <w:rFonts w:cs="Arial"/>
        </w:rPr>
        <w:t xml:space="preserve">vela vodna vila po imenu </w:t>
      </w:r>
      <w:r w:rsidR="005C7B88" w:rsidRPr="00E408AE">
        <w:rPr>
          <w:rFonts w:cs="Arial"/>
        </w:rPr>
        <w:t>Ha</w:t>
      </w:r>
      <w:r w:rsidRPr="00E408AE">
        <w:rPr>
          <w:rFonts w:cs="Arial"/>
        </w:rPr>
        <w:t xml:space="preserve">jdinka. </w:t>
      </w:r>
      <w:r w:rsidR="005C7B88" w:rsidRPr="00E408AE">
        <w:rPr>
          <w:rFonts w:cs="Arial"/>
        </w:rPr>
        <w:t xml:space="preserve">Bila je zelo lepa, lepša od mesečine. S svojim prečudovitim petjem je očarala vsakogar, ki jo je slišal. </w:t>
      </w:r>
      <w:r w:rsidRPr="00E408AE">
        <w:rPr>
          <w:rFonts w:cs="Arial"/>
        </w:rPr>
        <w:t>Prebivala je v vodah sedmih prelepih vasi, Z</w:t>
      </w:r>
      <w:r w:rsidR="005C7B88" w:rsidRPr="00E408AE">
        <w:rPr>
          <w:rFonts w:cs="Arial"/>
        </w:rPr>
        <w:t>g</w:t>
      </w:r>
      <w:r w:rsidRPr="00E408AE">
        <w:rPr>
          <w:rFonts w:cs="Arial"/>
        </w:rPr>
        <w:t>. in S</w:t>
      </w:r>
      <w:r w:rsidR="005C7B88" w:rsidRPr="00E408AE">
        <w:rPr>
          <w:rFonts w:cs="Arial"/>
        </w:rPr>
        <w:t>p</w:t>
      </w:r>
      <w:r w:rsidRPr="00E408AE">
        <w:rPr>
          <w:rFonts w:cs="Arial"/>
        </w:rPr>
        <w:t>. Hajdine, Skorbe, Slovenje vasi, Gerečje vasi, Hajdoš</w:t>
      </w:r>
      <w:r w:rsidR="007761C8">
        <w:rPr>
          <w:rFonts w:cs="Arial"/>
        </w:rPr>
        <w:t xml:space="preserve"> in </w:t>
      </w:r>
      <w:r w:rsidR="00EE6D2A" w:rsidRPr="00E408AE">
        <w:rPr>
          <w:rFonts w:cs="Arial"/>
        </w:rPr>
        <w:t>Draženc</w:t>
      </w:r>
      <w:r w:rsidR="005C7B88" w:rsidRPr="00E408AE">
        <w:rPr>
          <w:rFonts w:cs="Arial"/>
        </w:rPr>
        <w:t xml:space="preserve">. </w:t>
      </w:r>
      <w:r w:rsidRPr="00E408AE">
        <w:rPr>
          <w:rFonts w:cs="Arial"/>
        </w:rPr>
        <w:t>Lepota narave in vodno bogastvo teh vasi so bile izjemne. Bistri potočki, studenčki, naravoslovni parki, vodna zajetja, zlati studenec…</w:t>
      </w:r>
      <w:r w:rsidR="00C75887" w:rsidRPr="00E408AE">
        <w:rPr>
          <w:rFonts w:cs="Arial"/>
        </w:rPr>
        <w:t xml:space="preserve"> </w:t>
      </w:r>
      <w:r w:rsidRPr="00E408AE">
        <w:rPr>
          <w:rFonts w:cs="Arial"/>
        </w:rPr>
        <w:t>Vsakič znova je bila očarana.</w:t>
      </w:r>
    </w:p>
    <w:p w14:paraId="6BB13BE1" w14:textId="77777777" w:rsidR="009973F5" w:rsidRPr="00E408AE" w:rsidRDefault="009973F5" w:rsidP="00E408AE">
      <w:pPr>
        <w:rPr>
          <w:rFonts w:cs="Arial"/>
        </w:rPr>
      </w:pPr>
    </w:p>
    <w:p w14:paraId="1FBF2C7F" w14:textId="09532479" w:rsidR="00475895" w:rsidRDefault="00524DAA" w:rsidP="00E408AE">
      <w:pPr>
        <w:rPr>
          <w:rFonts w:cs="Arial"/>
        </w:rPr>
      </w:pPr>
      <w:r w:rsidRPr="00E408AE">
        <w:rPr>
          <w:rFonts w:cs="Arial"/>
        </w:rPr>
        <w:t>Kot že tolikokrat, je nekega dne spet poletela čez vasi in uživala v lepotah vode. Toda nekaj tistega dne ni bilo v redu. Vasi so bile videti osamljene, žalostne, ni bilo druženja, otroškega smeha</w:t>
      </w:r>
      <w:r w:rsidR="007761C8">
        <w:rPr>
          <w:rFonts w:cs="Arial"/>
        </w:rPr>
        <w:t>.</w:t>
      </w:r>
    </w:p>
    <w:p w14:paraId="55AAE1A4" w14:textId="77777777" w:rsidR="009973F5" w:rsidRPr="00E408AE" w:rsidRDefault="009973F5" w:rsidP="00E408AE">
      <w:pPr>
        <w:rPr>
          <w:rFonts w:cs="Arial"/>
        </w:rPr>
      </w:pPr>
    </w:p>
    <w:p w14:paraId="56998BF6" w14:textId="179F2673" w:rsidR="00524DAA" w:rsidRDefault="00524DAA" w:rsidP="00E408AE">
      <w:pPr>
        <w:rPr>
          <w:rFonts w:cs="Arial"/>
        </w:rPr>
      </w:pPr>
      <w:r w:rsidRPr="00E408AE">
        <w:rPr>
          <w:rFonts w:cs="Arial"/>
        </w:rPr>
        <w:t>Zelo jo je zaskrbelo, zato se je odločila, da jim pomaga. Z veliko poguma in iznajdljivosti je našla rešitev. V vasi Hajdina je postavi</w:t>
      </w:r>
      <w:r w:rsidR="00C75887" w:rsidRPr="00E408AE">
        <w:rPr>
          <w:rFonts w:cs="Arial"/>
        </w:rPr>
        <w:t>la</w:t>
      </w:r>
      <w:r w:rsidRPr="00E408AE">
        <w:rPr>
          <w:rFonts w:cs="Arial"/>
        </w:rPr>
        <w:t xml:space="preserve"> mogočno vodno fontano, sestavljeno iz sedmih granitnih blokov</w:t>
      </w:r>
      <w:r w:rsidR="00C75887" w:rsidRPr="00E408AE">
        <w:rPr>
          <w:rFonts w:cs="Arial"/>
        </w:rPr>
        <w:t>,</w:t>
      </w:r>
      <w:r w:rsidRPr="00E408AE">
        <w:rPr>
          <w:rFonts w:cs="Arial"/>
        </w:rPr>
        <w:t xml:space="preserve"> od katerih vsak predstavlja eno vas.</w:t>
      </w:r>
    </w:p>
    <w:p w14:paraId="4F92C366" w14:textId="77777777" w:rsidR="009973F5" w:rsidRPr="00E408AE" w:rsidRDefault="009973F5" w:rsidP="00E408AE">
      <w:pPr>
        <w:rPr>
          <w:rFonts w:cs="Arial"/>
        </w:rPr>
      </w:pPr>
    </w:p>
    <w:p w14:paraId="5B9B3C0D" w14:textId="4C5EEDAE" w:rsidR="00524DAA" w:rsidRDefault="00524DAA" w:rsidP="00E408AE">
      <w:pPr>
        <w:rPr>
          <w:rFonts w:cs="Arial"/>
        </w:rPr>
      </w:pPr>
      <w:r w:rsidRPr="00E408AE">
        <w:rPr>
          <w:rFonts w:cs="Arial"/>
        </w:rPr>
        <w:t>Končno so imele vasi nekaj skupnega, nekaj</w:t>
      </w:r>
      <w:r w:rsidR="007761C8">
        <w:rPr>
          <w:rFonts w:cs="Arial"/>
        </w:rPr>
        <w:t>,</w:t>
      </w:r>
      <w:r w:rsidRPr="00E408AE">
        <w:rPr>
          <w:rFonts w:cs="Arial"/>
        </w:rPr>
        <w:t xml:space="preserve"> kar jih je ponovno združilo in povezalo. Ko je tako posedala ob fontani in opazovala</w:t>
      </w:r>
      <w:r w:rsidR="00C75887" w:rsidRPr="00E408AE">
        <w:rPr>
          <w:rFonts w:cs="Arial"/>
        </w:rPr>
        <w:t>,</w:t>
      </w:r>
      <w:r w:rsidRPr="00E408AE">
        <w:rPr>
          <w:rFonts w:cs="Arial"/>
        </w:rPr>
        <w:t xml:space="preserve"> se ni mogla načuditi</w:t>
      </w:r>
      <w:r w:rsidR="00C75887" w:rsidRPr="00E408AE">
        <w:rPr>
          <w:rFonts w:cs="Arial"/>
        </w:rPr>
        <w:t>,</w:t>
      </w:r>
      <w:r w:rsidRPr="00E408AE">
        <w:rPr>
          <w:rFonts w:cs="Arial"/>
        </w:rPr>
        <w:t xml:space="preserve"> koliko zadovoljstva in veselja je</w:t>
      </w:r>
      <w:r w:rsidR="00FB7D5B" w:rsidRPr="00E408AE">
        <w:rPr>
          <w:rFonts w:cs="Arial"/>
        </w:rPr>
        <w:t xml:space="preserve"> ta</w:t>
      </w:r>
      <w:r w:rsidRPr="00E408AE">
        <w:rPr>
          <w:rFonts w:cs="Arial"/>
        </w:rPr>
        <w:t xml:space="preserve"> ponujala.</w:t>
      </w:r>
    </w:p>
    <w:p w14:paraId="70D10CF1" w14:textId="77777777" w:rsidR="009973F5" w:rsidRPr="00E408AE" w:rsidRDefault="009973F5" w:rsidP="00E408AE">
      <w:pPr>
        <w:rPr>
          <w:rFonts w:cs="Arial"/>
        </w:rPr>
      </w:pPr>
    </w:p>
    <w:p w14:paraId="6D5B96D6" w14:textId="1EEA6680" w:rsidR="00524DAA" w:rsidRDefault="00524DAA" w:rsidP="00E408AE">
      <w:pPr>
        <w:spacing w:before="100" w:beforeAutospacing="1" w:after="100" w:afterAutospacing="1"/>
        <w:rPr>
          <w:rFonts w:eastAsia="Times New Roman" w:cs="Arial"/>
          <w:lang w:eastAsia="sl-SI"/>
        </w:rPr>
      </w:pPr>
      <w:r w:rsidRPr="00E408AE">
        <w:rPr>
          <w:rFonts w:eastAsia="Times New Roman" w:cs="Arial"/>
          <w:lang w:eastAsia="sl-SI"/>
        </w:rPr>
        <w:t>Voda se je dvigala</w:t>
      </w:r>
      <w:r w:rsidR="00C75887" w:rsidRPr="00E408AE">
        <w:rPr>
          <w:rFonts w:eastAsia="Times New Roman" w:cs="Arial"/>
          <w:lang w:eastAsia="sl-SI"/>
        </w:rPr>
        <w:t xml:space="preserve"> in</w:t>
      </w:r>
      <w:r w:rsidRPr="00E408AE">
        <w:rPr>
          <w:rFonts w:eastAsia="Times New Roman" w:cs="Arial"/>
          <w:lang w:eastAsia="sl-SI"/>
        </w:rPr>
        <w:t xml:space="preserve"> padala</w:t>
      </w:r>
      <w:r w:rsidR="00C75887" w:rsidRPr="00E408AE">
        <w:rPr>
          <w:rFonts w:eastAsia="Times New Roman" w:cs="Arial"/>
          <w:lang w:eastAsia="sl-SI"/>
        </w:rPr>
        <w:t>,</w:t>
      </w:r>
      <w:r w:rsidRPr="00E408AE">
        <w:rPr>
          <w:rFonts w:eastAsia="Times New Roman" w:cs="Arial"/>
          <w:lang w:eastAsia="sl-SI"/>
        </w:rPr>
        <w:t xml:space="preserve"> se </w:t>
      </w:r>
      <w:r w:rsidR="00E408AE" w:rsidRPr="00E408AE">
        <w:rPr>
          <w:rFonts w:eastAsia="Times New Roman" w:cs="Arial"/>
          <w:lang w:eastAsia="sl-SI"/>
        </w:rPr>
        <w:t>vrtinčila</w:t>
      </w:r>
      <w:r w:rsidRPr="00E408AE">
        <w:rPr>
          <w:rFonts w:eastAsia="Times New Roman" w:cs="Arial"/>
          <w:lang w:eastAsia="sl-SI"/>
        </w:rPr>
        <w:t xml:space="preserve"> v </w:t>
      </w:r>
      <w:r w:rsidR="00E408AE" w:rsidRPr="00E408AE">
        <w:rPr>
          <w:rFonts w:eastAsia="Times New Roman" w:cs="Arial"/>
          <w:lang w:eastAsia="sl-SI"/>
        </w:rPr>
        <w:t>najrazličnejših</w:t>
      </w:r>
      <w:r w:rsidRPr="00E408AE">
        <w:rPr>
          <w:rFonts w:eastAsia="Times New Roman" w:cs="Arial"/>
          <w:lang w:eastAsia="sl-SI"/>
        </w:rPr>
        <w:t xml:space="preserve"> vzorcih</w:t>
      </w:r>
      <w:r w:rsidR="00713C47" w:rsidRPr="00E408AE">
        <w:rPr>
          <w:rFonts w:eastAsia="Times New Roman" w:cs="Arial"/>
          <w:lang w:eastAsia="sl-SI"/>
        </w:rPr>
        <w:t xml:space="preserve"> in za seboj puščala</w:t>
      </w:r>
      <w:r w:rsidR="00FB7D5B" w:rsidRPr="00E408AE">
        <w:rPr>
          <w:rFonts w:eastAsia="Times New Roman" w:cs="Arial"/>
          <w:lang w:eastAsia="sl-SI"/>
        </w:rPr>
        <w:t xml:space="preserve"> mnogo</w:t>
      </w:r>
      <w:r w:rsidRPr="00E408AE">
        <w:rPr>
          <w:rFonts w:eastAsia="Times New Roman" w:cs="Arial"/>
          <w:lang w:eastAsia="sl-SI"/>
        </w:rPr>
        <w:t xml:space="preserve"> najrazličnejših zvokov, ki blagodejno vplivajo na telo in dušo. Zanimivo je bilo na klopcah ob fontani opazovati ljudi, ki so se predajali sproščanju, meditiranju, otroke, ki so se igrali z vodo…</w:t>
      </w:r>
      <w:r w:rsidR="00C75887" w:rsidRPr="00E408AE">
        <w:rPr>
          <w:rFonts w:eastAsia="Times New Roman" w:cs="Arial"/>
          <w:lang w:eastAsia="sl-SI"/>
        </w:rPr>
        <w:t xml:space="preserve"> </w:t>
      </w:r>
      <w:r w:rsidRPr="00E408AE">
        <w:rPr>
          <w:rFonts w:eastAsia="Times New Roman" w:cs="Arial"/>
          <w:lang w:eastAsia="sl-SI"/>
        </w:rPr>
        <w:t xml:space="preserve">nekega jutra </w:t>
      </w:r>
      <w:r w:rsidR="00713C47" w:rsidRPr="00E408AE">
        <w:rPr>
          <w:rFonts w:eastAsia="Times New Roman" w:cs="Arial"/>
          <w:lang w:eastAsia="sl-SI"/>
        </w:rPr>
        <w:t>je celo opazila družbo</w:t>
      </w:r>
      <w:r w:rsidRPr="00E408AE">
        <w:rPr>
          <w:rFonts w:eastAsia="Times New Roman" w:cs="Arial"/>
          <w:lang w:eastAsia="sl-SI"/>
        </w:rPr>
        <w:t xml:space="preserve"> gospa, ki so prišle tja na jutranjo telovadbo.</w:t>
      </w:r>
    </w:p>
    <w:p w14:paraId="216AF42D" w14:textId="77777777" w:rsidR="009973F5" w:rsidRPr="00E408AE" w:rsidRDefault="009973F5" w:rsidP="00E408AE">
      <w:pPr>
        <w:spacing w:before="100" w:beforeAutospacing="1" w:after="100" w:afterAutospacing="1"/>
        <w:rPr>
          <w:rFonts w:eastAsia="Times New Roman" w:cs="Arial"/>
          <w:lang w:eastAsia="sl-SI"/>
        </w:rPr>
      </w:pPr>
    </w:p>
    <w:p w14:paraId="420A3A7E" w14:textId="74A6822E" w:rsidR="00615032" w:rsidRDefault="00524DAA" w:rsidP="00615032">
      <w:pPr>
        <w:spacing w:before="100" w:beforeAutospacing="1" w:after="100" w:afterAutospacing="1"/>
        <w:rPr>
          <w:rFonts w:eastAsia="Times New Roman" w:cs="Arial"/>
          <w:lang w:eastAsia="sl-SI"/>
        </w:rPr>
      </w:pPr>
      <w:r w:rsidRPr="00E408AE">
        <w:rPr>
          <w:rFonts w:eastAsia="Times New Roman" w:cs="Arial"/>
          <w:lang w:eastAsia="sl-SI"/>
        </w:rPr>
        <w:t>Fontana, ki jo je postavila vodna vila, da bi združila in povezala ljudi iz sedmih vasi</w:t>
      </w:r>
      <w:r w:rsidR="00C75887" w:rsidRPr="00E408AE">
        <w:rPr>
          <w:rFonts w:eastAsia="Times New Roman" w:cs="Arial"/>
          <w:lang w:eastAsia="sl-SI"/>
        </w:rPr>
        <w:t>,</w:t>
      </w:r>
      <w:r w:rsidRPr="00E408AE">
        <w:rPr>
          <w:rFonts w:eastAsia="Times New Roman" w:cs="Arial"/>
          <w:lang w:eastAsia="sl-SI"/>
        </w:rPr>
        <w:t xml:space="preserve"> je bila občudovana daleč naokrog. Njeni lepoti so se čudili vsi, ki so jo videli. </w:t>
      </w:r>
      <w:r w:rsidR="00AD6A9F" w:rsidRPr="00E408AE">
        <w:rPr>
          <w:rFonts w:eastAsia="Times New Roman" w:cs="Arial"/>
          <w:lang w:eastAsia="sl-SI"/>
        </w:rPr>
        <w:t xml:space="preserve">Če pa kdo vrže vanjo kamenček ali kovanec, pa se mu uresniči skrita želja. </w:t>
      </w:r>
      <w:bookmarkStart w:id="2" w:name="_Toc251218876"/>
    </w:p>
    <w:p w14:paraId="32DD10AE" w14:textId="7A82CDA9" w:rsidR="00C22F44" w:rsidRDefault="00C22F44">
      <w:pPr>
        <w:spacing w:after="0"/>
        <w:jc w:val="left"/>
        <w:rPr>
          <w:rFonts w:eastAsia="Times New Roman" w:cs="Arial"/>
          <w:lang w:eastAsia="sl-SI"/>
        </w:rPr>
      </w:pPr>
      <w:r>
        <w:rPr>
          <w:rFonts w:eastAsia="Times New Roman" w:cs="Arial"/>
          <w:lang w:eastAsia="sl-SI"/>
        </w:rPr>
        <w:br w:type="page"/>
      </w:r>
    </w:p>
    <w:p w14:paraId="40AE91CD" w14:textId="07C33392" w:rsidR="003B188E" w:rsidRDefault="00FF47C9" w:rsidP="003B188E">
      <w:pPr>
        <w:pStyle w:val="Naslov2"/>
      </w:pPr>
      <w:bookmarkStart w:id="3" w:name="_Toc96535438"/>
      <w:r w:rsidRPr="00FF47C9">
        <w:lastRenderedPageBreak/>
        <w:t>Predstavitev izbrane teme in struktura naloge</w:t>
      </w:r>
      <w:bookmarkEnd w:id="2"/>
      <w:bookmarkEnd w:id="3"/>
    </w:p>
    <w:p w14:paraId="4C97E15F" w14:textId="1126C19F" w:rsidR="00533DE0" w:rsidRPr="00615032" w:rsidRDefault="00FF47C9" w:rsidP="00615032">
      <w:r w:rsidRPr="00615032">
        <w:t>Naša turistična projektna naloga na temo</w:t>
      </w:r>
      <w:r w:rsidR="00F146C2" w:rsidRPr="00615032">
        <w:t xml:space="preserve"> Voda nas povezuje </w:t>
      </w:r>
      <w:r w:rsidRPr="00615032">
        <w:t>predstavlja pomen ohranjanja kulturne dediščine kot živega procesa, ki ni samo kulturni projekt neke preteklosti</w:t>
      </w:r>
      <w:r w:rsidR="00C75887" w:rsidRPr="00615032">
        <w:t>,</w:t>
      </w:r>
      <w:r w:rsidRPr="00615032">
        <w:t xml:space="preserve"> ampak temeljno vpliva na naše vsakdanje življenje in nosi sporočilo tudi za prihodnje rodove. </w:t>
      </w:r>
      <w:r w:rsidR="00533DE0" w:rsidRPr="00615032">
        <w:t xml:space="preserve">Temo bomo </w:t>
      </w:r>
      <w:r w:rsidRPr="00615032">
        <w:t>oblikovali v</w:t>
      </w:r>
      <w:r w:rsidR="00C75887" w:rsidRPr="00615032">
        <w:t xml:space="preserve"> </w:t>
      </w:r>
      <w:r w:rsidR="00533DE0" w:rsidRPr="00615032">
        <w:t>promociji</w:t>
      </w:r>
      <w:r w:rsidR="00C75887" w:rsidRPr="00615032">
        <w:t xml:space="preserve"> zgodbe</w:t>
      </w:r>
      <w:r w:rsidR="00533DE0" w:rsidRPr="00615032">
        <w:t xml:space="preserve"> obstoječe</w:t>
      </w:r>
      <w:r w:rsidR="00C75887" w:rsidRPr="00615032">
        <w:t xml:space="preserve"> </w:t>
      </w:r>
      <w:r w:rsidR="002F0664" w:rsidRPr="00615032">
        <w:t>vodne fontane</w:t>
      </w:r>
      <w:r w:rsidR="00533DE0" w:rsidRPr="00615032">
        <w:t xml:space="preserve"> pred občino, ki predstavlja</w:t>
      </w:r>
      <w:r w:rsidR="002F0664" w:rsidRPr="00615032">
        <w:t xml:space="preserve"> </w:t>
      </w:r>
      <w:r w:rsidR="00533DE0" w:rsidRPr="00615032">
        <w:t>velik potencial</w:t>
      </w:r>
      <w:r w:rsidR="002F0664" w:rsidRPr="00615032">
        <w:t xml:space="preserve"> za turizem</w:t>
      </w:r>
      <w:r w:rsidR="00533DE0" w:rsidRPr="00615032">
        <w:t xml:space="preserve">. </w:t>
      </w:r>
    </w:p>
    <w:p w14:paraId="430E031F" w14:textId="66428C6F" w:rsidR="004B61E9" w:rsidRPr="00E408AE" w:rsidRDefault="004B61E9" w:rsidP="00615032">
      <w:r w:rsidRPr="00615032">
        <w:t>Vodnjaki in vodne fontane so bili vedno mesto druženja in srečevanja. Služili so za umivanje, pitje, za posedanje, meditiranje</w:t>
      </w:r>
      <w:r w:rsidR="00C75887" w:rsidRPr="00615032">
        <w:t xml:space="preserve">. </w:t>
      </w:r>
      <w:r w:rsidRPr="00615032">
        <w:t>Skratka voda je tista</w:t>
      </w:r>
      <w:r w:rsidR="007761C8">
        <w:t>,</w:t>
      </w:r>
      <w:r w:rsidRPr="00615032">
        <w:t xml:space="preserve"> ki vedno izboljša počutje in telo napolni z energijo</w:t>
      </w:r>
      <w:r w:rsidRPr="00E408AE">
        <w:t>.</w:t>
      </w:r>
    </w:p>
    <w:p w14:paraId="092B02E6" w14:textId="521ADC0A" w:rsidR="00617585" w:rsidRPr="00E408AE" w:rsidRDefault="00617585" w:rsidP="00FF47C9">
      <w:pPr>
        <w:rPr>
          <w:rFonts w:cs="Arial"/>
          <w:color w:val="FF0000"/>
        </w:rPr>
      </w:pPr>
    </w:p>
    <w:p w14:paraId="7FFFA546" w14:textId="76949894" w:rsidR="00617585" w:rsidRPr="00533DE0" w:rsidRDefault="00617585" w:rsidP="00533DE0">
      <w:pPr>
        <w:rPr>
          <w:color w:val="FF0000"/>
        </w:rPr>
      </w:pPr>
    </w:p>
    <w:p w14:paraId="6B784518" w14:textId="77777777" w:rsidR="00617585" w:rsidRDefault="00617585" w:rsidP="00FF47C9"/>
    <w:p w14:paraId="5C8971FE" w14:textId="77777777" w:rsidR="00615032" w:rsidRDefault="00615032">
      <w:pPr>
        <w:spacing w:after="0"/>
        <w:jc w:val="left"/>
        <w:rPr>
          <w:rFonts w:asciiTheme="majorHAnsi" w:eastAsiaTheme="majorEastAsia" w:hAnsiTheme="majorHAnsi" w:cstheme="majorBidi"/>
          <w:color w:val="2F5496" w:themeColor="accent1" w:themeShade="BF"/>
          <w:sz w:val="26"/>
          <w:szCs w:val="26"/>
        </w:rPr>
      </w:pPr>
      <w:r>
        <w:br w:type="page"/>
      </w:r>
    </w:p>
    <w:p w14:paraId="33011D79" w14:textId="0D4E365B" w:rsidR="003B188E" w:rsidRPr="00615032" w:rsidRDefault="003B188E" w:rsidP="003B188E">
      <w:pPr>
        <w:pStyle w:val="Naslov2"/>
      </w:pPr>
      <w:bookmarkStart w:id="4" w:name="_Toc96535439"/>
      <w:r w:rsidRPr="00900BE9">
        <w:lastRenderedPageBreak/>
        <w:t>Namen naloge</w:t>
      </w:r>
      <w:bookmarkEnd w:id="4"/>
      <w:r w:rsidRPr="00900BE9">
        <w:t xml:space="preserve"> </w:t>
      </w:r>
    </w:p>
    <w:p w14:paraId="36962C8B" w14:textId="77777777" w:rsidR="00056744" w:rsidRPr="00E408AE" w:rsidRDefault="00056744" w:rsidP="00056744">
      <w:pPr>
        <w:pStyle w:val="Default"/>
        <w:rPr>
          <w:rFonts w:ascii="Arial" w:hAnsi="Arial" w:cs="Arial"/>
        </w:rPr>
      </w:pPr>
      <w:r w:rsidRPr="00E408AE">
        <w:rPr>
          <w:rFonts w:ascii="Arial" w:hAnsi="Arial" w:cs="Arial"/>
        </w:rPr>
        <w:t>V raziskovalni nalogi želimo:</w:t>
      </w:r>
    </w:p>
    <w:p w14:paraId="3A37A1A5" w14:textId="77777777" w:rsidR="00056744" w:rsidRPr="00E408AE" w:rsidRDefault="00056744" w:rsidP="00615032">
      <w:pPr>
        <w:pStyle w:val="Default"/>
        <w:rPr>
          <w:rFonts w:ascii="Arial" w:hAnsi="Arial" w:cs="Arial"/>
        </w:rPr>
      </w:pPr>
    </w:p>
    <w:p w14:paraId="034105EB" w14:textId="77777777" w:rsidR="00056744" w:rsidRPr="00E408AE" w:rsidRDefault="00056744" w:rsidP="00615032">
      <w:pPr>
        <w:pStyle w:val="Default"/>
        <w:numPr>
          <w:ilvl w:val="0"/>
          <w:numId w:val="40"/>
        </w:numPr>
        <w:rPr>
          <w:rFonts w:ascii="Arial" w:hAnsi="Arial" w:cs="Arial"/>
        </w:rPr>
      </w:pPr>
      <w:r w:rsidRPr="00E408AE">
        <w:rPr>
          <w:rFonts w:ascii="Arial" w:hAnsi="Arial" w:cs="Arial"/>
        </w:rPr>
        <w:t>prispevati k razvoju turizma v naši občini</w:t>
      </w:r>
    </w:p>
    <w:p w14:paraId="708CCD14" w14:textId="6041788D" w:rsidR="00056744" w:rsidRPr="00E408AE" w:rsidRDefault="00056744" w:rsidP="00615032">
      <w:pPr>
        <w:pStyle w:val="Default"/>
        <w:numPr>
          <w:ilvl w:val="0"/>
          <w:numId w:val="40"/>
        </w:numPr>
        <w:rPr>
          <w:rFonts w:ascii="Arial" w:hAnsi="Arial" w:cs="Arial"/>
        </w:rPr>
      </w:pPr>
      <w:r w:rsidRPr="00E408AE">
        <w:rPr>
          <w:rFonts w:ascii="Arial" w:hAnsi="Arial" w:cs="Arial"/>
        </w:rPr>
        <w:t xml:space="preserve">predstaviti turistično ponudbo v </w:t>
      </w:r>
      <w:r w:rsidR="00AD4B32" w:rsidRPr="00E408AE">
        <w:rPr>
          <w:rFonts w:ascii="Arial" w:hAnsi="Arial" w:cs="Arial"/>
        </w:rPr>
        <w:t>obliki z</w:t>
      </w:r>
      <w:r w:rsidR="00C75887" w:rsidRPr="00E408AE">
        <w:rPr>
          <w:rFonts w:ascii="Arial" w:hAnsi="Arial" w:cs="Arial"/>
        </w:rPr>
        <w:t>loženke</w:t>
      </w:r>
    </w:p>
    <w:p w14:paraId="765871FD" w14:textId="4A7B32F9" w:rsidR="00AD6A9F" w:rsidRPr="00E408AE" w:rsidRDefault="00056744" w:rsidP="00615032">
      <w:pPr>
        <w:pStyle w:val="Default"/>
        <w:numPr>
          <w:ilvl w:val="0"/>
          <w:numId w:val="40"/>
        </w:numPr>
        <w:rPr>
          <w:rFonts w:ascii="Arial" w:hAnsi="Arial" w:cs="Arial"/>
        </w:rPr>
      </w:pPr>
      <w:r w:rsidRPr="00E408AE">
        <w:rPr>
          <w:rFonts w:ascii="Arial" w:hAnsi="Arial" w:cs="Arial"/>
        </w:rPr>
        <w:t>spodbuditi sodelovanje šole in lokalne skupnosti pri nastajanju turističnih programov</w:t>
      </w:r>
    </w:p>
    <w:p w14:paraId="6D93D3E6" w14:textId="74690A4E" w:rsidR="00AD38EA" w:rsidRPr="00615032" w:rsidRDefault="00C75887" w:rsidP="00615032">
      <w:pPr>
        <w:pStyle w:val="Odstavekseznama"/>
        <w:numPr>
          <w:ilvl w:val="0"/>
          <w:numId w:val="40"/>
        </w:numPr>
        <w:rPr>
          <w:rFonts w:cs="Arial"/>
        </w:rPr>
      </w:pPr>
      <w:r w:rsidRPr="00615032">
        <w:rPr>
          <w:rFonts w:cs="Arial"/>
        </w:rPr>
        <w:t>s</w:t>
      </w:r>
      <w:r w:rsidR="00AD38EA" w:rsidRPr="00615032">
        <w:rPr>
          <w:rFonts w:cs="Arial"/>
        </w:rPr>
        <w:t>poznavati proces ustvarjanja končnega izdelka skozi praktične delavnice</w:t>
      </w:r>
    </w:p>
    <w:p w14:paraId="1F3D51FC" w14:textId="748EF101" w:rsidR="00AD38EA" w:rsidRPr="00615032" w:rsidRDefault="00C75887" w:rsidP="00615032">
      <w:pPr>
        <w:pStyle w:val="Odstavekseznama"/>
        <w:numPr>
          <w:ilvl w:val="0"/>
          <w:numId w:val="40"/>
        </w:numPr>
        <w:rPr>
          <w:rFonts w:cs="Arial"/>
        </w:rPr>
      </w:pPr>
      <w:r w:rsidRPr="00615032">
        <w:rPr>
          <w:rFonts w:cs="Arial"/>
        </w:rPr>
        <w:t>s</w:t>
      </w:r>
      <w:r w:rsidR="00AD38EA" w:rsidRPr="00615032">
        <w:rPr>
          <w:rFonts w:cs="Arial"/>
        </w:rPr>
        <w:t xml:space="preserve">poznavati možnost razvoja našega kraja skozi </w:t>
      </w:r>
      <w:r w:rsidR="00861C7B" w:rsidRPr="00615032">
        <w:rPr>
          <w:rFonts w:cs="Arial"/>
        </w:rPr>
        <w:t>temo letošnje r</w:t>
      </w:r>
      <w:r w:rsidRPr="00615032">
        <w:rPr>
          <w:rFonts w:cs="Arial"/>
        </w:rPr>
        <w:t>aziskovalne naloge</w:t>
      </w:r>
      <w:r w:rsidR="00861C7B" w:rsidRPr="00615032">
        <w:rPr>
          <w:rFonts w:cs="Arial"/>
        </w:rPr>
        <w:t xml:space="preserve"> </w:t>
      </w:r>
      <w:r w:rsidRPr="00615032">
        <w:rPr>
          <w:rFonts w:cs="Arial"/>
        </w:rPr>
        <w:t>V</w:t>
      </w:r>
      <w:r w:rsidR="0029332C" w:rsidRPr="00615032">
        <w:rPr>
          <w:rFonts w:cs="Arial"/>
        </w:rPr>
        <w:t>oda nas povezuje</w:t>
      </w:r>
      <w:r w:rsidRPr="00615032">
        <w:rPr>
          <w:rFonts w:cs="Arial"/>
        </w:rPr>
        <w:t>.</w:t>
      </w:r>
    </w:p>
    <w:p w14:paraId="6FED2C48" w14:textId="77777777" w:rsidR="003B188E" w:rsidRDefault="003B188E" w:rsidP="003B188E"/>
    <w:p w14:paraId="45133B59" w14:textId="1D4BEBA5" w:rsidR="003B188E" w:rsidRDefault="003B188E" w:rsidP="003B188E">
      <w:pPr>
        <w:pStyle w:val="Naslov2"/>
      </w:pPr>
      <w:bookmarkStart w:id="5" w:name="_Toc96535440"/>
      <w:r w:rsidRPr="00900BE9">
        <w:t>Raziskovalne hipoteze</w:t>
      </w:r>
      <w:bookmarkEnd w:id="5"/>
      <w:r w:rsidRPr="00900BE9">
        <w:t xml:space="preserve"> </w:t>
      </w:r>
    </w:p>
    <w:p w14:paraId="7B41AD78" w14:textId="77777777" w:rsidR="00056744" w:rsidRPr="00E408AE" w:rsidRDefault="00056744" w:rsidP="00056744">
      <w:pPr>
        <w:spacing w:line="360" w:lineRule="auto"/>
        <w:rPr>
          <w:rFonts w:cs="Arial"/>
        </w:rPr>
      </w:pPr>
      <w:r w:rsidRPr="00E408AE">
        <w:rPr>
          <w:rFonts w:cs="Arial"/>
        </w:rPr>
        <w:t>Predpostavljamo, da:</w:t>
      </w:r>
    </w:p>
    <w:p w14:paraId="702FD67D" w14:textId="3A2B171D" w:rsidR="00C75887" w:rsidRPr="00615032" w:rsidRDefault="00814FC1" w:rsidP="00615032">
      <w:pPr>
        <w:pStyle w:val="Odstavekseznama"/>
        <w:numPr>
          <w:ilvl w:val="0"/>
          <w:numId w:val="39"/>
        </w:numPr>
        <w:spacing w:after="200"/>
        <w:rPr>
          <w:rFonts w:cs="Arial"/>
        </w:rPr>
      </w:pPr>
      <w:r w:rsidRPr="00615032">
        <w:rPr>
          <w:rFonts w:cs="Arial"/>
        </w:rPr>
        <w:t xml:space="preserve">učenci </w:t>
      </w:r>
      <w:r w:rsidR="0029332C" w:rsidRPr="00615032">
        <w:rPr>
          <w:rFonts w:cs="Arial"/>
        </w:rPr>
        <w:t xml:space="preserve">in učitelji ne </w:t>
      </w:r>
      <w:r w:rsidRPr="00615032">
        <w:rPr>
          <w:rFonts w:cs="Arial"/>
        </w:rPr>
        <w:t>poznajo zgodb</w:t>
      </w:r>
      <w:r w:rsidR="0029332C" w:rsidRPr="00615032">
        <w:rPr>
          <w:rFonts w:cs="Arial"/>
        </w:rPr>
        <w:t>e</w:t>
      </w:r>
      <w:r w:rsidRPr="00615032">
        <w:rPr>
          <w:rFonts w:cs="Arial"/>
        </w:rPr>
        <w:t xml:space="preserve"> o </w:t>
      </w:r>
      <w:r w:rsidR="0029332C" w:rsidRPr="00615032">
        <w:rPr>
          <w:rFonts w:cs="Arial"/>
        </w:rPr>
        <w:t xml:space="preserve">nastanku </w:t>
      </w:r>
      <w:r w:rsidRPr="00615032">
        <w:rPr>
          <w:rFonts w:cs="Arial"/>
        </w:rPr>
        <w:t>hajdins</w:t>
      </w:r>
      <w:r w:rsidR="0029332C" w:rsidRPr="00615032">
        <w:rPr>
          <w:rFonts w:cs="Arial"/>
        </w:rPr>
        <w:t>ke</w:t>
      </w:r>
      <w:r w:rsidRPr="00615032">
        <w:rPr>
          <w:rFonts w:cs="Arial"/>
        </w:rPr>
        <w:t xml:space="preserve"> fontan</w:t>
      </w:r>
      <w:r w:rsidR="007761C8">
        <w:rPr>
          <w:rFonts w:cs="Arial"/>
        </w:rPr>
        <w:t>e</w:t>
      </w:r>
      <w:r w:rsidRPr="00615032">
        <w:rPr>
          <w:rFonts w:cs="Arial"/>
        </w:rPr>
        <w:t xml:space="preserve"> </w:t>
      </w:r>
    </w:p>
    <w:p w14:paraId="3E8A0F80" w14:textId="77777777" w:rsidR="00C75887" w:rsidRPr="00615032" w:rsidRDefault="00771A0F" w:rsidP="00615032">
      <w:pPr>
        <w:pStyle w:val="Odstavekseznama"/>
        <w:numPr>
          <w:ilvl w:val="0"/>
          <w:numId w:val="39"/>
        </w:numPr>
        <w:spacing w:after="200"/>
        <w:rPr>
          <w:rFonts w:cs="Arial"/>
        </w:rPr>
      </w:pPr>
      <w:r w:rsidRPr="00615032">
        <w:rPr>
          <w:rFonts w:cs="Arial"/>
        </w:rPr>
        <w:t>vedo, da je predstavitev hajdinske fontane pomembe</w:t>
      </w:r>
      <w:r w:rsidR="00060F48" w:rsidRPr="00615032">
        <w:rPr>
          <w:rFonts w:cs="Arial"/>
        </w:rPr>
        <w:t xml:space="preserve">n </w:t>
      </w:r>
      <w:r w:rsidRPr="00615032">
        <w:rPr>
          <w:rFonts w:cs="Arial"/>
        </w:rPr>
        <w:t>del turistične predstavitve občine</w:t>
      </w:r>
    </w:p>
    <w:p w14:paraId="1A898B5F" w14:textId="3D59515E" w:rsidR="003B188E" w:rsidRDefault="00D317E1" w:rsidP="00615032">
      <w:pPr>
        <w:pStyle w:val="Odstavekseznama"/>
        <w:numPr>
          <w:ilvl w:val="0"/>
          <w:numId w:val="39"/>
        </w:numPr>
        <w:spacing w:after="200"/>
        <w:rPr>
          <w:rFonts w:cs="Arial"/>
        </w:rPr>
      </w:pPr>
      <w:r w:rsidRPr="00615032">
        <w:rPr>
          <w:rFonts w:cs="Arial"/>
        </w:rPr>
        <w:t>vedo in so seznanjeni z zdravilnimi učinki, ki jih nosi voda</w:t>
      </w:r>
      <w:r w:rsidR="00C75887" w:rsidRPr="00615032">
        <w:rPr>
          <w:rFonts w:cs="Arial"/>
        </w:rPr>
        <w:t>.</w:t>
      </w:r>
    </w:p>
    <w:p w14:paraId="7D1E0CA3" w14:textId="77777777" w:rsidR="00615032" w:rsidRPr="00615032" w:rsidRDefault="00615032" w:rsidP="00615032">
      <w:pPr>
        <w:pStyle w:val="Odstavekseznama"/>
        <w:spacing w:after="200"/>
        <w:rPr>
          <w:rFonts w:cs="Arial"/>
        </w:rPr>
      </w:pPr>
    </w:p>
    <w:p w14:paraId="1B6DECC0" w14:textId="758F8E5F" w:rsidR="00FB7D5B" w:rsidRPr="00FB7D5B" w:rsidRDefault="003B188E" w:rsidP="00615032">
      <w:pPr>
        <w:pStyle w:val="Naslov2"/>
      </w:pPr>
      <w:bookmarkStart w:id="6" w:name="_Toc96535441"/>
      <w:r w:rsidRPr="00900BE9">
        <w:t>Raziskovalne metode</w:t>
      </w:r>
      <w:bookmarkEnd w:id="6"/>
    </w:p>
    <w:p w14:paraId="50536A4B" w14:textId="2693592B" w:rsidR="009C2B6B" w:rsidRPr="00E408AE" w:rsidRDefault="00C25EF3" w:rsidP="00C25EF3">
      <w:pPr>
        <w:rPr>
          <w:rFonts w:cs="Arial"/>
        </w:rPr>
      </w:pPr>
      <w:r w:rsidRPr="00E408AE">
        <w:rPr>
          <w:rFonts w:cs="Arial"/>
        </w:rPr>
        <w:t>Pri izdelavi naloge smo uporabili naslednje raziskovalne metode:</w:t>
      </w:r>
    </w:p>
    <w:p w14:paraId="36A38027" w14:textId="77777777" w:rsidR="00C25EF3" w:rsidRPr="00615032" w:rsidRDefault="00C25EF3" w:rsidP="00615032">
      <w:pPr>
        <w:pStyle w:val="Odstavekseznama"/>
        <w:numPr>
          <w:ilvl w:val="0"/>
          <w:numId w:val="38"/>
        </w:numPr>
      </w:pPr>
      <w:r w:rsidRPr="00615032">
        <w:t>deskriptivna metoda</w:t>
      </w:r>
    </w:p>
    <w:p w14:paraId="39782858" w14:textId="77777777" w:rsidR="00C25EF3" w:rsidRPr="00615032" w:rsidRDefault="00C25EF3" w:rsidP="00615032">
      <w:pPr>
        <w:pStyle w:val="Odstavekseznama"/>
        <w:numPr>
          <w:ilvl w:val="0"/>
          <w:numId w:val="38"/>
        </w:numPr>
      </w:pPr>
      <w:r w:rsidRPr="00615032">
        <w:t>metoda analiza in sinteze</w:t>
      </w:r>
    </w:p>
    <w:p w14:paraId="25395B9D" w14:textId="77777777" w:rsidR="009C2B6B" w:rsidRPr="00615032" w:rsidRDefault="00C25EF3" w:rsidP="00615032">
      <w:pPr>
        <w:pStyle w:val="Odstavekseznama"/>
        <w:numPr>
          <w:ilvl w:val="0"/>
          <w:numId w:val="38"/>
        </w:numPr>
      </w:pPr>
      <w:r w:rsidRPr="00615032">
        <w:t>anketa</w:t>
      </w:r>
    </w:p>
    <w:p w14:paraId="604CA777" w14:textId="77777777" w:rsidR="00615032" w:rsidRDefault="00C75887" w:rsidP="00615032">
      <w:pPr>
        <w:pStyle w:val="Odstavekseznama"/>
        <w:numPr>
          <w:ilvl w:val="0"/>
          <w:numId w:val="38"/>
        </w:numPr>
      </w:pPr>
      <w:r w:rsidRPr="00615032">
        <w:t>i</w:t>
      </w:r>
      <w:r w:rsidR="00AD38EA" w:rsidRPr="00615032">
        <w:t>ntervju</w:t>
      </w:r>
    </w:p>
    <w:p w14:paraId="7A21EE8C" w14:textId="79417C5B" w:rsidR="00C25EF3" w:rsidRPr="00615032" w:rsidRDefault="00C25EF3" w:rsidP="00615032">
      <w:pPr>
        <w:pStyle w:val="Odstavekseznama"/>
        <w:numPr>
          <w:ilvl w:val="0"/>
          <w:numId w:val="38"/>
        </w:numPr>
      </w:pPr>
      <w:r w:rsidRPr="00615032">
        <w:t>metoda možganske nevihte.</w:t>
      </w:r>
    </w:p>
    <w:p w14:paraId="1A0E0854" w14:textId="77777777" w:rsidR="003B188E" w:rsidRDefault="003B188E" w:rsidP="003B188E"/>
    <w:p w14:paraId="58A27AE6" w14:textId="5C75F2A8" w:rsidR="003B188E" w:rsidRDefault="003B188E" w:rsidP="00900BE9">
      <w:pPr>
        <w:pStyle w:val="Naslov2"/>
      </w:pPr>
      <w:bookmarkStart w:id="7" w:name="_Toc96535442"/>
      <w:r>
        <w:t>Opredelitev virov</w:t>
      </w:r>
      <w:bookmarkEnd w:id="7"/>
      <w:r>
        <w:t xml:space="preserve"> </w:t>
      </w:r>
    </w:p>
    <w:p w14:paraId="244093E1" w14:textId="77777777" w:rsidR="00E408AE" w:rsidRPr="00E408AE" w:rsidRDefault="00E408AE" w:rsidP="00E408AE">
      <w:pPr>
        <w:pStyle w:val="Odstavekseznama"/>
        <w:ind w:left="360"/>
      </w:pPr>
    </w:p>
    <w:p w14:paraId="2D019BBE" w14:textId="3AF065BA" w:rsidR="00B15601" w:rsidRPr="00E408AE" w:rsidRDefault="00B15601" w:rsidP="00B15601">
      <w:pPr>
        <w:rPr>
          <w:rFonts w:cs="Arial"/>
        </w:rPr>
      </w:pPr>
      <w:r w:rsidRPr="00E408AE">
        <w:rPr>
          <w:rFonts w:cs="Arial"/>
        </w:rPr>
        <w:t>Temelj našega raziskovalnega dela predstavlja metoda anketiranja učencev</w:t>
      </w:r>
      <w:r w:rsidR="009C2B6B" w:rsidRPr="00E408AE">
        <w:rPr>
          <w:rFonts w:cs="Arial"/>
        </w:rPr>
        <w:t xml:space="preserve"> in učiteljev</w:t>
      </w:r>
      <w:r w:rsidRPr="00E408AE">
        <w:rPr>
          <w:rFonts w:cs="Arial"/>
        </w:rPr>
        <w:t xml:space="preserve"> naše šole. </w:t>
      </w:r>
      <w:r w:rsidR="00C75887" w:rsidRPr="00E408AE">
        <w:rPr>
          <w:rFonts w:cs="Arial"/>
        </w:rPr>
        <w:t>Ob tem</w:t>
      </w:r>
      <w:r w:rsidRPr="00E408AE">
        <w:rPr>
          <w:rFonts w:cs="Arial"/>
        </w:rPr>
        <w:t xml:space="preserve"> smo iskali po časopisih, </w:t>
      </w:r>
      <w:r w:rsidR="00C75887" w:rsidRPr="00E408AE">
        <w:rPr>
          <w:rFonts w:cs="Arial"/>
        </w:rPr>
        <w:t xml:space="preserve">na </w:t>
      </w:r>
      <w:r w:rsidRPr="00E408AE">
        <w:rPr>
          <w:rFonts w:cs="Arial"/>
        </w:rPr>
        <w:t xml:space="preserve">spletnih straneh, </w:t>
      </w:r>
      <w:r w:rsidR="00C75887" w:rsidRPr="00E408AE">
        <w:rPr>
          <w:rFonts w:cs="Arial"/>
        </w:rPr>
        <w:t xml:space="preserve">med </w:t>
      </w:r>
      <w:r w:rsidRPr="00E408AE">
        <w:rPr>
          <w:rFonts w:cs="Arial"/>
        </w:rPr>
        <w:t>knjižni</w:t>
      </w:r>
      <w:r w:rsidR="00C75887" w:rsidRPr="00E408AE">
        <w:rPr>
          <w:rFonts w:cs="Arial"/>
        </w:rPr>
        <w:t>mi</w:t>
      </w:r>
      <w:r w:rsidRPr="00E408AE">
        <w:rPr>
          <w:rFonts w:cs="Arial"/>
        </w:rPr>
        <w:t xml:space="preserve"> polica</w:t>
      </w:r>
      <w:r w:rsidR="00C75887" w:rsidRPr="00E408AE">
        <w:rPr>
          <w:rFonts w:cs="Arial"/>
        </w:rPr>
        <w:t>mi</w:t>
      </w:r>
      <w:r w:rsidRPr="00E408AE">
        <w:rPr>
          <w:rFonts w:cs="Arial"/>
        </w:rPr>
        <w:t>. Obiskal</w:t>
      </w:r>
      <w:r w:rsidR="00C75887" w:rsidRPr="00E408AE">
        <w:rPr>
          <w:rFonts w:cs="Arial"/>
        </w:rPr>
        <w:t>a nas je</w:t>
      </w:r>
      <w:r w:rsidRPr="00E408AE">
        <w:rPr>
          <w:rFonts w:cs="Arial"/>
        </w:rPr>
        <w:t xml:space="preserve"> </w:t>
      </w:r>
      <w:r w:rsidR="00C75887" w:rsidRPr="00E408AE">
        <w:rPr>
          <w:rFonts w:cs="Arial"/>
        </w:rPr>
        <w:t>arheologinja Mojca Vomer Gojkovič iz</w:t>
      </w:r>
      <w:r w:rsidRPr="00E408AE">
        <w:rPr>
          <w:rFonts w:cs="Arial"/>
        </w:rPr>
        <w:t xml:space="preserve"> </w:t>
      </w:r>
      <w:r w:rsidR="007761C8">
        <w:rPr>
          <w:rFonts w:cs="Arial"/>
        </w:rPr>
        <w:t>Pokrajinskega</w:t>
      </w:r>
      <w:r w:rsidRPr="00E408AE">
        <w:rPr>
          <w:rFonts w:cs="Arial"/>
        </w:rPr>
        <w:t xml:space="preserve"> muzej</w:t>
      </w:r>
      <w:r w:rsidR="00C75887" w:rsidRPr="00E408AE">
        <w:rPr>
          <w:rFonts w:cs="Arial"/>
        </w:rPr>
        <w:t>a</w:t>
      </w:r>
      <w:r w:rsidRPr="00E408AE">
        <w:rPr>
          <w:rFonts w:cs="Arial"/>
        </w:rPr>
        <w:t xml:space="preserve">  Ptuj</w:t>
      </w:r>
      <w:r w:rsidR="00D90F8F">
        <w:rPr>
          <w:rFonts w:cs="Arial"/>
        </w:rPr>
        <w:t xml:space="preserve"> </w:t>
      </w:r>
      <w:r w:rsidR="00C75887" w:rsidRPr="00E408AE">
        <w:rPr>
          <w:rFonts w:cs="Arial"/>
        </w:rPr>
        <w:t>Ormož</w:t>
      </w:r>
      <w:r w:rsidR="009C2B6B" w:rsidRPr="00E408AE">
        <w:rPr>
          <w:rFonts w:cs="Arial"/>
        </w:rPr>
        <w:t>, opravili</w:t>
      </w:r>
      <w:r w:rsidR="00FB7D5B" w:rsidRPr="00E408AE">
        <w:rPr>
          <w:rFonts w:cs="Arial"/>
        </w:rPr>
        <w:t xml:space="preserve"> smo</w:t>
      </w:r>
      <w:r w:rsidR="009C2B6B" w:rsidRPr="00E408AE">
        <w:rPr>
          <w:rFonts w:cs="Arial"/>
        </w:rPr>
        <w:t xml:space="preserve"> intervju </w:t>
      </w:r>
      <w:r w:rsidR="00D90F8F">
        <w:rPr>
          <w:rFonts w:cs="Arial"/>
        </w:rPr>
        <w:t>s</w:t>
      </w:r>
      <w:r w:rsidR="009C2B6B" w:rsidRPr="00E408AE">
        <w:rPr>
          <w:rFonts w:cs="Arial"/>
        </w:rPr>
        <w:t xml:space="preserve"> kiparjem in </w:t>
      </w:r>
      <w:r w:rsidR="00D90F8F">
        <w:rPr>
          <w:rFonts w:cs="Arial"/>
        </w:rPr>
        <w:t xml:space="preserve">z </w:t>
      </w:r>
      <w:r w:rsidR="009C2B6B" w:rsidRPr="00E408AE">
        <w:rPr>
          <w:rFonts w:cs="Arial"/>
        </w:rPr>
        <w:t>avtorjem hajdinske vodne fontane</w:t>
      </w:r>
      <w:r w:rsidR="00200D70" w:rsidRPr="00E408AE">
        <w:rPr>
          <w:rFonts w:cs="Arial"/>
        </w:rPr>
        <w:t xml:space="preserve"> g.</w:t>
      </w:r>
      <w:r w:rsidR="00C75887" w:rsidRPr="00E408AE">
        <w:rPr>
          <w:rFonts w:cs="Arial"/>
        </w:rPr>
        <w:t xml:space="preserve"> </w:t>
      </w:r>
      <w:r w:rsidR="009C2B6B" w:rsidRPr="00E408AE">
        <w:rPr>
          <w:rFonts w:cs="Arial"/>
        </w:rPr>
        <w:t>Viktorjem Gojkovičem</w:t>
      </w:r>
      <w:r w:rsidR="00C75887" w:rsidRPr="00E408AE">
        <w:rPr>
          <w:rFonts w:cs="Arial"/>
        </w:rPr>
        <w:t xml:space="preserve">. Informacije smo pridobili </w:t>
      </w:r>
      <w:r w:rsidR="005F63A7" w:rsidRPr="00E408AE">
        <w:rPr>
          <w:rFonts w:cs="Arial"/>
        </w:rPr>
        <w:t xml:space="preserve">tudi </w:t>
      </w:r>
      <w:r w:rsidR="00C75887" w:rsidRPr="00E408AE">
        <w:rPr>
          <w:rFonts w:cs="Arial"/>
        </w:rPr>
        <w:t>od ge. Sonje Brlek Krajnc</w:t>
      </w:r>
      <w:r w:rsidR="005F63A7" w:rsidRPr="00E408AE">
        <w:rPr>
          <w:rFonts w:cs="Arial"/>
        </w:rPr>
        <w:t xml:space="preserve">, predsednice turističnega društva Mitra Hajdina. </w:t>
      </w:r>
    </w:p>
    <w:p w14:paraId="7D7DCAEF" w14:textId="265199DC" w:rsidR="003B188E" w:rsidRDefault="003B188E" w:rsidP="00900BE9">
      <w:pPr>
        <w:pStyle w:val="Naslov2"/>
        <w:numPr>
          <w:ilvl w:val="0"/>
          <w:numId w:val="0"/>
        </w:numPr>
        <w:ind w:left="576" w:hanging="576"/>
      </w:pPr>
    </w:p>
    <w:p w14:paraId="64A78794" w14:textId="77777777" w:rsidR="00615032" w:rsidRDefault="00615032">
      <w:pPr>
        <w:spacing w:after="0"/>
        <w:jc w:val="left"/>
        <w:rPr>
          <w:rFonts w:asciiTheme="majorHAnsi" w:eastAsiaTheme="majorEastAsia" w:hAnsiTheme="majorHAnsi" w:cstheme="majorBidi"/>
          <w:color w:val="2F5496" w:themeColor="accent1" w:themeShade="BF"/>
          <w:sz w:val="32"/>
          <w:szCs w:val="32"/>
        </w:rPr>
      </w:pPr>
      <w:r>
        <w:br w:type="page"/>
      </w:r>
    </w:p>
    <w:p w14:paraId="586D78B2" w14:textId="19F0F315" w:rsidR="00B15601" w:rsidRPr="003B188E" w:rsidRDefault="00B15601" w:rsidP="00B15601">
      <w:pPr>
        <w:pStyle w:val="Naslov1"/>
      </w:pPr>
      <w:bookmarkStart w:id="8" w:name="_Toc96535443"/>
      <w:r w:rsidRPr="00900BE9">
        <w:lastRenderedPageBreak/>
        <w:t>Teoretični del</w:t>
      </w:r>
      <w:bookmarkEnd w:id="8"/>
      <w:r w:rsidR="00E408AE" w:rsidRPr="00900BE9">
        <w:t xml:space="preserve"> </w:t>
      </w:r>
    </w:p>
    <w:p w14:paraId="7ABC38E0" w14:textId="3F15E9F5" w:rsidR="00B15601" w:rsidRDefault="00B15601" w:rsidP="001061B2">
      <w:pPr>
        <w:pStyle w:val="Naslov2"/>
      </w:pPr>
      <w:bookmarkStart w:id="9" w:name="_Toc96535444"/>
      <w:r>
        <w:t>Splošno o vodi</w:t>
      </w:r>
      <w:bookmarkEnd w:id="9"/>
      <w:r>
        <w:t xml:space="preserve"> </w:t>
      </w:r>
    </w:p>
    <w:p w14:paraId="062A328C" w14:textId="77777777" w:rsidR="00506C06" w:rsidRDefault="00506C06" w:rsidP="005F63A7"/>
    <w:p w14:paraId="4E43ECA6" w14:textId="4BAA1AB6" w:rsidR="00615032" w:rsidRPr="00615032" w:rsidRDefault="00B15601" w:rsidP="00615032">
      <w:r w:rsidRPr="00615032">
        <w:t>Spojina</w:t>
      </w:r>
      <w:r w:rsidR="005F63A7" w:rsidRPr="00615032">
        <w:t>,</w:t>
      </w:r>
      <w:r w:rsidRPr="00615032">
        <w:t xml:space="preserve"> s katero se je življenje začelo in je nepogrešljiva v našem vsakdanjem življenju</w:t>
      </w:r>
      <w:r w:rsidR="005F63A7" w:rsidRPr="00615032">
        <w:t>,</w:t>
      </w:r>
      <w:r w:rsidRPr="00615032">
        <w:t xml:space="preserve"> je voda. </w:t>
      </w:r>
      <w:r w:rsidR="00506C06" w:rsidRPr="00615032">
        <w:t xml:space="preserve">V raziskovalni namen smo želeli čim bolje raziskati splošno o vodi ter ugotoviti, katere unikatne lastnosti vode, bi lahko uporabili v turističnem smislu. </w:t>
      </w:r>
    </w:p>
    <w:p w14:paraId="40492037" w14:textId="57CF86CA" w:rsidR="00615032" w:rsidRPr="00615032" w:rsidRDefault="00506C06" w:rsidP="00615032">
      <w:r w:rsidRPr="00615032">
        <w:t xml:space="preserve">Zemlja ali modri planet </w:t>
      </w:r>
      <w:r w:rsidR="00B15601" w:rsidRPr="00615032">
        <w:t>ima v primerjavi z drugimi</w:t>
      </w:r>
      <w:r w:rsidRPr="00615032">
        <w:t xml:space="preserve"> planeti</w:t>
      </w:r>
      <w:r w:rsidR="00B15601" w:rsidRPr="00615032">
        <w:t xml:space="preserve"> v osončju zelo veliko vode</w:t>
      </w:r>
      <w:r w:rsidRPr="00615032">
        <w:t>.</w:t>
      </w:r>
      <w:r w:rsidR="00B15601" w:rsidRPr="00615032">
        <w:t xml:space="preserve"> Sestavljajo jo oceani, morja, jezera, reke, podzemne vode in voda v ozračju. Majhen delež predstavlja voda, ki jo najdemo v živih bitjih. </w:t>
      </w:r>
      <w:r w:rsidRPr="00615032">
        <w:t>Sladke vode je zelo malo (le 3%)</w:t>
      </w:r>
      <w:r w:rsidR="00303F43" w:rsidRPr="00615032">
        <w:t xml:space="preserve">, vso ostalo vodo pa predstavljajo oceani in morja. Pitne vode je le 1%. </w:t>
      </w:r>
      <w:sdt>
        <w:sdtPr>
          <w:id w:val="-818965471"/>
          <w:citation/>
        </w:sdtPr>
        <w:sdtEndPr/>
        <w:sdtContent>
          <w:r w:rsidR="00A50CE2" w:rsidRPr="00615032">
            <w:fldChar w:fldCharType="begin"/>
          </w:r>
          <w:r w:rsidR="00DE5A7E">
            <w:instrText xml:space="preserve">CITATION Kaj141 \l 1060 </w:instrText>
          </w:r>
          <w:r w:rsidR="00A50CE2" w:rsidRPr="00615032">
            <w:fldChar w:fldCharType="separate"/>
          </w:r>
          <w:r w:rsidR="009815D4">
            <w:rPr>
              <w:noProof/>
            </w:rPr>
            <w:t>(Kajfež-Bogataj, 2014)</w:t>
          </w:r>
          <w:r w:rsidR="00A50CE2" w:rsidRPr="00615032">
            <w:fldChar w:fldCharType="end"/>
          </w:r>
        </w:sdtContent>
      </w:sdt>
      <w:r w:rsidR="00FB7D5B" w:rsidRPr="00615032">
        <w:t xml:space="preserve"> </w:t>
      </w:r>
    </w:p>
    <w:p w14:paraId="619ADDCC" w14:textId="4F72E8F2" w:rsidR="00615032" w:rsidRPr="00615032" w:rsidRDefault="00541562" w:rsidP="00615032">
      <w:r w:rsidRPr="00615032">
        <w:t>Glavna sestavina živih bitij je voda. Dve tretjini odraslega človeka predstavlja voda. Brez vode človek ne more preživeti dlje kot tri do pet dni.</w:t>
      </w:r>
    </w:p>
    <w:p w14:paraId="488DC972" w14:textId="387B0E78" w:rsidR="00615032" w:rsidRPr="00615032" w:rsidRDefault="00303F43" w:rsidP="00615032">
      <w:r w:rsidRPr="00615032">
        <w:t xml:space="preserve">Zanimivo </w:t>
      </w:r>
      <w:r w:rsidR="005F63A7" w:rsidRPr="00615032">
        <w:t>je bilo dejstvo</w:t>
      </w:r>
      <w:r w:rsidRPr="00615032">
        <w:t>, kot navaja Bogataj</w:t>
      </w:r>
      <w:r w:rsidR="005F63A7" w:rsidRPr="00615032">
        <w:t xml:space="preserve"> </w:t>
      </w:r>
      <w:r w:rsidR="00B15601" w:rsidRPr="00615032">
        <w:t>“Če bi sladko vodo enakomerno razdelili med Zemljane, …, bi je bilo za slehernika na voljo več kot 16 000 litrov na dan”</w:t>
      </w:r>
      <w:r w:rsidRPr="00615032">
        <w:t>.</w:t>
      </w:r>
      <w:r w:rsidR="00B15601" w:rsidRPr="00615032">
        <w:t xml:space="preserve"> Žal je voda razdeljena neenako, le vsak sedmi Zemljan živi v obilju vode. Število prebivalcev namreč raste, naše potrebe po vodi pa so danes tudi veliko večje, kot so bile nekoč</w:t>
      </w:r>
      <w:r w:rsidR="00541562" w:rsidRPr="00615032">
        <w:t xml:space="preserve">. </w:t>
      </w:r>
      <w:r w:rsidRPr="00615032">
        <w:t xml:space="preserve"> </w:t>
      </w:r>
      <w:r w:rsidR="00B15601" w:rsidRPr="00615032">
        <w:t>Povprečen Evropeje</w:t>
      </w:r>
      <w:r w:rsidRPr="00615032">
        <w:t xml:space="preserve">c </w:t>
      </w:r>
      <w:r w:rsidR="00B15601" w:rsidRPr="00615032">
        <w:t xml:space="preserve">potrebuje </w:t>
      </w:r>
      <w:r w:rsidRPr="00615032">
        <w:t xml:space="preserve">namreč </w:t>
      </w:r>
      <w:r w:rsidR="00B15601" w:rsidRPr="00615032">
        <w:t>skoraj 5000 litrov vode na dan. Skoraj 2,8 milijarde ljudi živi v pomanjkanju vode, kar je skoraj tretjina prebivalstva. Ljudje</w:t>
      </w:r>
      <w:r w:rsidR="005F63A7" w:rsidRPr="00615032">
        <w:t>,</w:t>
      </w:r>
      <w:r w:rsidR="00B15601" w:rsidRPr="00615032">
        <w:t xml:space="preserve"> ki živijo v pomanjkanju vode, dobijo na dan le </w:t>
      </w:r>
      <w:r w:rsidR="005F63A7" w:rsidRPr="00615032">
        <w:t xml:space="preserve">od </w:t>
      </w:r>
      <w:r w:rsidR="00B15601" w:rsidRPr="00615032">
        <w:t>20 do 50 litrov, nekateri pa niso niti vključeni v vodno oskrbo</w:t>
      </w:r>
      <w:r w:rsidR="005F63A7" w:rsidRPr="00615032">
        <w:t>,</w:t>
      </w:r>
      <w:r w:rsidR="00B15601" w:rsidRPr="00615032">
        <w:t xml:space="preserve"> ali si je ne morejo privoščiti. </w:t>
      </w:r>
      <w:r w:rsidR="00506C06" w:rsidRPr="00615032">
        <w:t xml:space="preserve">Kruto </w:t>
      </w:r>
      <w:r w:rsidR="00B15601" w:rsidRPr="00615032">
        <w:t xml:space="preserve">je, da je voda živilo in kot vsa druga, ima na svetovnem trgu svojo ceno. </w:t>
      </w:r>
      <w:sdt>
        <w:sdtPr>
          <w:id w:val="1197511911"/>
          <w:citation/>
        </w:sdtPr>
        <w:sdtEndPr/>
        <w:sdtContent>
          <w:r w:rsidR="00F077BD" w:rsidRPr="00615032">
            <w:fldChar w:fldCharType="begin"/>
          </w:r>
          <w:r w:rsidR="00DE5A7E">
            <w:instrText xml:space="preserve">CITATION Kaj141 \l 1060 </w:instrText>
          </w:r>
          <w:r w:rsidR="00F077BD" w:rsidRPr="00615032">
            <w:fldChar w:fldCharType="separate"/>
          </w:r>
          <w:r w:rsidR="009815D4">
            <w:rPr>
              <w:noProof/>
            </w:rPr>
            <w:t>(Kajfež-Bogataj, 2014)</w:t>
          </w:r>
          <w:r w:rsidR="00F077BD" w:rsidRPr="00615032">
            <w:fldChar w:fldCharType="end"/>
          </w:r>
        </w:sdtContent>
      </w:sdt>
      <w:r w:rsidR="00FB7D5B" w:rsidRPr="00615032">
        <w:t xml:space="preserve"> </w:t>
      </w:r>
    </w:p>
    <w:p w14:paraId="5C307EAF" w14:textId="63E6E968" w:rsidR="00615032" w:rsidRPr="00615032" w:rsidRDefault="001A6141" w:rsidP="00615032">
      <w:r w:rsidRPr="00615032">
        <w:t>Fizikalno in kemijsko je voda zanimiva za znanstveni</w:t>
      </w:r>
      <w:r w:rsidR="00533DE0" w:rsidRPr="00615032">
        <w:t>ke. Ne vemo točno, kako je prišl</w:t>
      </w:r>
      <w:r w:rsidRPr="00615032">
        <w:t xml:space="preserve">a na Zemljo in zakaj je je prav tu toliko. Je edina snov na Zemlji, ki se pojavlja v treh agregatnih stanjih. V naravi prevaja električni tok in omogoča prenos zvoka na dolge razdalje. </w:t>
      </w:r>
      <w:r w:rsidR="00533DE0" w:rsidRPr="00615032">
        <w:t>Razen vloge, ki jo</w:t>
      </w:r>
      <w:r w:rsidR="00303F43" w:rsidRPr="00615032">
        <w:t xml:space="preserve"> ima za živa bitja in industrijo, pa je voda </w:t>
      </w:r>
      <w:r w:rsidR="00B15601" w:rsidRPr="00615032">
        <w:t>pomembna tudi v kulturnem vidiku. V svetovnih religijah in verovanjih predstavlja spodbud</w:t>
      </w:r>
      <w:r w:rsidR="005F63A7" w:rsidRPr="00615032">
        <w:t>o</w:t>
      </w:r>
      <w:r w:rsidR="00B15601" w:rsidRPr="00615032">
        <w:t>,</w:t>
      </w:r>
      <w:r w:rsidR="005F63A7" w:rsidRPr="00615032">
        <w:t xml:space="preserve"> </w:t>
      </w:r>
      <w:r w:rsidR="00B15601" w:rsidRPr="00615032">
        <w:t xml:space="preserve">rojstvo in življenje. Voda čisti in očiščuje, marsikje je tudi sveta. Voda navdihuje umetnost, filozofijo, v glasbi je lahko tudi glasbilo. </w:t>
      </w:r>
      <w:sdt>
        <w:sdtPr>
          <w:id w:val="-2070015899"/>
          <w:citation/>
        </w:sdtPr>
        <w:sdtEndPr/>
        <w:sdtContent>
          <w:r w:rsidR="00F077BD" w:rsidRPr="00615032">
            <w:fldChar w:fldCharType="begin"/>
          </w:r>
          <w:r w:rsidR="00DE5A7E">
            <w:instrText xml:space="preserve">CITATION Kaj141 \l 1060 </w:instrText>
          </w:r>
          <w:r w:rsidR="00F077BD" w:rsidRPr="00615032">
            <w:fldChar w:fldCharType="separate"/>
          </w:r>
          <w:r w:rsidR="009815D4">
            <w:rPr>
              <w:noProof/>
            </w:rPr>
            <w:t>(Kajfež-Bogataj, 2014)</w:t>
          </w:r>
          <w:r w:rsidR="00F077BD" w:rsidRPr="00615032">
            <w:fldChar w:fldCharType="end"/>
          </w:r>
        </w:sdtContent>
      </w:sdt>
    </w:p>
    <w:p w14:paraId="7422DFCE" w14:textId="15B5ED4D" w:rsidR="00284117" w:rsidRPr="00615032" w:rsidRDefault="00541562" w:rsidP="00615032">
      <w:r w:rsidRPr="00615032">
        <w:t>Voda ima tako mnoge, za človeka življen</w:t>
      </w:r>
      <w:r w:rsidR="00FB7D5B" w:rsidRPr="00615032">
        <w:t>j</w:t>
      </w:r>
      <w:r w:rsidRPr="00615032">
        <w:t xml:space="preserve">sko pomembne lastnosti, in je nepogrešljiva sestavina življenja na zemlji. </w:t>
      </w:r>
    </w:p>
    <w:p w14:paraId="5EDF6AD4" w14:textId="77777777" w:rsidR="00814FC1" w:rsidRPr="00E408AE" w:rsidRDefault="00814FC1" w:rsidP="00E408AE">
      <w:pPr>
        <w:rPr>
          <w:rFonts w:cs="Arial"/>
        </w:rPr>
      </w:pPr>
    </w:p>
    <w:p w14:paraId="2F9D7F56" w14:textId="77777777" w:rsidR="00615032" w:rsidRDefault="00615032">
      <w:pPr>
        <w:spacing w:after="0"/>
        <w:jc w:val="left"/>
        <w:rPr>
          <w:rFonts w:asciiTheme="majorHAnsi" w:eastAsiaTheme="majorEastAsia" w:hAnsiTheme="majorHAnsi" w:cstheme="majorBidi"/>
          <w:color w:val="2F5496" w:themeColor="accent1" w:themeShade="BF"/>
          <w:sz w:val="26"/>
          <w:szCs w:val="26"/>
        </w:rPr>
      </w:pPr>
      <w:r>
        <w:br w:type="page"/>
      </w:r>
    </w:p>
    <w:p w14:paraId="5421054D" w14:textId="00A40697" w:rsidR="003B188E" w:rsidRDefault="003B188E" w:rsidP="001061B2">
      <w:pPr>
        <w:pStyle w:val="Naslov2"/>
      </w:pPr>
      <w:bookmarkStart w:id="10" w:name="_Toc96535445"/>
      <w:r>
        <w:lastRenderedPageBreak/>
        <w:t>Ljudsko izročilo vode</w:t>
      </w:r>
      <w:bookmarkEnd w:id="10"/>
      <w:r>
        <w:t xml:space="preserve"> </w:t>
      </w:r>
    </w:p>
    <w:p w14:paraId="79C5F74F" w14:textId="386568B5" w:rsidR="001F1767" w:rsidRDefault="001F1767" w:rsidP="001F1767">
      <w:pPr>
        <w:pStyle w:val="Odstavekseznama"/>
      </w:pPr>
    </w:p>
    <w:p w14:paraId="6DAECF19" w14:textId="770B8BCE" w:rsidR="00D2119A" w:rsidRPr="00E408AE" w:rsidRDefault="001F1767" w:rsidP="00E408AE">
      <w:pPr>
        <w:rPr>
          <w:rFonts w:cs="Arial"/>
          <w:lang w:val="x-none"/>
        </w:rPr>
      </w:pPr>
      <w:r w:rsidRPr="00E408AE">
        <w:rPr>
          <w:rFonts w:cs="Arial"/>
        </w:rPr>
        <w:t xml:space="preserve">Vedenje o zdravilni moči vode je staro kot človeštvo. Čaščenje vode je prepoznano kot izvor življenja. </w:t>
      </w:r>
      <w:r w:rsidR="00D2119A" w:rsidRPr="00E408AE">
        <w:rPr>
          <w:rFonts w:cs="Arial"/>
          <w:lang w:val="x-none"/>
        </w:rPr>
        <w:t xml:space="preserve">Kroženje vode je namreč neskončno. </w:t>
      </w:r>
    </w:p>
    <w:p w14:paraId="03D99A4E" w14:textId="2C95367D" w:rsidR="00636B0C" w:rsidRPr="00E408AE" w:rsidRDefault="00D2119A" w:rsidP="00E408AE">
      <w:pPr>
        <w:rPr>
          <w:rFonts w:cs="Arial"/>
        </w:rPr>
      </w:pPr>
      <w:r w:rsidRPr="00E408AE">
        <w:rPr>
          <w:rFonts w:cs="Arial"/>
          <w:lang w:val="x-none"/>
        </w:rPr>
        <w:t>Že mil</w:t>
      </w:r>
      <w:r w:rsidR="00FB7D5B" w:rsidRPr="00E408AE">
        <w:rPr>
          <w:rFonts w:cs="Arial"/>
        </w:rPr>
        <w:t>i</w:t>
      </w:r>
      <w:r w:rsidRPr="00E408AE">
        <w:rPr>
          <w:rFonts w:cs="Arial"/>
          <w:lang w:val="x-none"/>
        </w:rPr>
        <w:t>jarde let je ista tekočina, plin, snov in je rojstvo življenja. Od nekdaj so ljudje gradili naselja ob vodi</w:t>
      </w:r>
      <w:r w:rsidR="005F63A7" w:rsidRPr="00E408AE">
        <w:rPr>
          <w:rFonts w:cs="Arial"/>
        </w:rPr>
        <w:t>,</w:t>
      </w:r>
      <w:r w:rsidRPr="00E408AE">
        <w:rPr>
          <w:rFonts w:cs="Arial"/>
          <w:lang w:val="x-none"/>
        </w:rPr>
        <w:t xml:space="preserve"> saj je bila in še vedno je</w:t>
      </w:r>
      <w:r w:rsidR="005F63A7" w:rsidRPr="00E408AE">
        <w:rPr>
          <w:rFonts w:cs="Arial"/>
        </w:rPr>
        <w:t>,</w:t>
      </w:r>
      <w:r w:rsidRPr="00E408AE">
        <w:rPr>
          <w:rFonts w:cs="Arial"/>
          <w:lang w:val="x-none"/>
        </w:rPr>
        <w:t xml:space="preserve"> nujna dobrina za preživetje vseh živih bitij. Navdušenost in spoštovanje silne en</w:t>
      </w:r>
      <w:r w:rsidR="00FB7D5B" w:rsidRPr="00E408AE">
        <w:rPr>
          <w:rFonts w:cs="Arial"/>
        </w:rPr>
        <w:t>e</w:t>
      </w:r>
      <w:r w:rsidR="00EE6D2A" w:rsidRPr="00E408AE">
        <w:rPr>
          <w:rFonts w:cs="Arial"/>
        </w:rPr>
        <w:t>rgije</w:t>
      </w:r>
      <w:r w:rsidRPr="00E408AE">
        <w:rPr>
          <w:rFonts w:cs="Arial"/>
          <w:lang w:val="x-none"/>
        </w:rPr>
        <w:t xml:space="preserve"> vode je vodila do prvih tehnoloških izumov. Prvi vodni mlini izvirajo že iz antične Grčije. Grški </w:t>
      </w:r>
      <w:r w:rsidR="00EE6D2A" w:rsidRPr="00E408AE">
        <w:rPr>
          <w:rFonts w:cs="Arial"/>
          <w:lang w:val="x-none"/>
        </w:rPr>
        <w:t>filoz</w:t>
      </w:r>
      <w:r w:rsidR="00EE6D2A" w:rsidRPr="00E408AE">
        <w:rPr>
          <w:rFonts w:cs="Arial"/>
        </w:rPr>
        <w:t>of</w:t>
      </w:r>
      <w:r w:rsidR="00636B0C">
        <w:rPr>
          <w:rFonts w:cs="Arial"/>
          <w:lang w:val="x-none"/>
        </w:rPr>
        <w:t>of</w:t>
      </w:r>
      <w:r w:rsidR="00636B0C">
        <w:rPr>
          <w:rFonts w:cs="Arial"/>
        </w:rPr>
        <w:t xml:space="preserve"> Em</w:t>
      </w:r>
      <w:r w:rsidRPr="00E408AE">
        <w:rPr>
          <w:rFonts w:cs="Arial"/>
          <w:lang w:val="x-none"/>
        </w:rPr>
        <w:t>pedokles je menil, da spada voda med ene od 4 osnovnih elementov. Moč in čar vode se tako odražata v daritvah, žrtvovanjih, mitih in verovanjih v vseh zgodovinskih obdobjih in po vsem svetu. V večini verskih tradicij je voda osnova fizičnega</w:t>
      </w:r>
      <w:r w:rsidR="00C60188" w:rsidRPr="00E408AE">
        <w:rPr>
          <w:rFonts w:cs="Arial"/>
          <w:lang w:val="x-none"/>
        </w:rPr>
        <w:t xml:space="preserve"> </w:t>
      </w:r>
      <w:r w:rsidRPr="00E408AE">
        <w:rPr>
          <w:rFonts w:cs="Arial"/>
          <w:lang w:val="x-none"/>
        </w:rPr>
        <w:t xml:space="preserve">in duhovnega življenja. Simbolizira očiščenje, plodnost in ponovno rojstvo. V vseh kulturah so znane svete reke, zdravilni izviri, vrelci in vodnjaki. </w:t>
      </w:r>
      <w:sdt>
        <w:sdtPr>
          <w:rPr>
            <w:rFonts w:cs="Arial"/>
            <w:lang w:val="x-none"/>
          </w:rPr>
          <w:id w:val="-871680255"/>
          <w:citation/>
        </w:sdtPr>
        <w:sdtEndPr/>
        <w:sdtContent>
          <w:r w:rsidR="00636B0C">
            <w:rPr>
              <w:rFonts w:cs="Arial"/>
              <w:lang w:val="x-none"/>
            </w:rPr>
            <w:fldChar w:fldCharType="begin"/>
          </w:r>
          <w:r w:rsidR="00636B0C">
            <w:rPr>
              <w:rFonts w:cs="Arial"/>
              <w:lang w:val="x-none"/>
            </w:rPr>
            <w:instrText xml:space="preserve"> CITATION Sch09 \l 0 </w:instrText>
          </w:r>
          <w:r w:rsidR="00636B0C">
            <w:rPr>
              <w:rFonts w:cs="Arial"/>
              <w:lang w:val="x-none"/>
            </w:rPr>
            <w:fldChar w:fldCharType="separate"/>
          </w:r>
          <w:r w:rsidR="009815D4" w:rsidRPr="009815D4">
            <w:rPr>
              <w:rFonts w:cs="Arial"/>
              <w:noProof/>
              <w:lang w:val="x-none"/>
            </w:rPr>
            <w:t>(Schutt, 2009)</w:t>
          </w:r>
          <w:r w:rsidR="00636B0C">
            <w:rPr>
              <w:rFonts w:cs="Arial"/>
              <w:lang w:val="x-none"/>
            </w:rPr>
            <w:fldChar w:fldCharType="end"/>
          </w:r>
        </w:sdtContent>
      </w:sdt>
    </w:p>
    <w:p w14:paraId="42A6B438" w14:textId="58562386" w:rsidR="00F077BD" w:rsidRPr="006A65AD" w:rsidRDefault="001F1767" w:rsidP="00E408AE">
      <w:pPr>
        <w:rPr>
          <w:rFonts w:cs="Arial"/>
          <w:lang w:val="x-none"/>
        </w:rPr>
      </w:pPr>
      <w:r w:rsidRPr="00E408AE">
        <w:rPr>
          <w:rFonts w:cs="Arial"/>
        </w:rPr>
        <w:t xml:space="preserve">V naši kulturi so vodi </w:t>
      </w:r>
      <w:r w:rsidR="00D2119A" w:rsidRPr="00E408AE">
        <w:rPr>
          <w:rFonts w:cs="Arial"/>
        </w:rPr>
        <w:t xml:space="preserve">največjo </w:t>
      </w:r>
      <w:r w:rsidRPr="00E408AE">
        <w:rPr>
          <w:rFonts w:cs="Arial"/>
        </w:rPr>
        <w:t xml:space="preserve">zdravilno moč pripisovali </w:t>
      </w:r>
      <w:r w:rsidR="005F63A7" w:rsidRPr="00E408AE">
        <w:rPr>
          <w:rFonts w:cs="Arial"/>
        </w:rPr>
        <w:t>G</w:t>
      </w:r>
      <w:r w:rsidRPr="00E408AE">
        <w:rPr>
          <w:rFonts w:cs="Arial"/>
        </w:rPr>
        <w:t xml:space="preserve">rki. Kopali so se v toplih ali mineralnih vrelcih, da bi se očistili in pili iz izvira pozabljenja. Telesne težave so zdravili z vodo, vodnimi kopelmi in </w:t>
      </w:r>
      <w:r w:rsidR="005F63A7" w:rsidRPr="00E408AE">
        <w:rPr>
          <w:rFonts w:cs="Arial"/>
        </w:rPr>
        <w:t xml:space="preserve">s </w:t>
      </w:r>
      <w:r w:rsidRPr="00E408AE">
        <w:rPr>
          <w:rFonts w:cs="Arial"/>
        </w:rPr>
        <w:t>kurami z zdravilno vodo. Grki so</w:t>
      </w:r>
      <w:r w:rsidR="005F63A7" w:rsidRPr="00E408AE">
        <w:rPr>
          <w:rFonts w:cs="Arial"/>
        </w:rPr>
        <w:t xml:space="preserve"> R</w:t>
      </w:r>
      <w:r w:rsidRPr="00E408AE">
        <w:rPr>
          <w:rFonts w:cs="Arial"/>
        </w:rPr>
        <w:t xml:space="preserve">imljane </w:t>
      </w:r>
      <w:r w:rsidR="00453FF4" w:rsidRPr="00E408AE">
        <w:rPr>
          <w:rFonts w:cs="Arial"/>
        </w:rPr>
        <w:t>vpeljali</w:t>
      </w:r>
      <w:r w:rsidRPr="00E408AE">
        <w:rPr>
          <w:rFonts w:cs="Arial"/>
        </w:rPr>
        <w:t xml:space="preserve"> v skrivnost zdravljenja z vodo, ti pa so iz</w:t>
      </w:r>
      <w:r w:rsidRPr="00E408AE">
        <w:rPr>
          <w:rFonts w:cs="Arial"/>
          <w:lang w:val="x-none"/>
        </w:rPr>
        <w:t xml:space="preserve"> njega razvili pravi kult. Zgradili so več kot tisoč javnih kopališč, jih opremili s kadmi, napolnili s termalno vodo. Antična zdraviliška kultura se je dotaknila tudi naših krajev. </w:t>
      </w:r>
      <w:sdt>
        <w:sdtPr>
          <w:rPr>
            <w:rFonts w:cs="Arial"/>
            <w:lang w:val="x-none"/>
          </w:rPr>
          <w:id w:val="-274872817"/>
          <w:citation/>
        </w:sdtPr>
        <w:sdtEndPr/>
        <w:sdtContent>
          <w:r w:rsidR="00F077BD" w:rsidRPr="00E408AE">
            <w:rPr>
              <w:rFonts w:cs="Arial"/>
              <w:lang w:val="x-none"/>
            </w:rPr>
            <w:fldChar w:fldCharType="begin"/>
          </w:r>
          <w:r w:rsidR="00F077BD" w:rsidRPr="00E408AE">
            <w:rPr>
              <w:rFonts w:cs="Arial"/>
              <w:lang w:val="x-none"/>
            </w:rPr>
            <w:instrText xml:space="preserve"> CITATION Sch09 \l 0 </w:instrText>
          </w:r>
          <w:r w:rsidR="00F077BD" w:rsidRPr="00E408AE">
            <w:rPr>
              <w:rFonts w:cs="Arial"/>
              <w:lang w:val="x-none"/>
            </w:rPr>
            <w:fldChar w:fldCharType="separate"/>
          </w:r>
          <w:r w:rsidR="009815D4" w:rsidRPr="009815D4">
            <w:rPr>
              <w:rFonts w:cs="Arial"/>
              <w:noProof/>
              <w:lang w:val="x-none"/>
            </w:rPr>
            <w:t>(Schutt, 2009)</w:t>
          </w:r>
          <w:r w:rsidR="00F077BD" w:rsidRPr="00E408AE">
            <w:rPr>
              <w:rFonts w:cs="Arial"/>
              <w:lang w:val="x-none"/>
            </w:rPr>
            <w:fldChar w:fldCharType="end"/>
          </w:r>
        </w:sdtContent>
      </w:sdt>
    </w:p>
    <w:p w14:paraId="256EB562" w14:textId="72B58D24" w:rsidR="001F1767" w:rsidRPr="00E408AE" w:rsidRDefault="00F077BD" w:rsidP="00E408AE">
      <w:pPr>
        <w:rPr>
          <w:rFonts w:cs="Arial"/>
          <w:lang w:val="x-none"/>
        </w:rPr>
      </w:pPr>
      <w:r w:rsidRPr="00243CCE">
        <w:rPr>
          <w:rFonts w:cs="Arial"/>
          <w:lang w:val="x-none"/>
        </w:rPr>
        <w:t>Kure</w:t>
      </w:r>
      <w:r w:rsidR="001F1767" w:rsidRPr="00243CCE">
        <w:rPr>
          <w:rFonts w:cs="Arial"/>
          <w:lang w:val="x-none"/>
        </w:rPr>
        <w:t xml:space="preserve"> </w:t>
      </w:r>
      <w:r w:rsidR="001F1767" w:rsidRPr="00E408AE">
        <w:rPr>
          <w:rFonts w:cs="Arial"/>
          <w:lang w:val="x-none"/>
        </w:rPr>
        <w:t>s kopanjem so bile popularne tudi</w:t>
      </w:r>
      <w:r w:rsidR="00453FF4" w:rsidRPr="00E408AE">
        <w:rPr>
          <w:rFonts w:cs="Arial"/>
          <w:lang w:val="x-none"/>
        </w:rPr>
        <w:t xml:space="preserve"> </w:t>
      </w:r>
      <w:r w:rsidR="001F1767" w:rsidRPr="00E408AE">
        <w:rPr>
          <w:rFonts w:cs="Arial"/>
          <w:lang w:val="x-none"/>
        </w:rPr>
        <w:t>v sredn</w:t>
      </w:r>
      <w:r w:rsidR="00453FF4" w:rsidRPr="00E408AE">
        <w:rPr>
          <w:rFonts w:cs="Arial"/>
          <w:lang w:val="x-none"/>
        </w:rPr>
        <w:t xml:space="preserve">jem veku. </w:t>
      </w:r>
      <w:r w:rsidR="00E12D6A" w:rsidRPr="00E408AE">
        <w:rPr>
          <w:rFonts w:cs="Arial"/>
          <w:lang w:val="x-none"/>
        </w:rPr>
        <w:t>Slaba higiena mest je sicer povzročila, da se je</w:t>
      </w:r>
      <w:r w:rsidR="001F1767" w:rsidRPr="00E408AE">
        <w:rPr>
          <w:rFonts w:cs="Arial"/>
          <w:lang w:val="x-none"/>
        </w:rPr>
        <w:t xml:space="preserve"> veliko bolezni širilo s toplo vodo</w:t>
      </w:r>
      <w:r w:rsidR="00E12D6A" w:rsidRPr="00E408AE">
        <w:rPr>
          <w:rFonts w:cs="Arial"/>
          <w:lang w:val="x-none"/>
        </w:rPr>
        <w:t>. Meščane je strah pred potencialno kužnostjo vode prestrašil in tako je bilo g</w:t>
      </w:r>
      <w:r w:rsidR="001F1767" w:rsidRPr="00E408AE">
        <w:rPr>
          <w:rFonts w:cs="Arial"/>
          <w:lang w:val="x-none"/>
        </w:rPr>
        <w:t>eslo 17</w:t>
      </w:r>
      <w:r w:rsidR="00E12D6A" w:rsidRPr="00E408AE">
        <w:rPr>
          <w:rFonts w:cs="Arial"/>
          <w:lang w:val="x-none"/>
        </w:rPr>
        <w:t>.</w:t>
      </w:r>
      <w:r w:rsidR="001F1767" w:rsidRPr="00E408AE">
        <w:rPr>
          <w:rFonts w:cs="Arial"/>
          <w:lang w:val="x-none"/>
        </w:rPr>
        <w:t xml:space="preserve"> </w:t>
      </w:r>
      <w:r w:rsidR="005F63A7" w:rsidRPr="00E408AE">
        <w:rPr>
          <w:rFonts w:cs="Arial"/>
        </w:rPr>
        <w:t>s</w:t>
      </w:r>
      <w:r w:rsidR="00EE6D2A" w:rsidRPr="00E408AE">
        <w:rPr>
          <w:rFonts w:cs="Arial"/>
          <w:lang w:val="x-none"/>
        </w:rPr>
        <w:t>stoletja</w:t>
      </w:r>
      <w:r w:rsidR="00E12D6A" w:rsidRPr="00E408AE">
        <w:rPr>
          <w:rFonts w:cs="Arial"/>
          <w:lang w:val="x-none"/>
        </w:rPr>
        <w:t xml:space="preserve"> </w:t>
      </w:r>
      <w:r w:rsidR="001F1767" w:rsidRPr="00E408AE">
        <w:rPr>
          <w:rFonts w:cs="Arial"/>
          <w:lang w:val="x-none"/>
        </w:rPr>
        <w:t>“puder in parfum namesto kopanja</w:t>
      </w:r>
      <w:r w:rsidRPr="00E408AE">
        <w:rPr>
          <w:rFonts w:cs="Arial"/>
          <w:lang w:val="x-none"/>
        </w:rPr>
        <w:t>.</w:t>
      </w:r>
      <w:sdt>
        <w:sdtPr>
          <w:rPr>
            <w:rFonts w:cs="Arial"/>
            <w:lang w:val="x-none"/>
          </w:rPr>
          <w:id w:val="369270323"/>
          <w:citation/>
        </w:sdtPr>
        <w:sdtEndPr/>
        <w:sdtContent>
          <w:r w:rsidR="00636B0C">
            <w:rPr>
              <w:rFonts w:cs="Arial"/>
              <w:lang w:val="x-none"/>
            </w:rPr>
            <w:fldChar w:fldCharType="begin"/>
          </w:r>
          <w:r w:rsidR="00636B0C">
            <w:rPr>
              <w:rFonts w:cs="Arial"/>
              <w:lang w:val="x-none"/>
            </w:rPr>
            <w:instrText xml:space="preserve"> CITATION Hie \l 0 </w:instrText>
          </w:r>
          <w:r w:rsidR="00636B0C">
            <w:rPr>
              <w:rFonts w:cs="Arial"/>
              <w:lang w:val="x-none"/>
            </w:rPr>
            <w:fldChar w:fldCharType="separate"/>
          </w:r>
          <w:r w:rsidR="009815D4">
            <w:rPr>
              <w:rFonts w:cs="Arial"/>
              <w:noProof/>
              <w:lang w:val="x-none"/>
            </w:rPr>
            <w:t xml:space="preserve"> </w:t>
          </w:r>
          <w:r w:rsidR="009815D4" w:rsidRPr="009815D4">
            <w:rPr>
              <w:rFonts w:cs="Arial"/>
              <w:noProof/>
              <w:lang w:val="x-none"/>
            </w:rPr>
            <w:t>(Hieng, Medvešek, &amp; Rovan, 2014)</w:t>
          </w:r>
          <w:r w:rsidR="00636B0C">
            <w:rPr>
              <w:rFonts w:cs="Arial"/>
              <w:lang w:val="x-none"/>
            </w:rPr>
            <w:fldChar w:fldCharType="end"/>
          </w:r>
        </w:sdtContent>
      </w:sdt>
    </w:p>
    <w:p w14:paraId="69CE1CA5" w14:textId="7B9DB028" w:rsidR="00134A17" w:rsidRPr="00E408AE" w:rsidRDefault="00C86D69" w:rsidP="00E408AE">
      <w:pPr>
        <w:rPr>
          <w:rFonts w:cs="Arial"/>
        </w:rPr>
      </w:pPr>
      <w:r w:rsidRPr="00E408AE">
        <w:rPr>
          <w:rFonts w:cs="Arial"/>
        </w:rPr>
        <w:t xml:space="preserve">Oblivanja, kopeli in povijanja so stare in </w:t>
      </w:r>
      <w:r w:rsidR="00EE6D2A" w:rsidRPr="00E408AE">
        <w:rPr>
          <w:rFonts w:cs="Arial"/>
        </w:rPr>
        <w:t>preskušene</w:t>
      </w:r>
      <w:r w:rsidRPr="00E408AE">
        <w:rPr>
          <w:rFonts w:cs="Arial"/>
        </w:rPr>
        <w:t xml:space="preserve"> me</w:t>
      </w:r>
      <w:r w:rsidR="007F1256" w:rsidRPr="00E408AE">
        <w:rPr>
          <w:rFonts w:cs="Arial"/>
        </w:rPr>
        <w:t>t</w:t>
      </w:r>
      <w:r w:rsidRPr="00E408AE">
        <w:rPr>
          <w:rFonts w:cs="Arial"/>
        </w:rPr>
        <w:t>ode za preprečevanje bolezni in lajšanje težav. Blagodejno vpliva na dušo in telo – sprosti nas, pomiri živčni sistem</w:t>
      </w:r>
      <w:r w:rsidR="00F077BD" w:rsidRPr="00E408AE">
        <w:rPr>
          <w:rFonts w:cs="Arial"/>
        </w:rPr>
        <w:t>.</w:t>
      </w:r>
      <w:sdt>
        <w:sdtPr>
          <w:rPr>
            <w:rFonts w:cs="Arial"/>
          </w:rPr>
          <w:id w:val="1748222783"/>
          <w:citation/>
        </w:sdtPr>
        <w:sdtEndPr/>
        <w:sdtContent>
          <w:r w:rsidR="00F077BD" w:rsidRPr="00E408AE">
            <w:rPr>
              <w:rFonts w:cs="Arial"/>
            </w:rPr>
            <w:fldChar w:fldCharType="begin"/>
          </w:r>
          <w:r w:rsidR="00F077BD" w:rsidRPr="00E408AE">
            <w:rPr>
              <w:rFonts w:cs="Arial"/>
            </w:rPr>
            <w:instrText xml:space="preserve"> CITATION Sch09 \l 0 </w:instrText>
          </w:r>
          <w:r w:rsidR="00F077BD" w:rsidRPr="00E408AE">
            <w:rPr>
              <w:rFonts w:cs="Arial"/>
            </w:rPr>
            <w:fldChar w:fldCharType="separate"/>
          </w:r>
          <w:r w:rsidR="009815D4">
            <w:rPr>
              <w:rFonts w:cs="Arial"/>
              <w:noProof/>
            </w:rPr>
            <w:t xml:space="preserve"> </w:t>
          </w:r>
          <w:r w:rsidR="009815D4" w:rsidRPr="009815D4">
            <w:rPr>
              <w:rFonts w:cs="Arial"/>
              <w:noProof/>
            </w:rPr>
            <w:t>(Schutt, 2009)</w:t>
          </w:r>
          <w:r w:rsidR="00F077BD" w:rsidRPr="00E408AE">
            <w:rPr>
              <w:rFonts w:cs="Arial"/>
            </w:rPr>
            <w:fldChar w:fldCharType="end"/>
          </w:r>
        </w:sdtContent>
      </w:sdt>
      <w:r w:rsidR="00E12D6A" w:rsidRPr="00E408AE">
        <w:rPr>
          <w:rFonts w:cs="Arial"/>
        </w:rPr>
        <w:t xml:space="preserve"> </w:t>
      </w:r>
    </w:p>
    <w:p w14:paraId="33250824" w14:textId="6B7BDE9F" w:rsidR="00134A17" w:rsidRPr="00E408AE" w:rsidRDefault="00134A17" w:rsidP="00E408AE">
      <w:pPr>
        <w:rPr>
          <w:rFonts w:cs="Arial"/>
        </w:rPr>
      </w:pPr>
      <w:r w:rsidRPr="00E408AE">
        <w:rPr>
          <w:rFonts w:cs="Arial"/>
        </w:rPr>
        <w:t>Zdravljenje z vodo pozna tudi hindujsko jogijsk</w:t>
      </w:r>
      <w:r w:rsidR="00F077BD" w:rsidRPr="00E408AE">
        <w:rPr>
          <w:rFonts w:cs="Arial"/>
        </w:rPr>
        <w:t>a</w:t>
      </w:r>
      <w:r w:rsidRPr="00E408AE">
        <w:rPr>
          <w:rFonts w:cs="Arial"/>
        </w:rPr>
        <w:t xml:space="preserve"> kul</w:t>
      </w:r>
      <w:r w:rsidR="005F63A7" w:rsidRPr="00E408AE">
        <w:rPr>
          <w:rFonts w:cs="Arial"/>
        </w:rPr>
        <w:t>tur</w:t>
      </w:r>
      <w:r w:rsidRPr="00E408AE">
        <w:rPr>
          <w:rFonts w:cs="Arial"/>
        </w:rPr>
        <w:t xml:space="preserve">a </w:t>
      </w:r>
      <w:r w:rsidR="00E06C13" w:rsidRPr="00E408AE">
        <w:rPr>
          <w:rFonts w:cs="Arial"/>
        </w:rPr>
        <w:t>in ga izvajajo</w:t>
      </w:r>
      <w:r w:rsidR="005F63A7" w:rsidRPr="00E408AE">
        <w:rPr>
          <w:rFonts w:cs="Arial"/>
        </w:rPr>
        <w:t xml:space="preserve"> </w:t>
      </w:r>
      <w:r w:rsidRPr="00E408AE">
        <w:rPr>
          <w:rFonts w:cs="Arial"/>
        </w:rPr>
        <w:t>v Indiji in drugih orientalskih državah. V njihovi kulturi vsebuje voda, pa tudi sicer vse živo t.</w:t>
      </w:r>
      <w:r w:rsidR="005F63A7" w:rsidRPr="00E408AE">
        <w:rPr>
          <w:rFonts w:cs="Arial"/>
        </w:rPr>
        <w:t xml:space="preserve"> </w:t>
      </w:r>
      <w:r w:rsidRPr="00E408AE">
        <w:rPr>
          <w:rFonts w:cs="Arial"/>
        </w:rPr>
        <w:t>i. “prano”. Prana je univerzalna energija, ki prežema vse stvari, hrano, vitalna sila. Sam način zdravljenja se od našega ne razlikuje veliko, le da je vse opisano skozi prano. Voda ima veliko t.</w:t>
      </w:r>
      <w:r w:rsidR="005F63A7" w:rsidRPr="00E408AE">
        <w:rPr>
          <w:rFonts w:cs="Arial"/>
        </w:rPr>
        <w:t xml:space="preserve"> </w:t>
      </w:r>
      <w:r w:rsidRPr="00E408AE">
        <w:rPr>
          <w:rFonts w:cs="Arial"/>
        </w:rPr>
        <w:t>i. prane in zato tudi tako zdravilno moč. Sveža tekoča voda tako pomeni, da ima več prane kot stoječa mirna voda. Vodo</w:t>
      </w:r>
      <w:r w:rsidR="005F63A7" w:rsidRPr="00E408AE">
        <w:rPr>
          <w:rFonts w:cs="Arial"/>
        </w:rPr>
        <w:t>,</w:t>
      </w:r>
      <w:r w:rsidRPr="00E408AE">
        <w:rPr>
          <w:rFonts w:cs="Arial"/>
        </w:rPr>
        <w:t xml:space="preserve"> ki je zavrela</w:t>
      </w:r>
      <w:r w:rsidR="005F63A7" w:rsidRPr="00E408AE">
        <w:rPr>
          <w:rFonts w:cs="Arial"/>
        </w:rPr>
        <w:t>,</w:t>
      </w:r>
      <w:r w:rsidRPr="00E408AE">
        <w:rPr>
          <w:rFonts w:cs="Arial"/>
        </w:rPr>
        <w:t xml:space="preserve"> ali je stisnjena v cisternah ali vrčih</w:t>
      </w:r>
      <w:r w:rsidR="005F63A7" w:rsidRPr="00E408AE">
        <w:rPr>
          <w:rFonts w:cs="Arial"/>
        </w:rPr>
        <w:t>,</w:t>
      </w:r>
      <w:r w:rsidRPr="00E408AE">
        <w:rPr>
          <w:rFonts w:cs="Arial"/>
        </w:rPr>
        <w:t xml:space="preserve"> ima manj prane. Če jo prelijemo iz enega vrča v drugega, gre skozi zrak, ki ima spet “prano” in voda se ponovno nekoliko napolni. Na ta način vodi dovedemo novo življenje. </w:t>
      </w:r>
      <w:sdt>
        <w:sdtPr>
          <w:rPr>
            <w:rFonts w:cs="Arial"/>
          </w:rPr>
          <w:id w:val="-213202035"/>
          <w:citation/>
        </w:sdtPr>
        <w:sdtEndPr/>
        <w:sdtContent>
          <w:r w:rsidR="00F077BD" w:rsidRPr="00E408AE">
            <w:rPr>
              <w:rFonts w:cs="Arial"/>
            </w:rPr>
            <w:fldChar w:fldCharType="begin"/>
          </w:r>
          <w:r w:rsidR="00F077BD" w:rsidRPr="00E408AE">
            <w:rPr>
              <w:rFonts w:cs="Arial"/>
            </w:rPr>
            <w:instrText xml:space="preserve"> CITATION Ros12 \l 0 </w:instrText>
          </w:r>
          <w:r w:rsidR="00F077BD" w:rsidRPr="00E408AE">
            <w:rPr>
              <w:rFonts w:cs="Arial"/>
            </w:rPr>
            <w:fldChar w:fldCharType="separate"/>
          </w:r>
          <w:r w:rsidR="009815D4" w:rsidRPr="009815D4">
            <w:rPr>
              <w:rFonts w:cs="Arial"/>
              <w:noProof/>
            </w:rPr>
            <w:t>(Roschatt &amp; Samide, 2012)</w:t>
          </w:r>
          <w:r w:rsidR="00F077BD" w:rsidRPr="00E408AE">
            <w:rPr>
              <w:rFonts w:cs="Arial"/>
            </w:rPr>
            <w:fldChar w:fldCharType="end"/>
          </w:r>
        </w:sdtContent>
      </w:sdt>
    </w:p>
    <w:p w14:paraId="3B23BBC4" w14:textId="6591CC23" w:rsidR="00E12D6A" w:rsidRPr="00E408AE" w:rsidRDefault="00134A17" w:rsidP="00E408AE">
      <w:pPr>
        <w:rPr>
          <w:rFonts w:cs="Arial"/>
        </w:rPr>
      </w:pPr>
      <w:r w:rsidRPr="00E408AE">
        <w:rPr>
          <w:rFonts w:cs="Arial"/>
        </w:rPr>
        <w:t>O zdravilnih učinkih vode, lahko preidemo s kulturnega do uporabnega vidika na povsem drugem področju. S tem smo prišli do bistva letošnje naloge – prepoznati zdravilni potencial vode</w:t>
      </w:r>
      <w:r w:rsidR="00F077BD" w:rsidRPr="00E408AE">
        <w:rPr>
          <w:rFonts w:cs="Arial"/>
        </w:rPr>
        <w:t xml:space="preserve"> ali z vodo povezane infrastrukture. </w:t>
      </w:r>
    </w:p>
    <w:p w14:paraId="0D1FB4AC" w14:textId="77777777" w:rsidR="00284117" w:rsidRDefault="00284117" w:rsidP="00284117"/>
    <w:p w14:paraId="0E1A68DA" w14:textId="2F9D6BAF" w:rsidR="003B188E" w:rsidRDefault="00E12D6A" w:rsidP="001061B2">
      <w:pPr>
        <w:pStyle w:val="Naslov2"/>
      </w:pPr>
      <w:bookmarkStart w:id="11" w:name="_Toc96535446"/>
      <w:r>
        <w:t>Zdravilno s</w:t>
      </w:r>
      <w:r w:rsidR="003B188E">
        <w:t>poročilo vo</w:t>
      </w:r>
      <w:r w:rsidR="001F1767">
        <w:t>de</w:t>
      </w:r>
      <w:bookmarkEnd w:id="11"/>
    </w:p>
    <w:p w14:paraId="48888365" w14:textId="3E318753" w:rsidR="001F1767" w:rsidRDefault="001F1767" w:rsidP="001F1767"/>
    <w:p w14:paraId="6D1F84D5" w14:textId="26FD349B" w:rsidR="00415EDC" w:rsidRPr="00E408AE" w:rsidRDefault="00134A17" w:rsidP="00E408AE">
      <w:pPr>
        <w:rPr>
          <w:rFonts w:cs="Arial"/>
          <w:lang w:val="x-none"/>
        </w:rPr>
      </w:pPr>
      <w:r w:rsidRPr="00E408AE">
        <w:rPr>
          <w:rFonts w:cs="Arial"/>
          <w:lang w:val="x-none"/>
        </w:rPr>
        <w:t>Hidroterapija ali zdravljenje z vodo je znanstveno priznana metoda</w:t>
      </w:r>
      <w:r w:rsidR="00415EDC" w:rsidRPr="00E408AE">
        <w:rPr>
          <w:rFonts w:cs="Arial"/>
          <w:lang w:val="x-none"/>
        </w:rPr>
        <w:t>.</w:t>
      </w:r>
      <w:r w:rsidRPr="00E408AE">
        <w:rPr>
          <w:rFonts w:cs="Arial"/>
          <w:lang w:val="x-none"/>
        </w:rPr>
        <w:t xml:space="preserve"> Do zdravja lahko pomaga skozi pitje ali </w:t>
      </w:r>
      <w:r w:rsidR="00415EDC" w:rsidRPr="00E408AE">
        <w:rPr>
          <w:rFonts w:cs="Arial"/>
          <w:lang w:val="x-none"/>
        </w:rPr>
        <w:t>na mnoge druge načine.</w:t>
      </w:r>
    </w:p>
    <w:p w14:paraId="5AD7E890" w14:textId="77777777" w:rsidR="00415EDC" w:rsidRPr="00E408AE" w:rsidRDefault="00415EDC" w:rsidP="00E408AE">
      <w:pPr>
        <w:rPr>
          <w:rFonts w:cs="Arial"/>
          <w:lang w:val="x-none"/>
        </w:rPr>
      </w:pPr>
    </w:p>
    <w:p w14:paraId="5F4DB0AC" w14:textId="704163BC" w:rsidR="00415EDC" w:rsidRPr="00E408AE" w:rsidRDefault="00415EDC" w:rsidP="00E408AE">
      <w:pPr>
        <w:rPr>
          <w:rFonts w:cs="Arial"/>
        </w:rPr>
      </w:pPr>
      <w:r w:rsidRPr="00E408AE">
        <w:rPr>
          <w:rFonts w:cs="Arial"/>
        </w:rPr>
        <w:lastRenderedPageBreak/>
        <w:t xml:space="preserve">Sebastijan </w:t>
      </w:r>
      <w:r w:rsidR="005F63A7" w:rsidRPr="00E408AE">
        <w:rPr>
          <w:rFonts w:cs="Arial"/>
        </w:rPr>
        <w:t>K</w:t>
      </w:r>
      <w:r w:rsidRPr="00E408AE">
        <w:rPr>
          <w:rFonts w:cs="Arial"/>
        </w:rPr>
        <w:t xml:space="preserve">neipp je bil župnik v Worishofnu na Bavarskem. Svojo prvo knjigo Moje zdravljenje z vodom, </w:t>
      </w:r>
      <w:r w:rsidRPr="00E408AE">
        <w:rPr>
          <w:rFonts w:cs="Arial"/>
          <w:i/>
          <w:iCs/>
        </w:rPr>
        <w:t xml:space="preserve">Meine Wasserkur, </w:t>
      </w:r>
      <w:r w:rsidRPr="00E408AE">
        <w:rPr>
          <w:rFonts w:cs="Arial"/>
        </w:rPr>
        <w:t>je izdal po tem, ko je popisal svoje bogate izkušnje v zdravljenju z vodo. Po dolgih letih izkušenj je razvil postopek, ki zajema vse prednosti naravnega načina življenja. Trdil je, da se s poživljajočo uporabo mrzle vode utrjuje</w:t>
      </w:r>
      <w:r w:rsidR="006A65AD">
        <w:rPr>
          <w:rFonts w:cs="Arial"/>
        </w:rPr>
        <w:t xml:space="preserve"> </w:t>
      </w:r>
      <w:r w:rsidRPr="00E408AE">
        <w:rPr>
          <w:rFonts w:cs="Arial"/>
        </w:rPr>
        <w:t xml:space="preserve">zdravje. Njegovo delo je postalo lastnina evropske zdravstvene kulture. Hidroterapijo ali terapijo z vodo je razširil in utemeljil prav on. </w:t>
      </w:r>
      <w:sdt>
        <w:sdtPr>
          <w:rPr>
            <w:rFonts w:cs="Arial"/>
          </w:rPr>
          <w:id w:val="-1898664282"/>
          <w:citation/>
        </w:sdtPr>
        <w:sdtEndPr/>
        <w:sdtContent>
          <w:r w:rsidR="00F077BD" w:rsidRPr="00E408AE">
            <w:rPr>
              <w:rFonts w:cs="Arial"/>
            </w:rPr>
            <w:fldChar w:fldCharType="begin"/>
          </w:r>
          <w:r w:rsidR="00F077BD" w:rsidRPr="00E408AE">
            <w:rPr>
              <w:rFonts w:cs="Arial"/>
            </w:rPr>
            <w:instrText xml:space="preserve"> CITATION Seb99 \l 0 </w:instrText>
          </w:r>
          <w:r w:rsidR="00F077BD" w:rsidRPr="00E408AE">
            <w:rPr>
              <w:rFonts w:cs="Arial"/>
            </w:rPr>
            <w:fldChar w:fldCharType="separate"/>
          </w:r>
          <w:r w:rsidR="009815D4" w:rsidRPr="009815D4">
            <w:rPr>
              <w:rFonts w:cs="Arial"/>
              <w:noProof/>
            </w:rPr>
            <w:t>(Kneipp, 1999)</w:t>
          </w:r>
          <w:r w:rsidR="00F077BD" w:rsidRPr="00E408AE">
            <w:rPr>
              <w:rFonts w:cs="Arial"/>
            </w:rPr>
            <w:fldChar w:fldCharType="end"/>
          </w:r>
        </w:sdtContent>
      </w:sdt>
      <w:r w:rsidRPr="00E408AE">
        <w:rPr>
          <w:rFonts w:cs="Arial"/>
        </w:rPr>
        <w:t xml:space="preserve"> </w:t>
      </w:r>
    </w:p>
    <w:p w14:paraId="5BFE22F5" w14:textId="5CC58EC4" w:rsidR="00134A17" w:rsidRPr="006A65AD" w:rsidRDefault="00415EDC" w:rsidP="00134A17">
      <w:pPr>
        <w:rPr>
          <w:rFonts w:cs="Arial"/>
        </w:rPr>
      </w:pPr>
      <w:r w:rsidRPr="00E408AE">
        <w:rPr>
          <w:rFonts w:cs="Arial"/>
        </w:rPr>
        <w:t xml:space="preserve">Z uporabo vode naj bi dosegli, da se raztopijo ali razkrojijo bolezenske snovi, kar dosežemo s toplimi kopelmi. Da se te snovi izločijo iz telesa </w:t>
      </w:r>
      <w:r w:rsidR="00243CCE">
        <w:rPr>
          <w:rFonts w:cs="Arial"/>
        </w:rPr>
        <w:t>u</w:t>
      </w:r>
      <w:r w:rsidRPr="00E408AE">
        <w:rPr>
          <w:rFonts w:cs="Arial"/>
        </w:rPr>
        <w:t>porab</w:t>
      </w:r>
      <w:r w:rsidR="007F1256" w:rsidRPr="00E408AE">
        <w:rPr>
          <w:rFonts w:cs="Arial"/>
        </w:rPr>
        <w:t>i</w:t>
      </w:r>
      <w:r w:rsidRPr="00E408AE">
        <w:rPr>
          <w:rFonts w:cs="Arial"/>
        </w:rPr>
        <w:t>mo mrzlo kopel. Na koncu, z umivanjem in izmenjevanjem tople in mrzle vode</w:t>
      </w:r>
      <w:r w:rsidR="006A65AD">
        <w:rPr>
          <w:rFonts w:cs="Arial"/>
        </w:rPr>
        <w:t>,</w:t>
      </w:r>
      <w:r w:rsidRPr="00E408AE">
        <w:rPr>
          <w:rFonts w:cs="Arial"/>
        </w:rPr>
        <w:t xml:space="preserve"> telo dodatno okrepimo. </w:t>
      </w:r>
      <w:sdt>
        <w:sdtPr>
          <w:rPr>
            <w:rFonts w:cs="Arial"/>
          </w:rPr>
          <w:id w:val="1281457654"/>
          <w:citation/>
        </w:sdtPr>
        <w:sdtEndPr/>
        <w:sdtContent>
          <w:r w:rsidR="00F077BD" w:rsidRPr="00E408AE">
            <w:rPr>
              <w:rFonts w:cs="Arial"/>
            </w:rPr>
            <w:fldChar w:fldCharType="begin"/>
          </w:r>
          <w:r w:rsidR="00F077BD" w:rsidRPr="00E408AE">
            <w:rPr>
              <w:rFonts w:cs="Arial"/>
            </w:rPr>
            <w:instrText xml:space="preserve"> CITATION Seb99 \l 0 </w:instrText>
          </w:r>
          <w:r w:rsidR="00F077BD" w:rsidRPr="00E408AE">
            <w:rPr>
              <w:rFonts w:cs="Arial"/>
            </w:rPr>
            <w:fldChar w:fldCharType="separate"/>
          </w:r>
          <w:r w:rsidR="009815D4" w:rsidRPr="009815D4">
            <w:rPr>
              <w:rFonts w:cs="Arial"/>
              <w:noProof/>
            </w:rPr>
            <w:t>(Kneipp, 1999)</w:t>
          </w:r>
          <w:r w:rsidR="00F077BD" w:rsidRPr="00E408AE">
            <w:rPr>
              <w:rFonts w:cs="Arial"/>
            </w:rPr>
            <w:fldChar w:fldCharType="end"/>
          </w:r>
        </w:sdtContent>
      </w:sdt>
    </w:p>
    <w:p w14:paraId="4D3EC3C4" w14:textId="7941E92A" w:rsidR="00134A17" w:rsidRPr="00E408AE" w:rsidRDefault="006A65AD" w:rsidP="00E408AE">
      <w:pPr>
        <w:rPr>
          <w:rFonts w:cs="Arial"/>
        </w:rPr>
      </w:pPr>
      <w:r>
        <w:rPr>
          <w:rFonts w:cs="Arial"/>
        </w:rPr>
        <w:t>Iz prebrane</w:t>
      </w:r>
      <w:r w:rsidR="00F077BD" w:rsidRPr="00E408AE">
        <w:rPr>
          <w:rFonts w:cs="Arial"/>
        </w:rPr>
        <w:t xml:space="preserve"> literatur</w:t>
      </w:r>
      <w:r>
        <w:rPr>
          <w:rFonts w:cs="Arial"/>
        </w:rPr>
        <w:t>e</w:t>
      </w:r>
      <w:r w:rsidR="00F077BD" w:rsidRPr="00E408AE">
        <w:rPr>
          <w:rFonts w:cs="Arial"/>
        </w:rPr>
        <w:t xml:space="preserve"> smo ugotovili, da se </w:t>
      </w:r>
      <w:r w:rsidR="00415EDC" w:rsidRPr="00E408AE">
        <w:rPr>
          <w:rFonts w:cs="Arial"/>
        </w:rPr>
        <w:t>z</w:t>
      </w:r>
      <w:r w:rsidR="00134A17" w:rsidRPr="00E408AE">
        <w:rPr>
          <w:rFonts w:cs="Arial"/>
        </w:rPr>
        <w:t>dravilni dražljaji vode</w:t>
      </w:r>
      <w:r w:rsidR="00F077BD" w:rsidRPr="00E408AE">
        <w:rPr>
          <w:rFonts w:cs="Arial"/>
        </w:rPr>
        <w:t xml:space="preserve"> delijo</w:t>
      </w:r>
      <w:r w:rsidR="00415EDC" w:rsidRPr="00E408AE">
        <w:rPr>
          <w:rFonts w:cs="Arial"/>
        </w:rPr>
        <w:t xml:space="preserve"> na:</w:t>
      </w:r>
    </w:p>
    <w:p w14:paraId="410FB9B0" w14:textId="77777777" w:rsidR="00415EDC" w:rsidRPr="00E408AE" w:rsidRDefault="00415EDC" w:rsidP="00E408AE">
      <w:pPr>
        <w:rPr>
          <w:rFonts w:cs="Arial"/>
        </w:rPr>
      </w:pPr>
    </w:p>
    <w:p w14:paraId="6BAB2F6B" w14:textId="14F3C73E" w:rsidR="00415EDC" w:rsidRPr="006A65AD" w:rsidRDefault="00043569" w:rsidP="00615032">
      <w:pPr>
        <w:pStyle w:val="Odstavekseznama"/>
        <w:numPr>
          <w:ilvl w:val="0"/>
          <w:numId w:val="3"/>
        </w:numPr>
        <w:rPr>
          <w:rFonts w:cs="Arial"/>
        </w:rPr>
      </w:pPr>
      <w:r w:rsidRPr="00E408AE">
        <w:rPr>
          <w:rFonts w:cs="Arial"/>
        </w:rPr>
        <w:t>t</w:t>
      </w:r>
      <w:r w:rsidR="00134A17" w:rsidRPr="00E408AE">
        <w:rPr>
          <w:rFonts w:cs="Arial"/>
        </w:rPr>
        <w:t xml:space="preserve">ermični dražljaj vode – </w:t>
      </w:r>
      <w:r w:rsidR="00415EDC" w:rsidRPr="00E408AE">
        <w:rPr>
          <w:rFonts w:cs="Arial"/>
        </w:rPr>
        <w:t>po</w:t>
      </w:r>
      <w:r w:rsidR="00134A17" w:rsidRPr="00E408AE">
        <w:rPr>
          <w:rFonts w:cs="Arial"/>
        </w:rPr>
        <w:t>s</w:t>
      </w:r>
      <w:r w:rsidR="00415EDC" w:rsidRPr="00E408AE">
        <w:rPr>
          <w:rFonts w:cs="Arial"/>
        </w:rPr>
        <w:t>l</w:t>
      </w:r>
      <w:r w:rsidR="00134A17" w:rsidRPr="00E408AE">
        <w:rPr>
          <w:rFonts w:cs="Arial"/>
        </w:rPr>
        <w:t>edica temperature vode. Hladno toplo ali izmenično</w:t>
      </w:r>
      <w:r w:rsidR="00415EDC" w:rsidRPr="00E408AE">
        <w:rPr>
          <w:rFonts w:cs="Arial"/>
        </w:rPr>
        <w:t>.</w:t>
      </w:r>
    </w:p>
    <w:p w14:paraId="2CCCF37F" w14:textId="7B343AC5" w:rsidR="00415EDC" w:rsidRPr="006A65AD" w:rsidRDefault="007F1256" w:rsidP="00E408AE">
      <w:pPr>
        <w:pStyle w:val="Odstavekseznama"/>
        <w:numPr>
          <w:ilvl w:val="0"/>
          <w:numId w:val="3"/>
        </w:numPr>
        <w:rPr>
          <w:rFonts w:cs="Arial"/>
        </w:rPr>
      </w:pPr>
      <w:r w:rsidRPr="00E408AE">
        <w:rPr>
          <w:rFonts w:cs="Arial"/>
        </w:rPr>
        <w:t>F</w:t>
      </w:r>
      <w:r w:rsidR="00134A17" w:rsidRPr="00E408AE">
        <w:rPr>
          <w:rFonts w:cs="Arial"/>
        </w:rPr>
        <w:t>izikalni dra</w:t>
      </w:r>
      <w:r w:rsidR="00415EDC" w:rsidRPr="00E408AE">
        <w:rPr>
          <w:rFonts w:cs="Arial"/>
        </w:rPr>
        <w:t>ž</w:t>
      </w:r>
      <w:r w:rsidR="00134A17" w:rsidRPr="00E408AE">
        <w:rPr>
          <w:rFonts w:cs="Arial"/>
        </w:rPr>
        <w:t>ljaj</w:t>
      </w:r>
      <w:r w:rsidR="00415EDC" w:rsidRPr="00E408AE">
        <w:rPr>
          <w:rFonts w:cs="Arial"/>
        </w:rPr>
        <w:t xml:space="preserve"> vode -</w:t>
      </w:r>
      <w:r w:rsidR="00134A17" w:rsidRPr="00E408AE">
        <w:rPr>
          <w:rFonts w:cs="Arial"/>
        </w:rPr>
        <w:t xml:space="preserve"> </w:t>
      </w:r>
      <w:r w:rsidR="00415EDC" w:rsidRPr="00E408AE">
        <w:rPr>
          <w:rFonts w:cs="Arial"/>
        </w:rPr>
        <w:t xml:space="preserve"> je</w:t>
      </w:r>
      <w:r w:rsidR="00134A17" w:rsidRPr="00E408AE">
        <w:rPr>
          <w:rFonts w:cs="Arial"/>
        </w:rPr>
        <w:t xml:space="preserve"> posledica pritiska vode na telo. Med ležanje</w:t>
      </w:r>
      <w:r w:rsidR="00415EDC" w:rsidRPr="00E408AE">
        <w:rPr>
          <w:rFonts w:cs="Arial"/>
        </w:rPr>
        <w:t>m</w:t>
      </w:r>
      <w:r w:rsidR="00134A17" w:rsidRPr="00E408AE">
        <w:rPr>
          <w:rFonts w:cs="Arial"/>
        </w:rPr>
        <w:t xml:space="preserve"> v kopalnih kadeh lahko to </w:t>
      </w:r>
      <w:r w:rsidR="00415EDC" w:rsidRPr="00E408AE">
        <w:rPr>
          <w:rFonts w:cs="Arial"/>
        </w:rPr>
        <w:t xml:space="preserve">občutimo na primer breztežnost. </w:t>
      </w:r>
    </w:p>
    <w:p w14:paraId="769412EF" w14:textId="3C68304F" w:rsidR="00284117" w:rsidRPr="00E408AE" w:rsidRDefault="00134A17" w:rsidP="00E408AE">
      <w:pPr>
        <w:pStyle w:val="Odstavekseznama"/>
        <w:numPr>
          <w:ilvl w:val="0"/>
          <w:numId w:val="3"/>
        </w:numPr>
        <w:rPr>
          <w:rFonts w:cs="Arial"/>
        </w:rPr>
      </w:pPr>
      <w:r w:rsidRPr="00E408AE">
        <w:rPr>
          <w:rFonts w:cs="Arial"/>
        </w:rPr>
        <w:t>Kemični dražljaj –</w:t>
      </w:r>
      <w:r w:rsidR="00415EDC" w:rsidRPr="00E408AE">
        <w:rPr>
          <w:rFonts w:cs="Arial"/>
        </w:rPr>
        <w:t xml:space="preserve"> kadar</w:t>
      </w:r>
      <w:r w:rsidRPr="00E408AE">
        <w:rPr>
          <w:rFonts w:cs="Arial"/>
        </w:rPr>
        <w:t xml:space="preserve"> se koža napne</w:t>
      </w:r>
      <w:r w:rsidR="00415EDC" w:rsidRPr="00E408AE">
        <w:rPr>
          <w:rFonts w:cs="Arial"/>
        </w:rPr>
        <w:t xml:space="preserve">, </w:t>
      </w:r>
      <w:r w:rsidRPr="00E408AE">
        <w:rPr>
          <w:rFonts w:cs="Arial"/>
        </w:rPr>
        <w:t xml:space="preserve">postane bolj dovzetna za </w:t>
      </w:r>
      <w:r w:rsidR="00415EDC" w:rsidRPr="00E408AE">
        <w:rPr>
          <w:rFonts w:cs="Arial"/>
        </w:rPr>
        <w:t>z</w:t>
      </w:r>
      <w:r w:rsidRPr="00E408AE">
        <w:rPr>
          <w:rFonts w:cs="Arial"/>
        </w:rPr>
        <w:t>dravilne snovi</w:t>
      </w:r>
      <w:r w:rsidR="00284117" w:rsidRPr="00E408AE">
        <w:rPr>
          <w:rFonts w:cs="Arial"/>
        </w:rPr>
        <w:t xml:space="preserve"> v vodi kot so mineralne soli, ali dodana zelišča in eterična olja.</w:t>
      </w:r>
      <w:r w:rsidR="00F077BD" w:rsidRPr="00E408AE">
        <w:rPr>
          <w:rFonts w:cs="Arial"/>
        </w:rPr>
        <w:t xml:space="preserve"> </w:t>
      </w:r>
      <w:sdt>
        <w:sdtPr>
          <w:rPr>
            <w:rFonts w:cs="Arial"/>
          </w:rPr>
          <w:id w:val="-1409066899"/>
          <w:citation/>
        </w:sdtPr>
        <w:sdtEndPr/>
        <w:sdtContent>
          <w:r w:rsidR="00F077BD" w:rsidRPr="00E408AE">
            <w:rPr>
              <w:rFonts w:cs="Arial"/>
            </w:rPr>
            <w:fldChar w:fldCharType="begin"/>
          </w:r>
          <w:r w:rsidR="00F077BD" w:rsidRPr="00E408AE">
            <w:rPr>
              <w:rFonts w:cs="Arial"/>
            </w:rPr>
            <w:instrText xml:space="preserve"> CITATION Sch09 \l 0 </w:instrText>
          </w:r>
          <w:r w:rsidR="00F077BD" w:rsidRPr="00E408AE">
            <w:rPr>
              <w:rFonts w:cs="Arial"/>
            </w:rPr>
            <w:fldChar w:fldCharType="separate"/>
          </w:r>
          <w:r w:rsidR="009815D4" w:rsidRPr="009815D4">
            <w:rPr>
              <w:rFonts w:cs="Arial"/>
              <w:noProof/>
            </w:rPr>
            <w:t>(Schutt, 2009)</w:t>
          </w:r>
          <w:r w:rsidR="00F077BD" w:rsidRPr="00E408AE">
            <w:rPr>
              <w:rFonts w:cs="Arial"/>
            </w:rPr>
            <w:fldChar w:fldCharType="end"/>
          </w:r>
        </w:sdtContent>
      </w:sdt>
    </w:p>
    <w:p w14:paraId="1518E19D" w14:textId="77777777" w:rsidR="00284117" w:rsidRPr="00E408AE" w:rsidRDefault="00284117" w:rsidP="00E408AE">
      <w:pPr>
        <w:rPr>
          <w:rFonts w:cs="Arial"/>
        </w:rPr>
      </w:pPr>
    </w:p>
    <w:p w14:paraId="2015F5DC" w14:textId="3F5C2B10" w:rsidR="00E06C13" w:rsidRPr="00E408AE" w:rsidRDefault="00284117" w:rsidP="00E408AE">
      <w:pPr>
        <w:rPr>
          <w:rFonts w:cs="Arial"/>
          <w:lang w:val="x-none"/>
        </w:rPr>
      </w:pPr>
      <w:r w:rsidRPr="00E408AE">
        <w:rPr>
          <w:rFonts w:cs="Arial"/>
        </w:rPr>
        <w:t>Za telo je plavanj</w:t>
      </w:r>
      <w:r w:rsidR="00043569" w:rsidRPr="00E408AE">
        <w:rPr>
          <w:rFonts w:cs="Arial"/>
        </w:rPr>
        <w:t>e</w:t>
      </w:r>
      <w:r w:rsidRPr="00E408AE">
        <w:rPr>
          <w:rFonts w:cs="Arial"/>
        </w:rPr>
        <w:t xml:space="preserve"> blagodejno že samo po sebi, če se pri tem gibate</w:t>
      </w:r>
      <w:r w:rsidR="006A65AD">
        <w:rPr>
          <w:rFonts w:cs="Arial"/>
        </w:rPr>
        <w:t>,</w:t>
      </w:r>
      <w:r w:rsidRPr="00E408AE">
        <w:rPr>
          <w:rFonts w:cs="Arial"/>
        </w:rPr>
        <w:t xml:space="preserve"> v topli vodi pa so učinki še posebej zdravilni. Če ima termalna voda še mikroelem</w:t>
      </w:r>
      <w:r w:rsidR="00043569" w:rsidRPr="00E408AE">
        <w:rPr>
          <w:rFonts w:cs="Arial"/>
        </w:rPr>
        <w:t>e</w:t>
      </w:r>
      <w:r w:rsidRPr="00E408AE">
        <w:rPr>
          <w:rFonts w:cs="Arial"/>
        </w:rPr>
        <w:t>nte</w:t>
      </w:r>
      <w:r w:rsidR="006A65AD">
        <w:rPr>
          <w:rFonts w:cs="Arial"/>
        </w:rPr>
        <w:t>,</w:t>
      </w:r>
      <w:r w:rsidRPr="00E408AE">
        <w:rPr>
          <w:rFonts w:cs="Arial"/>
        </w:rPr>
        <w:t xml:space="preserve"> je </w:t>
      </w:r>
      <w:r w:rsidR="00043569" w:rsidRPr="00E408AE">
        <w:rPr>
          <w:rFonts w:cs="Arial"/>
        </w:rPr>
        <w:t>to še bolje.</w:t>
      </w:r>
      <w:r w:rsidR="00F077BD" w:rsidRPr="00E408AE">
        <w:rPr>
          <w:rFonts w:cs="Arial"/>
          <w:lang w:val="x-none"/>
        </w:rPr>
        <w:t xml:space="preserve"> </w:t>
      </w:r>
      <w:r w:rsidRPr="00E408AE">
        <w:rPr>
          <w:rFonts w:cs="Arial"/>
          <w:lang w:val="x-none"/>
        </w:rPr>
        <w:t>Pri vsem tem je seveda zelo pomembna kakovost vode, ki jo pijemo</w:t>
      </w:r>
      <w:r w:rsidR="00E06C13" w:rsidRPr="00E408AE">
        <w:rPr>
          <w:rFonts w:cs="Arial"/>
          <w:lang w:val="x-none"/>
        </w:rPr>
        <w:t xml:space="preserve">, saj se te med seboj drastično razlikujejo po čistosti, vsebini mikronutrientov in drugih faktorjih. </w:t>
      </w:r>
      <w:sdt>
        <w:sdtPr>
          <w:rPr>
            <w:rFonts w:cs="Arial"/>
            <w:lang w:val="x-none"/>
          </w:rPr>
          <w:id w:val="-263451887"/>
          <w:citation/>
        </w:sdtPr>
        <w:sdtEndPr/>
        <w:sdtContent>
          <w:r w:rsidR="00F077BD" w:rsidRPr="00E408AE">
            <w:rPr>
              <w:rFonts w:cs="Arial"/>
              <w:lang w:val="x-none"/>
            </w:rPr>
            <w:fldChar w:fldCharType="begin"/>
          </w:r>
          <w:r w:rsidR="00F077BD" w:rsidRPr="00E408AE">
            <w:rPr>
              <w:rFonts w:cs="Arial"/>
              <w:lang w:val="x-none"/>
            </w:rPr>
            <w:instrText xml:space="preserve"> CITATION Seb99 \l 0 </w:instrText>
          </w:r>
          <w:r w:rsidR="00F077BD" w:rsidRPr="00E408AE">
            <w:rPr>
              <w:rFonts w:cs="Arial"/>
              <w:lang w:val="x-none"/>
            </w:rPr>
            <w:fldChar w:fldCharType="separate"/>
          </w:r>
          <w:r w:rsidR="009815D4" w:rsidRPr="009815D4">
            <w:rPr>
              <w:rFonts w:cs="Arial"/>
              <w:noProof/>
              <w:lang w:val="x-none"/>
            </w:rPr>
            <w:t>(Kneipp, 1999)</w:t>
          </w:r>
          <w:r w:rsidR="00F077BD" w:rsidRPr="00E408AE">
            <w:rPr>
              <w:rFonts w:cs="Arial"/>
              <w:lang w:val="x-none"/>
            </w:rPr>
            <w:fldChar w:fldCharType="end"/>
          </w:r>
        </w:sdtContent>
      </w:sdt>
    </w:p>
    <w:p w14:paraId="05ECE6A9" w14:textId="6BB26A20" w:rsidR="008F4892" w:rsidRPr="00446594" w:rsidRDefault="008F4892" w:rsidP="00E408AE">
      <w:pPr>
        <w:rPr>
          <w:rFonts w:cs="Arial"/>
          <w:lang w:val="x-none"/>
        </w:rPr>
      </w:pPr>
      <w:r w:rsidRPr="00E408AE">
        <w:rPr>
          <w:rFonts w:cs="Arial"/>
          <w:lang w:val="x-none"/>
        </w:rPr>
        <w:t xml:space="preserve">Masaru </w:t>
      </w:r>
      <w:r w:rsidR="00E06C13" w:rsidRPr="00E408AE">
        <w:rPr>
          <w:rFonts w:cs="Arial"/>
          <w:lang w:val="x-none"/>
        </w:rPr>
        <w:t>Emoto</w:t>
      </w:r>
      <w:r w:rsidRPr="00E408AE">
        <w:rPr>
          <w:rFonts w:cs="Arial"/>
          <w:lang w:val="x-none"/>
        </w:rPr>
        <w:t>, japonski do</w:t>
      </w:r>
      <w:r w:rsidR="007F1256" w:rsidRPr="00E408AE">
        <w:rPr>
          <w:rFonts w:cs="Arial"/>
        </w:rPr>
        <w:t>k</w:t>
      </w:r>
      <w:r w:rsidRPr="00E408AE">
        <w:rPr>
          <w:rFonts w:cs="Arial"/>
          <w:lang w:val="x-none"/>
        </w:rPr>
        <w:t>tor alternativne medicine, se je ra</w:t>
      </w:r>
      <w:r w:rsidR="00767284" w:rsidRPr="00E408AE">
        <w:rPr>
          <w:rFonts w:cs="Arial"/>
        </w:rPr>
        <w:t>zisk</w:t>
      </w:r>
      <w:r w:rsidRPr="00E408AE">
        <w:rPr>
          <w:rFonts w:cs="Arial"/>
          <w:lang w:val="x-none"/>
        </w:rPr>
        <w:t>ovanja</w:t>
      </w:r>
      <w:r w:rsidR="00767284" w:rsidRPr="00E408AE">
        <w:rPr>
          <w:rFonts w:cs="Arial"/>
        </w:rPr>
        <w:t xml:space="preserve"> </w:t>
      </w:r>
      <w:r w:rsidRPr="00E408AE">
        <w:rPr>
          <w:rFonts w:cs="Arial"/>
          <w:lang w:val="x-none"/>
        </w:rPr>
        <w:t xml:space="preserve"> </w:t>
      </w:r>
      <w:r w:rsidR="00243CCE" w:rsidRPr="00E408AE">
        <w:rPr>
          <w:rFonts w:cs="Arial"/>
          <w:lang w:val="x-none"/>
        </w:rPr>
        <w:t>terapevts</w:t>
      </w:r>
      <w:r w:rsidR="00243CCE" w:rsidRPr="00E408AE">
        <w:rPr>
          <w:rFonts w:cs="Arial"/>
        </w:rPr>
        <w:t>ke</w:t>
      </w:r>
      <w:r w:rsidRPr="00E408AE">
        <w:rPr>
          <w:rFonts w:cs="Arial"/>
          <w:lang w:val="x-none"/>
        </w:rPr>
        <w:t xml:space="preserve"> vloge vode lotil malo drugače. Izbral je nenavadno metodo in v svojem dvanajstletnem raziskovalnem delu dokazal, da je voda sposobna ne samo shranjevati informacije, ampak tudi čustva in zavest. Prvi na svetu je odkril metodo, ki mu je omogočila fotografiranje zamrznjenih kristalov vode. </w:t>
      </w:r>
      <w:sdt>
        <w:sdtPr>
          <w:rPr>
            <w:rFonts w:cs="Arial"/>
            <w:lang w:val="x-none"/>
          </w:rPr>
          <w:id w:val="1870638971"/>
          <w:citation/>
        </w:sdtPr>
        <w:sdtEndPr/>
        <w:sdtContent>
          <w:r w:rsidR="00F077BD" w:rsidRPr="00E408AE">
            <w:rPr>
              <w:rFonts w:cs="Arial"/>
              <w:lang w:val="x-none"/>
            </w:rPr>
            <w:fldChar w:fldCharType="begin"/>
          </w:r>
          <w:r w:rsidR="00F077BD" w:rsidRPr="00E408AE">
            <w:rPr>
              <w:rFonts w:cs="Arial"/>
              <w:lang w:val="x-none"/>
            </w:rPr>
            <w:instrText xml:space="preserve"> CITATION Spo04 \l 0 </w:instrText>
          </w:r>
          <w:r w:rsidR="00F077BD" w:rsidRPr="00E408AE">
            <w:rPr>
              <w:rFonts w:cs="Arial"/>
              <w:lang w:val="x-none"/>
            </w:rPr>
            <w:fldChar w:fldCharType="separate"/>
          </w:r>
          <w:r w:rsidR="009815D4" w:rsidRPr="009815D4">
            <w:rPr>
              <w:rFonts w:cs="Arial"/>
              <w:noProof/>
              <w:lang w:val="x-none"/>
            </w:rPr>
            <w:t>(Masaru, 2004)</w:t>
          </w:r>
          <w:r w:rsidR="00F077BD" w:rsidRPr="00E408AE">
            <w:rPr>
              <w:rFonts w:cs="Arial"/>
              <w:lang w:val="x-none"/>
            </w:rPr>
            <w:fldChar w:fldCharType="end"/>
          </w:r>
        </w:sdtContent>
      </w:sdt>
    </w:p>
    <w:p w14:paraId="712AA31C" w14:textId="6F0BD324" w:rsidR="00284117" w:rsidRPr="00446594" w:rsidRDefault="008F4892" w:rsidP="00E408AE">
      <w:pPr>
        <w:rPr>
          <w:rFonts w:cs="Arial"/>
          <w:lang w:val="x-none"/>
        </w:rPr>
      </w:pPr>
      <w:r w:rsidRPr="00E408AE">
        <w:rPr>
          <w:rFonts w:cs="Arial"/>
          <w:lang w:val="x-none"/>
        </w:rPr>
        <w:t>Njegova teorija je takšna, da človek s svojimi mislimi programira vodo svojega telesa in neposrednega okolja. Voda je medij in po njej krožijo informacije vse naokoli. Podobne informacije se združujejo in ko jih je dovolj, se informacija udejanji. Tako se v njegovem pogledu nematerialni svet materializira. V svojem raziskovanju, je potrdil, da je najčistejša voda, ta iz izvirov vod</w:t>
      </w:r>
      <w:r w:rsidR="006A2188" w:rsidRPr="00E408AE">
        <w:rPr>
          <w:rFonts w:cs="Arial"/>
          <w:lang w:val="x-none"/>
        </w:rPr>
        <w:t>, njen spominski zapis je namreč v skladju s harmonijo stvarstva. Taki kristali so bili lepi, pravilni in harmonični. Voda, ki je onesnažena, vsebuje vse informacije te snovi v spominskem zapisu, njeni kristali pa so neharmonični in kaotični. Leta 1992 je bila podeljena Nobelova nagrada iz medicine Aleksiju Carrelu za raziskovalno delo, v katerem je dokazal, da je celica nesmrtna. Na celico lahko vplivamo le, če vplivamo na vodo, ki je v njej – te pa je večina. Iz tega Masuru predpostavlja, da je za dolgo življenje pomembna kvaliteta vode</w:t>
      </w:r>
      <w:r w:rsidR="00E908C7" w:rsidRPr="00E408AE">
        <w:rPr>
          <w:rFonts w:cs="Arial"/>
          <w:lang w:val="x-none"/>
        </w:rPr>
        <w:t xml:space="preserve"> in da je čista voda eliksir dolgega življenja.</w:t>
      </w:r>
      <w:r w:rsidR="006A2188" w:rsidRPr="00E408AE">
        <w:rPr>
          <w:rFonts w:cs="Arial"/>
          <w:lang w:val="x-none"/>
        </w:rPr>
        <w:t xml:space="preserve"> </w:t>
      </w:r>
      <w:sdt>
        <w:sdtPr>
          <w:rPr>
            <w:rFonts w:cs="Arial"/>
            <w:lang w:val="x-none"/>
          </w:rPr>
          <w:id w:val="495384249"/>
          <w:citation/>
        </w:sdtPr>
        <w:sdtEndPr/>
        <w:sdtContent>
          <w:r w:rsidR="00F077BD" w:rsidRPr="00E408AE">
            <w:rPr>
              <w:rFonts w:cs="Arial"/>
              <w:lang w:val="x-none"/>
            </w:rPr>
            <w:fldChar w:fldCharType="begin"/>
          </w:r>
          <w:r w:rsidR="00F077BD" w:rsidRPr="00E408AE">
            <w:rPr>
              <w:rFonts w:cs="Arial"/>
              <w:lang w:val="x-none"/>
            </w:rPr>
            <w:instrText xml:space="preserve"> CITATION Spo04 \l 0 </w:instrText>
          </w:r>
          <w:r w:rsidR="00F077BD" w:rsidRPr="00E408AE">
            <w:rPr>
              <w:rFonts w:cs="Arial"/>
              <w:lang w:val="x-none"/>
            </w:rPr>
            <w:fldChar w:fldCharType="separate"/>
          </w:r>
          <w:r w:rsidR="009815D4" w:rsidRPr="009815D4">
            <w:rPr>
              <w:rFonts w:cs="Arial"/>
              <w:noProof/>
              <w:lang w:val="x-none"/>
            </w:rPr>
            <w:t>(Masaru, 2004)</w:t>
          </w:r>
          <w:r w:rsidR="00F077BD" w:rsidRPr="00E408AE">
            <w:rPr>
              <w:rFonts w:cs="Arial"/>
              <w:lang w:val="x-none"/>
            </w:rPr>
            <w:fldChar w:fldCharType="end"/>
          </w:r>
        </w:sdtContent>
      </w:sdt>
    </w:p>
    <w:p w14:paraId="5116959A" w14:textId="33AFFFEB" w:rsidR="00284117" w:rsidRPr="00E408AE" w:rsidRDefault="006A2188" w:rsidP="00E408AE">
      <w:pPr>
        <w:rPr>
          <w:rFonts w:cs="Arial"/>
          <w:lang w:val="x-none"/>
        </w:rPr>
      </w:pPr>
      <w:r w:rsidRPr="00E408AE">
        <w:rPr>
          <w:rFonts w:cs="Arial"/>
          <w:lang w:val="x-none"/>
        </w:rPr>
        <w:t>Zdravilna metoda angleškega zdrav</w:t>
      </w:r>
      <w:r w:rsidR="007F1256" w:rsidRPr="00E408AE">
        <w:rPr>
          <w:rFonts w:cs="Arial"/>
        </w:rPr>
        <w:t>n</w:t>
      </w:r>
      <w:r w:rsidRPr="00E408AE">
        <w:rPr>
          <w:rFonts w:cs="Arial"/>
          <w:lang w:val="x-none"/>
        </w:rPr>
        <w:t>i</w:t>
      </w:r>
      <w:r w:rsidR="007F1256" w:rsidRPr="00E408AE">
        <w:rPr>
          <w:rFonts w:cs="Arial"/>
        </w:rPr>
        <w:t>k</w:t>
      </w:r>
      <w:r w:rsidRPr="00E408AE">
        <w:rPr>
          <w:rFonts w:cs="Arial"/>
          <w:lang w:val="x-none"/>
        </w:rPr>
        <w:t>a, Edvarda Bacha</w:t>
      </w:r>
      <w:r w:rsidR="00446594">
        <w:rPr>
          <w:rFonts w:cs="Arial"/>
        </w:rPr>
        <w:t>,</w:t>
      </w:r>
      <w:r w:rsidRPr="00E408AE">
        <w:rPr>
          <w:rFonts w:cs="Arial"/>
          <w:lang w:val="x-none"/>
        </w:rPr>
        <w:t xml:space="preserve"> temelji na podobni predpostavki, v čisti studenčnici so esence zdravilnih učinkovin, ki vodo informirajo</w:t>
      </w:r>
      <w:r w:rsidR="00E908C7" w:rsidRPr="00E408AE">
        <w:rPr>
          <w:rFonts w:cs="Arial"/>
          <w:lang w:val="x-none"/>
        </w:rPr>
        <w:t xml:space="preserve"> in jo s tem naredijo zdravilno. </w:t>
      </w:r>
      <w:sdt>
        <w:sdtPr>
          <w:rPr>
            <w:rFonts w:cs="Arial"/>
            <w:lang w:val="x-none"/>
          </w:rPr>
          <w:id w:val="1013193014"/>
          <w:citation/>
        </w:sdtPr>
        <w:sdtEndPr/>
        <w:sdtContent>
          <w:r w:rsidR="00BA2682" w:rsidRPr="00E408AE">
            <w:rPr>
              <w:rFonts w:cs="Arial"/>
              <w:lang w:val="x-none"/>
            </w:rPr>
            <w:fldChar w:fldCharType="begin"/>
          </w:r>
          <w:r w:rsidR="00BA2682" w:rsidRPr="00E408AE">
            <w:rPr>
              <w:rFonts w:cs="Arial"/>
              <w:lang w:val="x-none"/>
            </w:rPr>
            <w:instrText xml:space="preserve"> CITATION Sch09 \l 0 </w:instrText>
          </w:r>
          <w:r w:rsidR="00BA2682" w:rsidRPr="00E408AE">
            <w:rPr>
              <w:rFonts w:cs="Arial"/>
              <w:lang w:val="x-none"/>
            </w:rPr>
            <w:fldChar w:fldCharType="separate"/>
          </w:r>
          <w:r w:rsidR="009815D4" w:rsidRPr="009815D4">
            <w:rPr>
              <w:rFonts w:cs="Arial"/>
              <w:noProof/>
              <w:lang w:val="x-none"/>
            </w:rPr>
            <w:t>(Schutt, 2009)</w:t>
          </w:r>
          <w:r w:rsidR="00BA2682" w:rsidRPr="00E408AE">
            <w:rPr>
              <w:rFonts w:cs="Arial"/>
              <w:lang w:val="x-none"/>
            </w:rPr>
            <w:fldChar w:fldCharType="end"/>
          </w:r>
        </w:sdtContent>
      </w:sdt>
    </w:p>
    <w:p w14:paraId="3DDA3B23" w14:textId="781B8A8C" w:rsidR="00E908C7" w:rsidRPr="00E408AE" w:rsidRDefault="00E908C7" w:rsidP="00E408AE">
      <w:pPr>
        <w:rPr>
          <w:rFonts w:cs="Arial"/>
          <w:color w:val="4472C4" w:themeColor="accent1"/>
          <w:lang w:val="x-none"/>
        </w:rPr>
      </w:pPr>
    </w:p>
    <w:p w14:paraId="7A438B48" w14:textId="26BB030C" w:rsidR="00243E43" w:rsidRPr="00243E43" w:rsidRDefault="00243E43" w:rsidP="00243E43">
      <w:pPr>
        <w:pStyle w:val="Naslov1"/>
      </w:pPr>
      <w:bookmarkStart w:id="12" w:name="_Toc96535447"/>
      <w:r w:rsidRPr="00900BE9">
        <w:lastRenderedPageBreak/>
        <w:t>Raziskovalni del</w:t>
      </w:r>
      <w:bookmarkEnd w:id="12"/>
      <w:r w:rsidRPr="00900BE9">
        <w:t xml:space="preserve"> </w:t>
      </w:r>
    </w:p>
    <w:p w14:paraId="5E3F7084" w14:textId="2CF0FFC8" w:rsidR="007F1256" w:rsidRDefault="008B2274" w:rsidP="00E908C7">
      <w:pPr>
        <w:pStyle w:val="Naslov2"/>
      </w:pPr>
      <w:bookmarkStart w:id="13" w:name="_Toc96535448"/>
      <w:r w:rsidRPr="00243E43">
        <w:t>Vodne destinacije</w:t>
      </w:r>
      <w:r w:rsidR="003B188E" w:rsidRPr="00243E43">
        <w:t xml:space="preserve"> v Hajdini</w:t>
      </w:r>
      <w:bookmarkEnd w:id="13"/>
      <w:r w:rsidR="003B188E" w:rsidRPr="00243E43">
        <w:t xml:space="preserve"> </w:t>
      </w:r>
    </w:p>
    <w:p w14:paraId="6E0DCF11" w14:textId="1D970F65" w:rsidR="00B1007D" w:rsidRPr="00E408AE" w:rsidRDefault="00E908C7" w:rsidP="00E408AE">
      <w:pPr>
        <w:rPr>
          <w:rFonts w:cs="Arial"/>
        </w:rPr>
      </w:pPr>
      <w:r w:rsidRPr="00E408AE">
        <w:rPr>
          <w:rFonts w:cs="Arial"/>
        </w:rPr>
        <w:t>Videli smo torej, kako pomem</w:t>
      </w:r>
      <w:r w:rsidR="007F1256" w:rsidRPr="00E408AE">
        <w:rPr>
          <w:rFonts w:cs="Arial"/>
        </w:rPr>
        <w:t>b</w:t>
      </w:r>
      <w:r w:rsidRPr="00E408AE">
        <w:rPr>
          <w:rFonts w:cs="Arial"/>
        </w:rPr>
        <w:t xml:space="preserve">na je pitna voda in </w:t>
      </w:r>
      <w:r w:rsidR="00446594">
        <w:rPr>
          <w:rFonts w:cs="Arial"/>
        </w:rPr>
        <w:t>spoznali</w:t>
      </w:r>
      <w:r w:rsidRPr="00E408AE">
        <w:rPr>
          <w:rFonts w:cs="Arial"/>
        </w:rPr>
        <w:t>, kak</w:t>
      </w:r>
      <w:r w:rsidR="00B1007D" w:rsidRPr="00E408AE">
        <w:rPr>
          <w:rFonts w:cs="Arial"/>
        </w:rPr>
        <w:t>šen pomen ima voda v zdravilnem in kulturnem oziru. V Hajdini imamo kar nekaj zanimivih vodnih destinacij. Najbolj priljubljena</w:t>
      </w:r>
      <w:r w:rsidR="00C60D3C" w:rsidRPr="00E408AE">
        <w:rPr>
          <w:rFonts w:cs="Arial"/>
        </w:rPr>
        <w:t xml:space="preserve"> so:</w:t>
      </w:r>
      <w:r w:rsidR="00B1007D" w:rsidRPr="00E408AE">
        <w:rPr>
          <w:rFonts w:cs="Arial"/>
        </w:rPr>
        <w:t xml:space="preserve"> </w:t>
      </w:r>
    </w:p>
    <w:p w14:paraId="42B415E4" w14:textId="11B8A645" w:rsidR="009F35CF" w:rsidRPr="00E408AE" w:rsidRDefault="009F35CF" w:rsidP="00E408AE">
      <w:pPr>
        <w:rPr>
          <w:rFonts w:cs="Arial"/>
        </w:rPr>
      </w:pPr>
    </w:p>
    <w:p w14:paraId="73CF61C1" w14:textId="3207219F" w:rsidR="009F35CF" w:rsidRPr="00E408AE" w:rsidRDefault="00C60D3C" w:rsidP="009F35CF">
      <w:pPr>
        <w:pStyle w:val="Odstavekseznama"/>
        <w:numPr>
          <w:ilvl w:val="0"/>
          <w:numId w:val="3"/>
        </w:numPr>
        <w:rPr>
          <w:rFonts w:cs="Arial"/>
        </w:rPr>
      </w:pPr>
      <w:r w:rsidRPr="00E408AE">
        <w:rPr>
          <w:rFonts w:cs="Arial"/>
        </w:rPr>
        <w:t>r</w:t>
      </w:r>
      <w:r w:rsidR="009F35CF" w:rsidRPr="00E408AE">
        <w:rPr>
          <w:rFonts w:cs="Arial"/>
        </w:rPr>
        <w:t xml:space="preserve">egijsko pomembno vodno zajetje </w:t>
      </w:r>
    </w:p>
    <w:p w14:paraId="2505B884" w14:textId="3D432866" w:rsidR="009F35CF" w:rsidRPr="00E408AE" w:rsidRDefault="00C60D3C" w:rsidP="009F35CF">
      <w:pPr>
        <w:pStyle w:val="Odstavekseznama"/>
        <w:numPr>
          <w:ilvl w:val="0"/>
          <w:numId w:val="3"/>
        </w:numPr>
        <w:rPr>
          <w:rFonts w:cs="Arial"/>
        </w:rPr>
      </w:pPr>
      <w:r w:rsidRPr="00E408AE">
        <w:rPr>
          <w:rFonts w:cs="Arial"/>
        </w:rPr>
        <w:t>p</w:t>
      </w:r>
      <w:r w:rsidR="009F35CF" w:rsidRPr="00E408AE">
        <w:rPr>
          <w:rFonts w:cs="Arial"/>
        </w:rPr>
        <w:t xml:space="preserve">omen </w:t>
      </w:r>
      <w:r w:rsidRPr="00E408AE">
        <w:rPr>
          <w:rFonts w:cs="Arial"/>
        </w:rPr>
        <w:t>S</w:t>
      </w:r>
      <w:r w:rsidR="009F35CF" w:rsidRPr="00E408AE">
        <w:rPr>
          <w:rFonts w:cs="Arial"/>
        </w:rPr>
        <w:t>tudenčnice</w:t>
      </w:r>
      <w:r w:rsidR="00E0296E">
        <w:rPr>
          <w:rFonts w:cs="Arial"/>
        </w:rPr>
        <w:t xml:space="preserve"> </w:t>
      </w:r>
      <w:r w:rsidR="009F35CF" w:rsidRPr="00E408AE">
        <w:rPr>
          <w:rFonts w:cs="Arial"/>
        </w:rPr>
        <w:t xml:space="preserve">in postavitve </w:t>
      </w:r>
      <w:r w:rsidRPr="00E408AE">
        <w:rPr>
          <w:rFonts w:cs="Arial"/>
        </w:rPr>
        <w:t>M</w:t>
      </w:r>
      <w:r w:rsidR="009F35CF" w:rsidRPr="00E408AE">
        <w:rPr>
          <w:rFonts w:cs="Arial"/>
        </w:rPr>
        <w:t xml:space="preserve">itrejev ob vodnih izvirih za namene </w:t>
      </w:r>
      <w:r w:rsidRPr="00E408AE">
        <w:rPr>
          <w:rFonts w:cs="Arial"/>
        </w:rPr>
        <w:t>čaščenja</w:t>
      </w:r>
    </w:p>
    <w:p w14:paraId="77289AFA" w14:textId="6293DFD7" w:rsidR="009F35CF" w:rsidRPr="00E408AE" w:rsidRDefault="00C60D3C" w:rsidP="009F35CF">
      <w:pPr>
        <w:pStyle w:val="Odstavekseznama"/>
        <w:numPr>
          <w:ilvl w:val="0"/>
          <w:numId w:val="3"/>
        </w:numPr>
        <w:rPr>
          <w:rFonts w:cs="Arial"/>
        </w:rPr>
      </w:pPr>
      <w:r w:rsidRPr="00E408AE">
        <w:rPr>
          <w:rFonts w:cs="Arial"/>
        </w:rPr>
        <w:t>p</w:t>
      </w:r>
      <w:r w:rsidR="009F35CF" w:rsidRPr="00E408AE">
        <w:rPr>
          <w:rFonts w:cs="Arial"/>
        </w:rPr>
        <w:t xml:space="preserve">omen </w:t>
      </w:r>
      <w:r w:rsidRPr="00E408AE">
        <w:rPr>
          <w:rFonts w:cs="Arial"/>
        </w:rPr>
        <w:t>D</w:t>
      </w:r>
      <w:r w:rsidR="009F35CF" w:rsidRPr="00E408AE">
        <w:rPr>
          <w:rFonts w:cs="Arial"/>
        </w:rPr>
        <w:t>rave z</w:t>
      </w:r>
      <w:r w:rsidRPr="00E408AE">
        <w:rPr>
          <w:rFonts w:cs="Arial"/>
        </w:rPr>
        <w:t>a</w:t>
      </w:r>
      <w:r w:rsidR="009F35CF" w:rsidRPr="00E408AE">
        <w:rPr>
          <w:rFonts w:cs="Arial"/>
        </w:rPr>
        <w:t xml:space="preserve"> promet in razvoj gospodarskih dejav</w:t>
      </w:r>
      <w:r w:rsidRPr="00E408AE">
        <w:rPr>
          <w:rFonts w:cs="Arial"/>
        </w:rPr>
        <w:t>n</w:t>
      </w:r>
      <w:r w:rsidR="009F35CF" w:rsidRPr="00E408AE">
        <w:rPr>
          <w:rFonts w:cs="Arial"/>
        </w:rPr>
        <w:t>o</w:t>
      </w:r>
      <w:r w:rsidRPr="00E408AE">
        <w:rPr>
          <w:rFonts w:cs="Arial"/>
        </w:rPr>
        <w:t>s</w:t>
      </w:r>
      <w:r w:rsidR="009F35CF" w:rsidRPr="00E408AE">
        <w:rPr>
          <w:rFonts w:cs="Arial"/>
        </w:rPr>
        <w:t>ti</w:t>
      </w:r>
      <w:r w:rsidRPr="00E408AE">
        <w:rPr>
          <w:rFonts w:cs="Arial"/>
        </w:rPr>
        <w:t xml:space="preserve"> </w:t>
      </w:r>
      <w:r w:rsidR="009F35CF" w:rsidRPr="00E408AE">
        <w:rPr>
          <w:rFonts w:cs="Arial"/>
        </w:rPr>
        <w:t>(rimska, rečno pristanišče, razvoj mlinarstva, izbiranja zlata, ribolov)</w:t>
      </w:r>
    </w:p>
    <w:p w14:paraId="3307BDF2" w14:textId="02EA12B9" w:rsidR="009F35CF" w:rsidRPr="00E408AE" w:rsidRDefault="00C60D3C" w:rsidP="009F35CF">
      <w:pPr>
        <w:pStyle w:val="Odstavekseznama"/>
        <w:numPr>
          <w:ilvl w:val="0"/>
          <w:numId w:val="3"/>
        </w:numPr>
        <w:rPr>
          <w:rFonts w:cs="Arial"/>
        </w:rPr>
      </w:pPr>
      <w:r w:rsidRPr="00E408AE">
        <w:rPr>
          <w:rFonts w:cs="Arial"/>
        </w:rPr>
        <w:t>r</w:t>
      </w:r>
      <w:r w:rsidR="009F35CF" w:rsidRPr="00E408AE">
        <w:rPr>
          <w:rFonts w:cs="Arial"/>
        </w:rPr>
        <w:t xml:space="preserve">imski vodovod, </w:t>
      </w:r>
      <w:r w:rsidRPr="00E408AE">
        <w:rPr>
          <w:rFonts w:cs="Arial"/>
        </w:rPr>
        <w:t>Z</w:t>
      </w:r>
      <w:r w:rsidR="009F35CF" w:rsidRPr="00E408AE">
        <w:rPr>
          <w:rFonts w:cs="Arial"/>
        </w:rPr>
        <w:t>lati studenec, pomemben za nastanek vojaškega tabor</w:t>
      </w:r>
      <w:r w:rsidRPr="00E408AE">
        <w:rPr>
          <w:rFonts w:cs="Arial"/>
        </w:rPr>
        <w:t>a</w:t>
      </w:r>
      <w:r w:rsidR="009F35CF" w:rsidRPr="00E408AE">
        <w:rPr>
          <w:rFonts w:cs="Arial"/>
        </w:rPr>
        <w:t xml:space="preserve"> in kasneje civilnega naselja, ki je zraslo v eno večjih mest rimskih provinc.</w:t>
      </w:r>
    </w:p>
    <w:p w14:paraId="1EDAAA32" w14:textId="65B5EF21" w:rsidR="009F35CF" w:rsidRPr="00E408AE" w:rsidRDefault="00C60D3C" w:rsidP="009F35CF">
      <w:pPr>
        <w:pStyle w:val="Odstavekseznama"/>
        <w:numPr>
          <w:ilvl w:val="0"/>
          <w:numId w:val="3"/>
        </w:numPr>
        <w:rPr>
          <w:rFonts w:cs="Arial"/>
        </w:rPr>
      </w:pPr>
      <w:r w:rsidRPr="00E408AE">
        <w:rPr>
          <w:rFonts w:cs="Arial"/>
        </w:rPr>
        <w:t>naravoslovni park Berl.</w:t>
      </w:r>
    </w:p>
    <w:p w14:paraId="40A30EE8" w14:textId="77777777" w:rsidR="009F35CF" w:rsidRPr="00E408AE" w:rsidRDefault="009F35CF" w:rsidP="00E408AE">
      <w:pPr>
        <w:rPr>
          <w:rFonts w:cs="Arial"/>
        </w:rPr>
      </w:pPr>
    </w:p>
    <w:p w14:paraId="1D3F377F" w14:textId="5C98211E" w:rsidR="003B188E" w:rsidRPr="00E408AE" w:rsidRDefault="00C76F47" w:rsidP="00E408AE">
      <w:pPr>
        <w:rPr>
          <w:rFonts w:cs="Arial"/>
          <w:color w:val="FF0000"/>
        </w:rPr>
      </w:pPr>
      <w:r w:rsidRPr="00E408AE">
        <w:rPr>
          <w:rFonts w:cs="Arial"/>
        </w:rPr>
        <w:t>Ker je leto</w:t>
      </w:r>
      <w:r w:rsidR="00C60D3C" w:rsidRPr="00E408AE">
        <w:rPr>
          <w:rFonts w:cs="Arial"/>
        </w:rPr>
        <w:t>šnja</w:t>
      </w:r>
      <w:r w:rsidRPr="00E408AE">
        <w:rPr>
          <w:rFonts w:cs="Arial"/>
        </w:rPr>
        <w:t xml:space="preserve"> tema zdravilni učinki vode, se nam je </w:t>
      </w:r>
      <w:r w:rsidR="00C60D3C" w:rsidRPr="00E408AE">
        <w:rPr>
          <w:rFonts w:cs="Arial"/>
        </w:rPr>
        <w:t xml:space="preserve">vodna </w:t>
      </w:r>
      <w:r w:rsidRPr="00E408AE">
        <w:rPr>
          <w:rFonts w:cs="Arial"/>
        </w:rPr>
        <w:t>fontana zdela zelo primerna za to temo</w:t>
      </w:r>
      <w:r w:rsidR="00C60D3C" w:rsidRPr="00E408AE">
        <w:rPr>
          <w:rFonts w:cs="Arial"/>
        </w:rPr>
        <w:t xml:space="preserve">. Tekom raziskovalnega dela smo ugotovili, da ima </w:t>
      </w:r>
      <w:r w:rsidR="007F1256" w:rsidRPr="00E408AE">
        <w:rPr>
          <w:rFonts w:cs="Arial"/>
        </w:rPr>
        <w:t>ta</w:t>
      </w:r>
      <w:r w:rsidR="00C60D3C" w:rsidRPr="00E408AE">
        <w:rPr>
          <w:rFonts w:cs="Arial"/>
        </w:rPr>
        <w:t xml:space="preserve"> številne zdravilne učinke, kar smo predvidevali </w:t>
      </w:r>
      <w:r w:rsidR="007F1256" w:rsidRPr="00E408AE">
        <w:rPr>
          <w:rFonts w:cs="Arial"/>
        </w:rPr>
        <w:t>tudi</w:t>
      </w:r>
      <w:r w:rsidR="00C60D3C" w:rsidRPr="00E408AE">
        <w:rPr>
          <w:rFonts w:cs="Arial"/>
        </w:rPr>
        <w:t xml:space="preserve"> v hipotezah</w:t>
      </w:r>
      <w:r w:rsidR="007F1256" w:rsidRPr="00E408AE">
        <w:rPr>
          <w:rFonts w:cs="Arial"/>
        </w:rPr>
        <w:t>.</w:t>
      </w:r>
    </w:p>
    <w:p w14:paraId="4509196E" w14:textId="77777777" w:rsidR="00316DE4" w:rsidRDefault="00316DE4" w:rsidP="00C76F47"/>
    <w:p w14:paraId="731204FD" w14:textId="70B267FC" w:rsidR="004A5D63" w:rsidRDefault="004A5D63" w:rsidP="004A5D63">
      <w:pPr>
        <w:pStyle w:val="Naslov2"/>
      </w:pPr>
      <w:bookmarkStart w:id="14" w:name="_Toc96535449"/>
      <w:r>
        <w:t>Fontane skozi zgodovino</w:t>
      </w:r>
      <w:bookmarkEnd w:id="14"/>
    </w:p>
    <w:p w14:paraId="046D287E" w14:textId="63084CAE" w:rsidR="00BA2682" w:rsidRPr="00E408AE" w:rsidRDefault="00BA2682" w:rsidP="00E408AE">
      <w:pPr>
        <w:spacing w:before="100" w:beforeAutospacing="1" w:after="100" w:afterAutospacing="1"/>
        <w:rPr>
          <w:rFonts w:eastAsia="Times New Roman" w:cs="Arial"/>
          <w:color w:val="000000" w:themeColor="text1"/>
          <w:lang w:eastAsia="sl-SI"/>
        </w:rPr>
      </w:pPr>
      <w:r w:rsidRPr="00E408AE">
        <w:rPr>
          <w:rFonts w:eastAsia="Times New Roman" w:cs="Arial"/>
          <w:color w:val="000000" w:themeColor="text1"/>
          <w:lang w:eastAsia="sl-SI"/>
        </w:rPr>
        <w:t xml:space="preserve">V slovenskem jeziku sta pojma vodnjak in fontana </w:t>
      </w:r>
      <w:r w:rsidR="00283043" w:rsidRPr="00E408AE">
        <w:rPr>
          <w:rFonts w:eastAsia="Times New Roman" w:cs="Arial"/>
          <w:color w:val="000000" w:themeColor="text1"/>
          <w:lang w:eastAsia="sl-SI"/>
        </w:rPr>
        <w:t>soznačna</w:t>
      </w:r>
      <w:r w:rsidRPr="00E408AE">
        <w:rPr>
          <w:rFonts w:eastAsia="Times New Roman" w:cs="Arial"/>
          <w:color w:val="000000" w:themeColor="text1"/>
          <w:lang w:eastAsia="sl-SI"/>
        </w:rPr>
        <w:t xml:space="preserve"> in pomenita izvir (lat. Fons-ntis, izvor). Vse kulture povezujejo vodo z virom duhovnega blagoslova, obrednim umivanjem, očiščenjem, izpiranjem grehov ali krstom in tako so bile fontane vedno predmet simbolizma. S svojimi zglajenimi robovi in prelivanjem vode nad potrpežljivo </w:t>
      </w:r>
      <w:r w:rsidR="00283043" w:rsidRPr="00E408AE">
        <w:rPr>
          <w:rFonts w:eastAsia="Times New Roman" w:cs="Arial"/>
          <w:color w:val="000000" w:themeColor="text1"/>
          <w:lang w:eastAsia="sl-SI"/>
        </w:rPr>
        <w:t>dajejo</w:t>
      </w:r>
      <w:r w:rsidRPr="00E408AE">
        <w:rPr>
          <w:rFonts w:eastAsia="Times New Roman" w:cs="Arial"/>
          <w:color w:val="000000" w:themeColor="text1"/>
          <w:lang w:eastAsia="sl-SI"/>
        </w:rPr>
        <w:t xml:space="preserve"> lekcije o minljivosti. V srednjeveškem Romanu o roži se fontana pojavlja kot ogledalo Boga, metafora za svetlobo, luč in simbol ljubezni. Fontane so, kot voda, vir življenja, resnice in modrosti. Simbolizirajo pojav in ponik sveže vode. </w:t>
      </w:r>
      <w:sdt>
        <w:sdtPr>
          <w:rPr>
            <w:rFonts w:eastAsia="Times New Roman" w:cs="Arial"/>
            <w:color w:val="000000" w:themeColor="text1"/>
            <w:lang w:eastAsia="sl-SI"/>
          </w:rPr>
          <w:id w:val="-1127391857"/>
          <w:citation/>
        </w:sdtPr>
        <w:sdtEndPr/>
        <w:sdtContent>
          <w:r w:rsidR="00F87DA4" w:rsidRPr="00E408AE">
            <w:rPr>
              <w:rFonts w:eastAsia="Times New Roman" w:cs="Arial"/>
              <w:color w:val="000000" w:themeColor="text1"/>
              <w:lang w:eastAsia="sl-SI"/>
            </w:rPr>
            <w:fldChar w:fldCharType="begin"/>
          </w:r>
          <w:r w:rsidR="00F87DA4" w:rsidRPr="00E408AE">
            <w:rPr>
              <w:rFonts w:eastAsia="Times New Roman" w:cs="Arial"/>
              <w:color w:val="000000" w:themeColor="text1"/>
              <w:lang w:eastAsia="sl-SI"/>
            </w:rPr>
            <w:instrText xml:space="preserve"> CITATION Jel16 \l 0 </w:instrText>
          </w:r>
          <w:r w:rsidR="00F87DA4" w:rsidRPr="00E408AE">
            <w:rPr>
              <w:rFonts w:eastAsia="Times New Roman" w:cs="Arial"/>
              <w:color w:val="000000" w:themeColor="text1"/>
              <w:lang w:eastAsia="sl-SI"/>
            </w:rPr>
            <w:fldChar w:fldCharType="separate"/>
          </w:r>
          <w:r w:rsidR="009815D4" w:rsidRPr="009815D4">
            <w:rPr>
              <w:rFonts w:eastAsia="Times New Roman" w:cs="Arial"/>
              <w:noProof/>
              <w:color w:val="000000" w:themeColor="text1"/>
              <w:lang w:eastAsia="sl-SI"/>
            </w:rPr>
            <w:t>(Jelovčan, 2016)</w:t>
          </w:r>
          <w:r w:rsidR="00F87DA4" w:rsidRPr="00E408AE">
            <w:rPr>
              <w:rFonts w:eastAsia="Times New Roman" w:cs="Arial"/>
              <w:color w:val="000000" w:themeColor="text1"/>
              <w:lang w:eastAsia="sl-SI"/>
            </w:rPr>
            <w:fldChar w:fldCharType="end"/>
          </w:r>
        </w:sdtContent>
      </w:sdt>
    </w:p>
    <w:p w14:paraId="10DDFA44" w14:textId="14CD6E0D" w:rsidR="00927523" w:rsidRPr="00E408AE" w:rsidRDefault="00BA2682" w:rsidP="00E408AE">
      <w:pPr>
        <w:spacing w:before="100" w:beforeAutospacing="1" w:after="100" w:afterAutospacing="1"/>
        <w:rPr>
          <w:rFonts w:eastAsia="Times New Roman" w:cs="Arial"/>
          <w:color w:val="000000" w:themeColor="text1"/>
          <w:lang w:eastAsia="sl-SI"/>
        </w:rPr>
      </w:pPr>
      <w:r w:rsidRPr="00E408AE">
        <w:rPr>
          <w:rFonts w:eastAsia="Times New Roman" w:cs="Arial"/>
          <w:color w:val="000000" w:themeColor="text1"/>
          <w:lang w:eastAsia="sl-SI"/>
        </w:rPr>
        <w:t>Rimljani so fontane pogosto uporabljali kot zaključni del vodovoda, točko, kjer je voda prihajala na plano. Pozneje so se vodnjaki počasi spreminjali iz koristnih predmetov v predmete z umetniško vrednostjo</w:t>
      </w:r>
      <w:r w:rsidR="00927523" w:rsidRPr="00E408AE">
        <w:rPr>
          <w:rFonts w:eastAsia="Times New Roman" w:cs="Arial"/>
          <w:color w:val="000000" w:themeColor="text1"/>
          <w:lang w:eastAsia="sl-SI"/>
        </w:rPr>
        <w:t>.</w:t>
      </w:r>
      <w:sdt>
        <w:sdtPr>
          <w:rPr>
            <w:rFonts w:eastAsia="Times New Roman" w:cs="Arial"/>
            <w:color w:val="000000" w:themeColor="text1"/>
            <w:lang w:eastAsia="sl-SI"/>
          </w:rPr>
          <w:id w:val="-1040896855"/>
          <w:citation/>
        </w:sdtPr>
        <w:sdtEndPr/>
        <w:sdtContent>
          <w:r w:rsidR="00927523" w:rsidRPr="00E408AE">
            <w:rPr>
              <w:rFonts w:eastAsia="Times New Roman" w:cs="Arial"/>
              <w:color w:val="000000" w:themeColor="text1"/>
              <w:lang w:eastAsia="sl-SI"/>
            </w:rPr>
            <w:fldChar w:fldCharType="begin"/>
          </w:r>
          <w:r w:rsidR="00927523" w:rsidRPr="00E408AE">
            <w:rPr>
              <w:rFonts w:eastAsia="Times New Roman" w:cs="Arial"/>
              <w:color w:val="000000" w:themeColor="text1"/>
              <w:lang w:eastAsia="sl-SI"/>
            </w:rPr>
            <w:instrText xml:space="preserve"> CITATION Vod \l 0 </w:instrText>
          </w:r>
          <w:r w:rsidR="00927523" w:rsidRPr="00E408AE">
            <w:rPr>
              <w:rFonts w:eastAsia="Times New Roman" w:cs="Arial"/>
              <w:color w:val="000000" w:themeColor="text1"/>
              <w:lang w:eastAsia="sl-SI"/>
            </w:rPr>
            <w:fldChar w:fldCharType="separate"/>
          </w:r>
          <w:r w:rsidR="009815D4">
            <w:rPr>
              <w:rFonts w:eastAsia="Times New Roman" w:cs="Arial"/>
              <w:noProof/>
              <w:color w:val="000000" w:themeColor="text1"/>
              <w:lang w:eastAsia="sl-SI"/>
            </w:rPr>
            <w:t xml:space="preserve"> </w:t>
          </w:r>
          <w:r w:rsidR="009815D4" w:rsidRPr="009815D4">
            <w:rPr>
              <w:rFonts w:eastAsia="Times New Roman" w:cs="Arial"/>
              <w:noProof/>
              <w:color w:val="000000" w:themeColor="text1"/>
              <w:lang w:eastAsia="sl-SI"/>
            </w:rPr>
            <w:t>(fontana, n.d.)</w:t>
          </w:r>
          <w:r w:rsidR="00927523" w:rsidRPr="00E408AE">
            <w:rPr>
              <w:rFonts w:eastAsia="Times New Roman" w:cs="Arial"/>
              <w:color w:val="000000" w:themeColor="text1"/>
              <w:lang w:eastAsia="sl-SI"/>
            </w:rPr>
            <w:fldChar w:fldCharType="end"/>
          </w:r>
        </w:sdtContent>
      </w:sdt>
    </w:p>
    <w:p w14:paraId="6AB7130F" w14:textId="7945128C" w:rsidR="00BA2682" w:rsidRPr="00E408AE" w:rsidRDefault="00BA2682" w:rsidP="00E408AE">
      <w:pPr>
        <w:spacing w:before="100" w:beforeAutospacing="1" w:after="100" w:afterAutospacing="1"/>
        <w:rPr>
          <w:rFonts w:eastAsia="Times New Roman" w:cs="Arial"/>
          <w:color w:val="000000" w:themeColor="text1"/>
          <w:lang w:eastAsia="sl-SI"/>
        </w:rPr>
      </w:pPr>
      <w:r w:rsidRPr="00E408AE">
        <w:rPr>
          <w:rFonts w:eastAsia="Times New Roman" w:cs="Arial"/>
          <w:color w:val="000000" w:themeColor="text1"/>
          <w:lang w:eastAsia="sl-SI"/>
        </w:rPr>
        <w:t xml:space="preserve">Vodnjaki v </w:t>
      </w:r>
      <w:r w:rsidR="007F1256" w:rsidRPr="00E408AE">
        <w:rPr>
          <w:rFonts w:eastAsia="Times New Roman" w:cs="Arial"/>
          <w:color w:val="000000" w:themeColor="text1"/>
          <w:lang w:eastAsia="sl-SI"/>
        </w:rPr>
        <w:t>središčnih</w:t>
      </w:r>
      <w:r w:rsidRPr="00E408AE">
        <w:rPr>
          <w:rFonts w:eastAsia="Times New Roman" w:cs="Arial"/>
          <w:color w:val="000000" w:themeColor="text1"/>
          <w:lang w:eastAsia="sl-SI"/>
        </w:rPr>
        <w:t xml:space="preserve"> trgov, </w:t>
      </w:r>
      <w:r w:rsidR="007F1256" w:rsidRPr="00E408AE">
        <w:rPr>
          <w:rFonts w:eastAsia="Times New Roman" w:cs="Arial"/>
          <w:color w:val="000000" w:themeColor="text1"/>
          <w:lang w:eastAsia="sl-SI"/>
        </w:rPr>
        <w:t>dvorišč</w:t>
      </w:r>
      <w:r w:rsidRPr="00E408AE">
        <w:rPr>
          <w:rFonts w:eastAsia="Times New Roman" w:cs="Arial"/>
          <w:color w:val="000000" w:themeColor="text1"/>
          <w:lang w:eastAsia="sl-SI"/>
        </w:rPr>
        <w:t xml:space="preserve">̌, samostanov, ograjenih vrtov ipd. predstavljajo </w:t>
      </w:r>
      <w:r w:rsidR="007F1256" w:rsidRPr="00E408AE">
        <w:rPr>
          <w:rFonts w:eastAsia="Times New Roman" w:cs="Arial"/>
          <w:color w:val="000000" w:themeColor="text1"/>
          <w:lang w:eastAsia="sl-SI"/>
        </w:rPr>
        <w:t>kozmični</w:t>
      </w:r>
      <w:r w:rsidRPr="00E408AE">
        <w:rPr>
          <w:rFonts w:eastAsia="Times New Roman" w:cs="Arial"/>
          <w:color w:val="000000" w:themeColor="text1"/>
          <w:lang w:eastAsia="sl-SI"/>
        </w:rPr>
        <w:t xml:space="preserve"> center, podobno kot </w:t>
      </w:r>
      <w:r w:rsidR="007F1256" w:rsidRPr="00E408AE">
        <w:rPr>
          <w:rFonts w:eastAsia="Times New Roman" w:cs="Arial"/>
          <w:color w:val="000000" w:themeColor="text1"/>
          <w:lang w:eastAsia="sl-SI"/>
        </w:rPr>
        <w:t>središčni</w:t>
      </w:r>
      <w:r w:rsidRPr="00E408AE">
        <w:rPr>
          <w:rFonts w:eastAsia="Times New Roman" w:cs="Arial"/>
          <w:color w:val="000000" w:themeColor="text1"/>
          <w:lang w:eastAsia="sl-SI"/>
        </w:rPr>
        <w:t xml:space="preserve"> vodnjak v paradižu. So tudi vir žive vode, mladosti in nesmrtnosti. Vodnjaki so kot simbol </w:t>
      </w:r>
      <w:r w:rsidR="00154516" w:rsidRPr="00E408AE">
        <w:rPr>
          <w:rFonts w:eastAsia="Times New Roman" w:cs="Arial"/>
          <w:color w:val="000000" w:themeColor="text1"/>
          <w:lang w:eastAsia="sl-SI"/>
        </w:rPr>
        <w:t>središča</w:t>
      </w:r>
      <w:r w:rsidRPr="00E408AE">
        <w:rPr>
          <w:rFonts w:eastAsia="Times New Roman" w:cs="Arial"/>
          <w:color w:val="000000" w:themeColor="text1"/>
          <w:lang w:eastAsia="sl-SI"/>
        </w:rPr>
        <w:t xml:space="preserve"> </w:t>
      </w:r>
      <w:r w:rsidR="00154516" w:rsidRPr="00E408AE">
        <w:rPr>
          <w:rFonts w:eastAsia="Times New Roman" w:cs="Arial"/>
          <w:color w:val="000000" w:themeColor="text1"/>
          <w:lang w:eastAsia="sl-SI"/>
        </w:rPr>
        <w:t>priča</w:t>
      </w:r>
      <w:r w:rsidRPr="00E408AE">
        <w:rPr>
          <w:rFonts w:eastAsia="Times New Roman" w:cs="Arial"/>
          <w:color w:val="000000" w:themeColor="text1"/>
          <w:lang w:eastAsia="sl-SI"/>
        </w:rPr>
        <w:t xml:space="preserve"> raznim usodnim </w:t>
      </w:r>
      <w:r w:rsidR="00154516" w:rsidRPr="00E408AE">
        <w:rPr>
          <w:rFonts w:eastAsia="Times New Roman" w:cs="Arial"/>
          <w:color w:val="000000" w:themeColor="text1"/>
          <w:lang w:eastAsia="sl-SI"/>
        </w:rPr>
        <w:t>srečanjem</w:t>
      </w:r>
      <w:r w:rsidRPr="00E408AE">
        <w:rPr>
          <w:rFonts w:eastAsia="Times New Roman" w:cs="Arial"/>
          <w:color w:val="000000" w:themeColor="text1"/>
          <w:lang w:eastAsia="sl-SI"/>
        </w:rPr>
        <w:t>, povezanim predvsem z ljubeznijo in notranjim prerojenjem. (Jelovčan, 2016)</w:t>
      </w:r>
    </w:p>
    <w:p w14:paraId="6C5C9EF9" w14:textId="7A2DFDB1" w:rsidR="00316DE4" w:rsidRPr="00E408AE" w:rsidRDefault="00BA2682" w:rsidP="00E408AE">
      <w:pPr>
        <w:spacing w:before="100" w:beforeAutospacing="1" w:after="100" w:afterAutospacing="1"/>
        <w:rPr>
          <w:rFonts w:cs="Arial"/>
        </w:rPr>
      </w:pPr>
      <w:r w:rsidRPr="00E408AE">
        <w:rPr>
          <w:rFonts w:eastAsia="Times New Roman" w:cs="Arial"/>
          <w:color w:val="000000" w:themeColor="text1"/>
          <w:lang w:eastAsia="sl-SI"/>
        </w:rPr>
        <w:t xml:space="preserve">Fontane so lahko inspiracija za umetniško ustvarjanje. </w:t>
      </w:r>
      <w:r w:rsidR="00154516" w:rsidRPr="00E408AE">
        <w:rPr>
          <w:rFonts w:eastAsia="Times New Roman" w:cs="Arial"/>
          <w:color w:val="000000" w:themeColor="text1"/>
          <w:lang w:eastAsia="sl-SI"/>
        </w:rPr>
        <w:t>Lesketajoče</w:t>
      </w:r>
      <w:r w:rsidRPr="00E408AE">
        <w:rPr>
          <w:rFonts w:eastAsia="Times New Roman" w:cs="Arial"/>
          <w:color w:val="000000" w:themeColor="text1"/>
          <w:lang w:eastAsia="sl-SI"/>
        </w:rPr>
        <w:t xml:space="preserve"> se fontane vile d'Este so navdihnile Franza Liszta, da je leta 1830 napisal skladbo Les jeux d'eau à la Villa d'Este (Vodne igre vile d'Este), kasneje pa tudi »</w:t>
      </w:r>
      <w:r w:rsidR="00154516" w:rsidRPr="00E408AE">
        <w:rPr>
          <w:rFonts w:eastAsia="Times New Roman" w:cs="Arial"/>
          <w:color w:val="000000" w:themeColor="text1"/>
          <w:lang w:eastAsia="sl-SI"/>
        </w:rPr>
        <w:t>tekočo</w:t>
      </w:r>
      <w:r w:rsidRPr="00E408AE">
        <w:rPr>
          <w:rFonts w:eastAsia="Times New Roman" w:cs="Arial"/>
          <w:color w:val="000000" w:themeColor="text1"/>
          <w:lang w:eastAsia="sl-SI"/>
        </w:rPr>
        <w:t xml:space="preserve"> poezijo« Mauricea Ravela v Jeux d'eau (l. 1901). </w:t>
      </w:r>
      <w:r w:rsidR="00154516" w:rsidRPr="00E408AE">
        <w:rPr>
          <w:rFonts w:eastAsia="Times New Roman" w:cs="Arial"/>
          <w:color w:val="000000" w:themeColor="text1"/>
          <w:lang w:eastAsia="sl-SI"/>
        </w:rPr>
        <w:t>Lato nina</w:t>
      </w:r>
      <w:r w:rsidRPr="00E408AE">
        <w:rPr>
          <w:rFonts w:eastAsia="Times New Roman" w:cs="Arial"/>
          <w:color w:val="000000" w:themeColor="text1"/>
          <w:lang w:eastAsia="sl-SI"/>
        </w:rPr>
        <w:t xml:space="preserve"> fontana v Versaillesu, narejena po zgodbi iz Ovidovih Metamorfoz, je bila inspiracija francoskemu pesniku Henriju de Regnierju.</w:t>
      </w:r>
      <w:sdt>
        <w:sdtPr>
          <w:rPr>
            <w:rFonts w:eastAsia="Times New Roman" w:cs="Arial"/>
            <w:color w:val="000000" w:themeColor="text1"/>
            <w:lang w:eastAsia="sl-SI"/>
          </w:rPr>
          <w:id w:val="7335422"/>
          <w:citation/>
        </w:sdtPr>
        <w:sdtEndPr/>
        <w:sdtContent>
          <w:r w:rsidR="00F87DA4" w:rsidRPr="00E408AE">
            <w:rPr>
              <w:rFonts w:eastAsia="Times New Roman" w:cs="Arial"/>
              <w:color w:val="000000" w:themeColor="text1"/>
              <w:lang w:eastAsia="sl-SI"/>
            </w:rPr>
            <w:fldChar w:fldCharType="begin"/>
          </w:r>
          <w:r w:rsidR="00F87DA4" w:rsidRPr="00E408AE">
            <w:rPr>
              <w:rFonts w:eastAsia="Times New Roman" w:cs="Arial"/>
              <w:color w:val="000000" w:themeColor="text1"/>
              <w:lang w:eastAsia="sl-SI"/>
            </w:rPr>
            <w:instrText xml:space="preserve">CITATION Jel16 \l 1060 </w:instrText>
          </w:r>
          <w:r w:rsidR="00F87DA4" w:rsidRPr="00E408AE">
            <w:rPr>
              <w:rFonts w:eastAsia="Times New Roman" w:cs="Arial"/>
              <w:color w:val="000000" w:themeColor="text1"/>
              <w:lang w:eastAsia="sl-SI"/>
            </w:rPr>
            <w:fldChar w:fldCharType="separate"/>
          </w:r>
          <w:r w:rsidR="009815D4">
            <w:rPr>
              <w:rFonts w:eastAsia="Times New Roman" w:cs="Arial"/>
              <w:noProof/>
              <w:color w:val="000000" w:themeColor="text1"/>
              <w:lang w:eastAsia="sl-SI"/>
            </w:rPr>
            <w:t xml:space="preserve"> </w:t>
          </w:r>
          <w:r w:rsidR="009815D4" w:rsidRPr="009815D4">
            <w:rPr>
              <w:rFonts w:eastAsia="Times New Roman" w:cs="Arial"/>
              <w:noProof/>
              <w:color w:val="000000" w:themeColor="text1"/>
              <w:lang w:eastAsia="sl-SI"/>
            </w:rPr>
            <w:t>(Jelovčan, 2016)</w:t>
          </w:r>
          <w:r w:rsidR="00F87DA4" w:rsidRPr="00E408AE">
            <w:rPr>
              <w:rFonts w:eastAsia="Times New Roman" w:cs="Arial"/>
              <w:color w:val="000000" w:themeColor="text1"/>
              <w:lang w:eastAsia="sl-SI"/>
            </w:rPr>
            <w:fldChar w:fldCharType="end"/>
          </w:r>
        </w:sdtContent>
      </w:sdt>
    </w:p>
    <w:p w14:paraId="625622BD" w14:textId="3E9BE507" w:rsidR="00C24E95" w:rsidRPr="001E38E1" w:rsidRDefault="004A5D63" w:rsidP="001E38E1">
      <w:pPr>
        <w:pStyle w:val="Naslov2"/>
      </w:pPr>
      <w:bookmarkStart w:id="15" w:name="_Toc96535450"/>
      <w:r w:rsidRPr="001E38E1">
        <w:lastRenderedPageBreak/>
        <w:t>Vloga fontan in njihov pomen</w:t>
      </w:r>
      <w:bookmarkEnd w:id="15"/>
    </w:p>
    <w:p w14:paraId="2DA627D1" w14:textId="123B0E55" w:rsidR="00316DE4" w:rsidRDefault="00316DE4" w:rsidP="00316DE4"/>
    <w:p w14:paraId="05C8152C" w14:textId="4112965D" w:rsidR="00BA2682" w:rsidRPr="00E408AE" w:rsidRDefault="00BA2682" w:rsidP="00E408AE">
      <w:pPr>
        <w:rPr>
          <w:rFonts w:cs="Arial"/>
          <w:lang w:eastAsia="sl-SI"/>
        </w:rPr>
      </w:pPr>
      <w:r w:rsidRPr="00E408AE">
        <w:rPr>
          <w:rFonts w:cs="Arial"/>
          <w:lang w:eastAsia="sl-SI"/>
        </w:rPr>
        <w:t xml:space="preserve">Beseda fontana se prvotno </w:t>
      </w:r>
      <w:r w:rsidR="00154516" w:rsidRPr="00E408AE">
        <w:rPr>
          <w:rFonts w:cs="Arial"/>
          <w:lang w:eastAsia="sl-SI"/>
        </w:rPr>
        <w:t>nanaša</w:t>
      </w:r>
      <w:r w:rsidRPr="00E408AE">
        <w:rPr>
          <w:rFonts w:cs="Arial"/>
          <w:lang w:eastAsia="sl-SI"/>
        </w:rPr>
        <w:t xml:space="preserve"> na naravni izvir vode ali vir, vendar je </w:t>
      </w:r>
      <w:r w:rsidR="00154516" w:rsidRPr="00E408AE">
        <w:rPr>
          <w:rFonts w:cs="Arial"/>
          <w:lang w:eastAsia="sl-SI"/>
        </w:rPr>
        <w:t>sčasoma</w:t>
      </w:r>
      <w:r w:rsidRPr="00E408AE">
        <w:rPr>
          <w:rFonts w:cs="Arial"/>
          <w:lang w:eastAsia="sl-SI"/>
        </w:rPr>
        <w:t xml:space="preserve"> pridobila pomen umetne zgradbe. Fontane so povezane z nastankom civilizacij. Ena prvih zahtev za stalno naselbino je zagotovo voda iz zanesljivega vira. Potrebi za vodo so zadostili lokalni izviri in/ali izkopani vodnjaki, z </w:t>
      </w:r>
      <w:r w:rsidR="00154516" w:rsidRPr="00E408AE">
        <w:rPr>
          <w:rFonts w:cs="Arial"/>
          <w:lang w:eastAsia="sl-SI"/>
        </w:rPr>
        <w:t>naraščanjem</w:t>
      </w:r>
      <w:r w:rsidRPr="00E408AE">
        <w:rPr>
          <w:rFonts w:cs="Arial"/>
          <w:lang w:eastAsia="sl-SI"/>
        </w:rPr>
        <w:t xml:space="preserve"> prebivalstva pa so ti postali onesnaženi in je bilo treba pitno vodo zagotoviti iz oddaljenih in stalnih virov. Doživljajske kakovosti in </w:t>
      </w:r>
      <w:r w:rsidR="00154516" w:rsidRPr="00E408AE">
        <w:rPr>
          <w:rFonts w:cs="Arial"/>
          <w:lang w:eastAsia="sl-SI"/>
        </w:rPr>
        <w:t>simbolične</w:t>
      </w:r>
      <w:r w:rsidRPr="00E408AE">
        <w:rPr>
          <w:rFonts w:cs="Arial"/>
          <w:lang w:eastAsia="sl-SI"/>
        </w:rPr>
        <w:t xml:space="preserve"> dimenzije teh fontan so se </w:t>
      </w:r>
      <w:r w:rsidR="00154516" w:rsidRPr="00E408AE">
        <w:rPr>
          <w:rFonts w:cs="Arial"/>
          <w:lang w:eastAsia="sl-SI"/>
        </w:rPr>
        <w:t>sčasoma</w:t>
      </w:r>
      <w:r w:rsidRPr="00E408AE">
        <w:rPr>
          <w:rFonts w:cs="Arial"/>
          <w:lang w:eastAsia="sl-SI"/>
        </w:rPr>
        <w:t xml:space="preserve"> </w:t>
      </w:r>
      <w:r w:rsidR="00154516" w:rsidRPr="00E408AE">
        <w:rPr>
          <w:rFonts w:cs="Arial"/>
          <w:lang w:eastAsia="sl-SI"/>
        </w:rPr>
        <w:t>povečale</w:t>
      </w:r>
      <w:r w:rsidRPr="00E408AE">
        <w:rPr>
          <w:rFonts w:cs="Arial"/>
          <w:lang w:eastAsia="sl-SI"/>
        </w:rPr>
        <w:t xml:space="preserve">. Njihovi sponzorji so razumeli </w:t>
      </w:r>
      <w:r w:rsidR="00154516" w:rsidRPr="00E408AE">
        <w:rPr>
          <w:rFonts w:cs="Arial"/>
          <w:lang w:eastAsia="sl-SI"/>
        </w:rPr>
        <w:t>sporočilni</w:t>
      </w:r>
      <w:r w:rsidRPr="00E408AE">
        <w:rPr>
          <w:rFonts w:cs="Arial"/>
          <w:lang w:eastAsia="sl-SI"/>
        </w:rPr>
        <w:t xml:space="preserve"> potencial tega urbanega elementa, h kateremu so vsak dan prihajali in se zbirali ljudje. </w:t>
      </w:r>
      <w:r w:rsidR="00154516" w:rsidRPr="00E408AE">
        <w:rPr>
          <w:rFonts w:cs="Arial"/>
          <w:lang w:eastAsia="sl-SI"/>
        </w:rPr>
        <w:t>Vladajoči</w:t>
      </w:r>
      <w:r w:rsidRPr="00E408AE">
        <w:rPr>
          <w:rFonts w:cs="Arial"/>
          <w:lang w:eastAsia="sl-SI"/>
        </w:rPr>
        <w:t xml:space="preserve"> sloji so izkoristili oblikovanje fontan, ki so služi</w:t>
      </w:r>
      <w:r w:rsidR="00154516" w:rsidRPr="00E408AE">
        <w:rPr>
          <w:rFonts w:cs="Arial"/>
          <w:lang w:eastAsia="sl-SI"/>
        </w:rPr>
        <w:t>le</w:t>
      </w:r>
      <w:r w:rsidRPr="00E408AE">
        <w:rPr>
          <w:rFonts w:cs="Arial"/>
          <w:lang w:eastAsia="sl-SI"/>
        </w:rPr>
        <w:t xml:space="preserve"> preskrbi z vodo in pripovedovanju zgodb </w:t>
      </w:r>
      <w:r w:rsidR="00154516" w:rsidRPr="00E408AE">
        <w:rPr>
          <w:rFonts w:cs="Arial"/>
          <w:lang w:eastAsia="sl-SI"/>
        </w:rPr>
        <w:t>še</w:t>
      </w:r>
      <w:r w:rsidRPr="00E408AE">
        <w:rPr>
          <w:rFonts w:cs="Arial"/>
          <w:lang w:eastAsia="sl-SI"/>
        </w:rPr>
        <w:t xml:space="preserve"> </w:t>
      </w:r>
      <w:r w:rsidR="00154516" w:rsidRPr="00E408AE">
        <w:rPr>
          <w:rFonts w:cs="Arial"/>
          <w:lang w:eastAsia="sl-SI"/>
        </w:rPr>
        <w:t>več</w:t>
      </w:r>
      <w:r w:rsidRPr="00E408AE">
        <w:rPr>
          <w:rFonts w:cs="Arial"/>
          <w:lang w:eastAsia="sl-SI"/>
        </w:rPr>
        <w:t>̌ stoletij</w:t>
      </w:r>
      <w:sdt>
        <w:sdtPr>
          <w:rPr>
            <w:rFonts w:cs="Arial"/>
            <w:lang w:eastAsia="sl-SI"/>
          </w:rPr>
          <w:id w:val="-1073505623"/>
          <w:citation/>
        </w:sdtPr>
        <w:sdtEndPr/>
        <w:sdtContent>
          <w:r w:rsidRPr="00E408AE">
            <w:rPr>
              <w:rFonts w:cs="Arial"/>
              <w:lang w:eastAsia="sl-SI"/>
            </w:rPr>
            <w:fldChar w:fldCharType="begin"/>
          </w:r>
          <w:r w:rsidR="00F87DA4" w:rsidRPr="00E408AE">
            <w:rPr>
              <w:rFonts w:cs="Arial"/>
              <w:lang w:eastAsia="sl-SI"/>
            </w:rPr>
            <w:instrText xml:space="preserve">CITATION Jel16 \l 1060 </w:instrText>
          </w:r>
          <w:r w:rsidRPr="00E408AE">
            <w:rPr>
              <w:rFonts w:cs="Arial"/>
              <w:lang w:eastAsia="sl-SI"/>
            </w:rPr>
            <w:fldChar w:fldCharType="separate"/>
          </w:r>
          <w:r w:rsidR="009815D4">
            <w:rPr>
              <w:rFonts w:cs="Arial"/>
              <w:noProof/>
              <w:lang w:eastAsia="sl-SI"/>
            </w:rPr>
            <w:t xml:space="preserve"> </w:t>
          </w:r>
          <w:r w:rsidR="009815D4" w:rsidRPr="009815D4">
            <w:rPr>
              <w:rFonts w:cs="Arial"/>
              <w:noProof/>
              <w:lang w:eastAsia="sl-SI"/>
            </w:rPr>
            <w:t>(Jelovčan, 2016)</w:t>
          </w:r>
          <w:r w:rsidRPr="00E408AE">
            <w:rPr>
              <w:rFonts w:cs="Arial"/>
              <w:lang w:eastAsia="sl-SI"/>
            </w:rPr>
            <w:fldChar w:fldCharType="end"/>
          </w:r>
        </w:sdtContent>
      </w:sdt>
    </w:p>
    <w:p w14:paraId="67E0FC45" w14:textId="3225FF00" w:rsidR="00BA2682" w:rsidRPr="00E408AE" w:rsidRDefault="00BA2682" w:rsidP="00E408AE">
      <w:pPr>
        <w:spacing w:before="100" w:beforeAutospacing="1" w:after="100" w:afterAutospacing="1"/>
        <w:rPr>
          <w:rFonts w:eastAsia="Times New Roman" w:cs="Arial"/>
          <w:color w:val="000000" w:themeColor="text1"/>
          <w:lang w:eastAsia="sl-SI"/>
        </w:rPr>
      </w:pPr>
      <w:r w:rsidRPr="00E408AE">
        <w:rPr>
          <w:rFonts w:eastAsia="Times New Roman" w:cs="Arial"/>
          <w:lang w:eastAsia="sl-SI"/>
        </w:rPr>
        <w:t xml:space="preserve">Kot </w:t>
      </w:r>
      <w:r w:rsidR="00154516" w:rsidRPr="00E408AE">
        <w:rPr>
          <w:rFonts w:eastAsia="Times New Roman" w:cs="Arial"/>
          <w:lang w:eastAsia="sl-SI"/>
        </w:rPr>
        <w:t>najstarejši</w:t>
      </w:r>
      <w:r w:rsidRPr="00E408AE">
        <w:rPr>
          <w:rFonts w:eastAsia="Times New Roman" w:cs="Arial"/>
          <w:lang w:eastAsia="sl-SI"/>
        </w:rPr>
        <w:t xml:space="preserve"> ohranjen primer fontane viri navajajo z reliefi </w:t>
      </w:r>
      <w:r w:rsidR="00154516" w:rsidRPr="00E408AE">
        <w:rPr>
          <w:rFonts w:eastAsia="Times New Roman" w:cs="Arial"/>
          <w:lang w:eastAsia="sl-SI"/>
        </w:rPr>
        <w:t>okrašeno</w:t>
      </w:r>
      <w:r w:rsidRPr="00E408AE">
        <w:rPr>
          <w:rFonts w:eastAsia="Times New Roman" w:cs="Arial"/>
          <w:lang w:eastAsia="sl-SI"/>
        </w:rPr>
        <w:t xml:space="preserve"> babilonsko skodelo – okrog 3000 pr. n. </w:t>
      </w:r>
      <w:r w:rsidR="00154516" w:rsidRPr="00E408AE">
        <w:rPr>
          <w:rFonts w:eastAsia="Times New Roman" w:cs="Arial"/>
          <w:lang w:eastAsia="sl-SI"/>
        </w:rPr>
        <w:t>št</w:t>
      </w:r>
      <w:r w:rsidRPr="00E408AE">
        <w:rPr>
          <w:rFonts w:eastAsia="Times New Roman" w:cs="Arial"/>
          <w:lang w:eastAsia="sl-SI"/>
        </w:rPr>
        <w:t xml:space="preserve">. Ob Evfratu je bil najden kamnit kip vodne boginje z vazo, iz katere je tekla voda, ki je simbolizirala vir življenja. </w:t>
      </w:r>
      <w:sdt>
        <w:sdtPr>
          <w:rPr>
            <w:rFonts w:eastAsia="Times New Roman" w:cs="Arial"/>
            <w:lang w:eastAsia="sl-SI"/>
          </w:rPr>
          <w:id w:val="-558711563"/>
          <w:citation/>
        </w:sdtPr>
        <w:sdtEndPr/>
        <w:sdtContent>
          <w:r w:rsidRPr="00E408AE">
            <w:rPr>
              <w:rFonts w:eastAsia="Times New Roman" w:cs="Arial"/>
              <w:lang w:eastAsia="sl-SI"/>
            </w:rPr>
            <w:fldChar w:fldCharType="begin"/>
          </w:r>
          <w:r w:rsidR="00F87DA4" w:rsidRPr="00E408AE">
            <w:rPr>
              <w:rFonts w:eastAsia="Times New Roman" w:cs="Arial"/>
              <w:color w:val="000000" w:themeColor="text1"/>
              <w:lang w:eastAsia="sl-SI"/>
            </w:rPr>
            <w:instrText xml:space="preserve">CITATION Jel16 \l 1060 </w:instrText>
          </w:r>
          <w:r w:rsidRPr="00E408AE">
            <w:rPr>
              <w:rFonts w:eastAsia="Times New Roman" w:cs="Arial"/>
              <w:lang w:eastAsia="sl-SI"/>
            </w:rPr>
            <w:fldChar w:fldCharType="separate"/>
          </w:r>
          <w:r w:rsidR="009815D4" w:rsidRPr="009815D4">
            <w:rPr>
              <w:rFonts w:eastAsia="Times New Roman" w:cs="Arial"/>
              <w:noProof/>
              <w:color w:val="000000" w:themeColor="text1"/>
              <w:lang w:eastAsia="sl-SI"/>
            </w:rPr>
            <w:t>(Jelovčan, 2016)</w:t>
          </w:r>
          <w:r w:rsidRPr="00E408AE">
            <w:rPr>
              <w:rFonts w:eastAsia="Times New Roman" w:cs="Arial"/>
              <w:lang w:eastAsia="sl-SI"/>
            </w:rPr>
            <w:fldChar w:fldCharType="end"/>
          </w:r>
        </w:sdtContent>
      </w:sdt>
    </w:p>
    <w:p w14:paraId="71092CBF" w14:textId="404BA953" w:rsidR="009F1248" w:rsidRPr="00600DB6" w:rsidRDefault="00BA2682" w:rsidP="00BA2682">
      <w:pPr>
        <w:pStyle w:val="Naslov2"/>
        <w:rPr>
          <w:rFonts w:eastAsia="Times New Roman"/>
          <w:lang w:eastAsia="sl-SI"/>
        </w:rPr>
      </w:pPr>
      <w:bookmarkStart w:id="16" w:name="_Toc96535451"/>
      <w:r>
        <w:rPr>
          <w:rFonts w:eastAsia="Times New Roman"/>
          <w:lang w:eastAsia="sl-SI"/>
        </w:rPr>
        <w:t>Vloga fontan v urbanih središčih</w:t>
      </w:r>
      <w:bookmarkEnd w:id="16"/>
      <w:r>
        <w:rPr>
          <w:rFonts w:eastAsia="Times New Roman"/>
          <w:lang w:eastAsia="sl-SI"/>
        </w:rPr>
        <w:t xml:space="preserve"> </w:t>
      </w:r>
    </w:p>
    <w:p w14:paraId="242FE06E" w14:textId="3708AAAB" w:rsidR="00BA2682" w:rsidRPr="00E408AE" w:rsidRDefault="00BA2682" w:rsidP="00E408AE">
      <w:pPr>
        <w:spacing w:before="100" w:beforeAutospacing="1" w:after="100" w:afterAutospacing="1"/>
        <w:rPr>
          <w:rFonts w:eastAsia="Times New Roman" w:cs="Arial"/>
          <w:color w:val="000000" w:themeColor="text1"/>
          <w:lang w:eastAsia="sl-SI"/>
        </w:rPr>
      </w:pPr>
      <w:r w:rsidRPr="00E408AE">
        <w:rPr>
          <w:rFonts w:eastAsia="Times New Roman" w:cs="Arial"/>
          <w:lang w:eastAsia="sl-SI"/>
        </w:rPr>
        <w:t xml:space="preserve">»Mesta se ne morejo razviti </w:t>
      </w:r>
      <w:r w:rsidR="00283043" w:rsidRPr="00E408AE">
        <w:rPr>
          <w:rFonts w:eastAsia="Times New Roman" w:cs="Arial"/>
          <w:lang w:eastAsia="sl-SI"/>
        </w:rPr>
        <w:t>čez</w:t>
      </w:r>
      <w:r w:rsidRPr="00E408AE">
        <w:rPr>
          <w:rFonts w:eastAsia="Times New Roman" w:cs="Arial"/>
          <w:lang w:eastAsia="sl-SI"/>
        </w:rPr>
        <w:t xml:space="preserve"> meje vodnih zalog. Javne fontane, monumentalne ali skromne, so pomembno prispevale k blaginji mest, ko so </w:t>
      </w:r>
      <w:r w:rsidR="00283043" w:rsidRPr="00E408AE">
        <w:rPr>
          <w:rFonts w:eastAsia="Times New Roman" w:cs="Arial"/>
          <w:lang w:eastAsia="sl-SI"/>
        </w:rPr>
        <w:t>omogočale</w:t>
      </w:r>
      <w:r w:rsidRPr="00E408AE">
        <w:rPr>
          <w:rFonts w:eastAsia="Times New Roman" w:cs="Arial"/>
          <w:lang w:eastAsia="sl-SI"/>
        </w:rPr>
        <w:t xml:space="preserve"> dostop do poglavitnega življenjskega vira« </w:t>
      </w:r>
      <w:sdt>
        <w:sdtPr>
          <w:rPr>
            <w:rFonts w:eastAsia="Times New Roman" w:cs="Arial"/>
            <w:lang w:eastAsia="sl-SI"/>
          </w:rPr>
          <w:id w:val="-1820802687"/>
          <w:citation/>
        </w:sdtPr>
        <w:sdtEndPr/>
        <w:sdtContent>
          <w:r w:rsidRPr="00E408AE">
            <w:rPr>
              <w:rFonts w:eastAsia="Times New Roman" w:cs="Arial"/>
              <w:lang w:eastAsia="sl-SI"/>
            </w:rPr>
            <w:fldChar w:fldCharType="begin"/>
          </w:r>
          <w:r w:rsidR="00F87DA4" w:rsidRPr="00E408AE">
            <w:rPr>
              <w:rFonts w:eastAsia="Times New Roman" w:cs="Arial"/>
              <w:color w:val="000000" w:themeColor="text1"/>
              <w:lang w:eastAsia="sl-SI"/>
            </w:rPr>
            <w:instrText xml:space="preserve">CITATION Jel16 \l 1060 </w:instrText>
          </w:r>
          <w:r w:rsidRPr="00E408AE">
            <w:rPr>
              <w:rFonts w:eastAsia="Times New Roman" w:cs="Arial"/>
              <w:lang w:eastAsia="sl-SI"/>
            </w:rPr>
            <w:fldChar w:fldCharType="separate"/>
          </w:r>
          <w:r w:rsidR="009815D4" w:rsidRPr="009815D4">
            <w:rPr>
              <w:rFonts w:eastAsia="Times New Roman" w:cs="Arial"/>
              <w:noProof/>
              <w:color w:val="000000" w:themeColor="text1"/>
              <w:lang w:eastAsia="sl-SI"/>
            </w:rPr>
            <w:t>(Jelovčan, 2016)</w:t>
          </w:r>
          <w:r w:rsidRPr="00E408AE">
            <w:rPr>
              <w:rFonts w:eastAsia="Times New Roman" w:cs="Arial"/>
              <w:lang w:eastAsia="sl-SI"/>
            </w:rPr>
            <w:fldChar w:fldCharType="end"/>
          </w:r>
        </w:sdtContent>
      </w:sdt>
    </w:p>
    <w:p w14:paraId="0B16F6F1" w14:textId="7AF4D8D9" w:rsidR="00BA2682" w:rsidRPr="00E408AE" w:rsidRDefault="00BA2682" w:rsidP="00E408AE">
      <w:pPr>
        <w:spacing w:before="100" w:beforeAutospacing="1" w:after="100" w:afterAutospacing="1"/>
        <w:rPr>
          <w:rFonts w:eastAsia="Times New Roman" w:cs="Arial"/>
          <w:lang w:eastAsia="sl-SI"/>
        </w:rPr>
      </w:pPr>
      <w:r w:rsidRPr="00E408AE">
        <w:rPr>
          <w:rFonts w:eastAsia="Times New Roman" w:cs="Arial"/>
          <w:lang w:eastAsia="sl-SI"/>
        </w:rPr>
        <w:t xml:space="preserve">Skozi vso zgodovino smo ljudje odvisni od sveže vode, zato je bil njen izvir vedno pomemben kraj, kjer so se prebivalci zbirali. Na teh mestih so se dogovarjali o skupnih zadevah in trgovali, tako so nastajale naselbine in bila ustanovljena </w:t>
      </w:r>
      <w:r w:rsidR="00283043" w:rsidRPr="00E408AE">
        <w:rPr>
          <w:rFonts w:eastAsia="Times New Roman" w:cs="Arial"/>
          <w:lang w:eastAsia="sl-SI"/>
        </w:rPr>
        <w:t>mesta. Tako</w:t>
      </w:r>
      <w:r w:rsidRPr="00E408AE">
        <w:rPr>
          <w:rFonts w:eastAsia="Times New Roman" w:cs="Arial"/>
          <w:lang w:eastAsia="sl-SI"/>
        </w:rPr>
        <w:t xml:space="preserve"> kot so se včasih zbirali ob studencih na vaseh, so kasneje </w:t>
      </w:r>
      <w:r w:rsidR="00283043" w:rsidRPr="00E408AE">
        <w:rPr>
          <w:rFonts w:eastAsia="Times New Roman" w:cs="Arial"/>
          <w:lang w:eastAsia="sl-SI"/>
        </w:rPr>
        <w:t>strateško</w:t>
      </w:r>
      <w:r w:rsidRPr="00E408AE">
        <w:rPr>
          <w:rFonts w:eastAsia="Times New Roman" w:cs="Arial"/>
          <w:lang w:eastAsia="sl-SI"/>
        </w:rPr>
        <w:t xml:space="preserve"> </w:t>
      </w:r>
      <w:r w:rsidR="00283043" w:rsidRPr="00E408AE">
        <w:rPr>
          <w:rFonts w:eastAsia="Times New Roman" w:cs="Arial"/>
          <w:lang w:eastAsia="sl-SI"/>
        </w:rPr>
        <w:t>umeščene</w:t>
      </w:r>
      <w:r w:rsidRPr="00E408AE">
        <w:rPr>
          <w:rFonts w:eastAsia="Times New Roman" w:cs="Arial"/>
          <w:lang w:eastAsia="sl-SI"/>
        </w:rPr>
        <w:t xml:space="preserve"> fontane na javnih mestnih prostorih prispevale k </w:t>
      </w:r>
      <w:r w:rsidR="00283043" w:rsidRPr="00E408AE">
        <w:rPr>
          <w:rFonts w:eastAsia="Times New Roman" w:cs="Arial"/>
          <w:lang w:eastAsia="sl-SI"/>
        </w:rPr>
        <w:t>občutku</w:t>
      </w:r>
      <w:r w:rsidRPr="00E408AE">
        <w:rPr>
          <w:rFonts w:eastAsia="Times New Roman" w:cs="Arial"/>
          <w:lang w:eastAsia="sl-SI"/>
        </w:rPr>
        <w:t xml:space="preserve"> skupnosti. </w:t>
      </w:r>
      <w:r w:rsidR="00283043" w:rsidRPr="00E408AE">
        <w:rPr>
          <w:rFonts w:eastAsia="Times New Roman" w:cs="Arial"/>
          <w:lang w:eastAsia="sl-SI"/>
        </w:rPr>
        <w:t>Srednjeveške</w:t>
      </w:r>
      <w:r w:rsidRPr="00E408AE">
        <w:rPr>
          <w:rFonts w:eastAsia="Times New Roman" w:cs="Arial"/>
          <w:lang w:eastAsia="sl-SI"/>
        </w:rPr>
        <w:t xml:space="preserve"> fontane niso samo estetsko oblikovana </w:t>
      </w:r>
      <w:r w:rsidR="00283043" w:rsidRPr="00E408AE">
        <w:rPr>
          <w:rFonts w:eastAsia="Times New Roman" w:cs="Arial"/>
          <w:lang w:eastAsia="sl-SI"/>
        </w:rPr>
        <w:t>umetniška</w:t>
      </w:r>
      <w:r w:rsidRPr="00E408AE">
        <w:rPr>
          <w:rFonts w:eastAsia="Times New Roman" w:cs="Arial"/>
          <w:lang w:eastAsia="sl-SI"/>
        </w:rPr>
        <w:t xml:space="preserve"> dela in mesta za zajemanje vode, ampak tudi priložnost za </w:t>
      </w:r>
      <w:r w:rsidR="00283043" w:rsidRPr="00E408AE">
        <w:rPr>
          <w:rFonts w:eastAsia="Times New Roman" w:cs="Arial"/>
          <w:lang w:eastAsia="sl-SI"/>
        </w:rPr>
        <w:t>srečanje</w:t>
      </w:r>
      <w:r w:rsidRPr="00E408AE">
        <w:rPr>
          <w:rFonts w:eastAsia="Times New Roman" w:cs="Arial"/>
          <w:lang w:eastAsia="sl-SI"/>
        </w:rPr>
        <w:t xml:space="preserve"> in druženje. Ženske so ob njih prale perilo, otroci so se igrali in srečevali so se zaljubljeni</w:t>
      </w:r>
      <w:sdt>
        <w:sdtPr>
          <w:rPr>
            <w:rFonts w:eastAsia="Times New Roman" w:cs="Arial"/>
            <w:lang w:eastAsia="sl-SI"/>
          </w:rPr>
          <w:id w:val="-127172834"/>
          <w:citation/>
        </w:sdtPr>
        <w:sdtEndPr/>
        <w:sdtContent>
          <w:r w:rsidRPr="00E408AE">
            <w:rPr>
              <w:rFonts w:eastAsia="Times New Roman" w:cs="Arial"/>
              <w:lang w:eastAsia="sl-SI"/>
            </w:rPr>
            <w:fldChar w:fldCharType="begin"/>
          </w:r>
          <w:r w:rsidR="00F87DA4" w:rsidRPr="00E408AE">
            <w:rPr>
              <w:rFonts w:eastAsia="Times New Roman" w:cs="Arial"/>
              <w:lang w:eastAsia="sl-SI"/>
            </w:rPr>
            <w:instrText xml:space="preserve">CITATION Jel16 \l 1060 </w:instrText>
          </w:r>
          <w:r w:rsidRPr="00E408AE">
            <w:rPr>
              <w:rFonts w:eastAsia="Times New Roman" w:cs="Arial"/>
              <w:lang w:eastAsia="sl-SI"/>
            </w:rPr>
            <w:fldChar w:fldCharType="separate"/>
          </w:r>
          <w:r w:rsidR="009815D4">
            <w:rPr>
              <w:rFonts w:eastAsia="Times New Roman" w:cs="Arial"/>
              <w:noProof/>
              <w:lang w:eastAsia="sl-SI"/>
            </w:rPr>
            <w:t xml:space="preserve"> </w:t>
          </w:r>
          <w:r w:rsidR="009815D4" w:rsidRPr="009815D4">
            <w:rPr>
              <w:rFonts w:eastAsia="Times New Roman" w:cs="Arial"/>
              <w:noProof/>
              <w:lang w:eastAsia="sl-SI"/>
            </w:rPr>
            <w:t>(Jelovčan, 2016)</w:t>
          </w:r>
          <w:r w:rsidRPr="00E408AE">
            <w:rPr>
              <w:rFonts w:eastAsia="Times New Roman" w:cs="Arial"/>
              <w:lang w:eastAsia="sl-SI"/>
            </w:rPr>
            <w:fldChar w:fldCharType="end"/>
          </w:r>
        </w:sdtContent>
      </w:sdt>
      <w:r w:rsidRPr="00E408AE">
        <w:rPr>
          <w:rFonts w:eastAsia="Times New Roman" w:cs="Arial"/>
          <w:lang w:eastAsia="sl-SI"/>
        </w:rPr>
        <w:t xml:space="preserve">. </w:t>
      </w:r>
    </w:p>
    <w:p w14:paraId="6C13D271" w14:textId="7378A51E" w:rsidR="00BA2682" w:rsidRPr="00E408AE" w:rsidRDefault="00BA2682" w:rsidP="00E408AE">
      <w:pPr>
        <w:spacing w:before="100" w:beforeAutospacing="1" w:after="100" w:afterAutospacing="1"/>
        <w:rPr>
          <w:rFonts w:eastAsia="Times New Roman" w:cs="Arial"/>
          <w:color w:val="000000" w:themeColor="text1"/>
          <w:lang w:eastAsia="sl-SI"/>
        </w:rPr>
      </w:pPr>
      <w:r w:rsidRPr="00E408AE">
        <w:rPr>
          <w:rFonts w:cs="Arial"/>
        </w:rPr>
        <w:t xml:space="preserve">Če torej celostno povzamemo je, kot navaja Jelovčan »Vloga vode v mestnem okolju, da izboljšuje klimo okolja, kjer je postavljena, pripomore k ekološki pestrosti, predstavlja rekreacijski potencial in je družabno stičišče.« </w:t>
      </w:r>
      <w:sdt>
        <w:sdtPr>
          <w:rPr>
            <w:rFonts w:cs="Arial"/>
          </w:rPr>
          <w:id w:val="958456181"/>
          <w:citation/>
        </w:sdtPr>
        <w:sdtEndPr/>
        <w:sdtContent>
          <w:r w:rsidRPr="00E408AE">
            <w:rPr>
              <w:rFonts w:cs="Arial"/>
            </w:rPr>
            <w:fldChar w:fldCharType="begin"/>
          </w:r>
          <w:r w:rsidR="00F87DA4" w:rsidRPr="00E408AE">
            <w:rPr>
              <w:rFonts w:eastAsia="Times New Roman" w:cs="Arial"/>
              <w:color w:val="000000" w:themeColor="text1"/>
              <w:lang w:eastAsia="sl-SI"/>
            </w:rPr>
            <w:instrText xml:space="preserve">CITATION Jel16 \l 1060 </w:instrText>
          </w:r>
          <w:r w:rsidRPr="00E408AE">
            <w:rPr>
              <w:rFonts w:cs="Arial"/>
            </w:rPr>
            <w:fldChar w:fldCharType="separate"/>
          </w:r>
          <w:r w:rsidR="009815D4" w:rsidRPr="009815D4">
            <w:rPr>
              <w:rFonts w:eastAsia="Times New Roman" w:cs="Arial"/>
              <w:noProof/>
              <w:color w:val="000000" w:themeColor="text1"/>
              <w:lang w:eastAsia="sl-SI"/>
            </w:rPr>
            <w:t>(Jelovčan, 2016)</w:t>
          </w:r>
          <w:r w:rsidRPr="00E408AE">
            <w:rPr>
              <w:rFonts w:cs="Arial"/>
            </w:rPr>
            <w:fldChar w:fldCharType="end"/>
          </w:r>
        </w:sdtContent>
      </w:sdt>
    </w:p>
    <w:p w14:paraId="6B7179BF" w14:textId="20ECB88B" w:rsidR="00C24E95" w:rsidRPr="00C22F44" w:rsidRDefault="00BA2682" w:rsidP="00E408AE">
      <w:pPr>
        <w:spacing w:before="100" w:beforeAutospacing="1" w:after="100" w:afterAutospacing="1"/>
        <w:rPr>
          <w:rFonts w:eastAsia="Times New Roman" w:cs="Arial"/>
          <w:b/>
          <w:bCs/>
          <w:color w:val="FF0000"/>
          <w:lang w:eastAsia="sl-SI"/>
        </w:rPr>
      </w:pPr>
      <w:r w:rsidRPr="00E408AE">
        <w:rPr>
          <w:rFonts w:eastAsia="Times New Roman" w:cs="Arial"/>
          <w:shd w:val="clear" w:color="auto" w:fill="FFFFFF"/>
          <w:lang w:eastAsia="sl-SI"/>
        </w:rPr>
        <w:t xml:space="preserve">Metanje kovancev v reko se je začela v antičnih časih, ko so ljudje mislili, da v fontanah prebivajo duhovi. Če je nekdo šel mimo fontane, brez da bi vrgel vanjo kovanec, naj bi mu sledila slaba sreča.  </w:t>
      </w:r>
      <w:sdt>
        <w:sdtPr>
          <w:rPr>
            <w:rFonts w:eastAsia="Times New Roman" w:cs="Arial"/>
            <w:shd w:val="clear" w:color="auto" w:fill="FFFFFF"/>
            <w:lang w:eastAsia="sl-SI"/>
          </w:rPr>
          <w:id w:val="-337770457"/>
          <w:citation/>
        </w:sdtPr>
        <w:sdtEndPr/>
        <w:sdtContent>
          <w:r w:rsidRPr="00E408AE">
            <w:rPr>
              <w:rFonts w:eastAsia="Times New Roman" w:cs="Arial"/>
              <w:shd w:val="clear" w:color="auto" w:fill="FFFFFF"/>
              <w:lang w:eastAsia="sl-SI"/>
            </w:rPr>
            <w:fldChar w:fldCharType="begin"/>
          </w:r>
          <w:r w:rsidRPr="00E408AE">
            <w:rPr>
              <w:rFonts w:eastAsia="Times New Roman" w:cs="Arial"/>
              <w:shd w:val="clear" w:color="auto" w:fill="FFFFFF"/>
              <w:lang w:eastAsia="sl-SI"/>
            </w:rPr>
            <w:instrText xml:space="preserve"> CITATION Upt14 \l 0 </w:instrText>
          </w:r>
          <w:r w:rsidRPr="00E408AE">
            <w:rPr>
              <w:rFonts w:eastAsia="Times New Roman" w:cs="Arial"/>
              <w:shd w:val="clear" w:color="auto" w:fill="FFFFFF"/>
              <w:lang w:eastAsia="sl-SI"/>
            </w:rPr>
            <w:fldChar w:fldCharType="separate"/>
          </w:r>
          <w:r w:rsidR="009815D4" w:rsidRPr="009815D4">
            <w:rPr>
              <w:rFonts w:eastAsia="Times New Roman" w:cs="Arial"/>
              <w:noProof/>
              <w:shd w:val="clear" w:color="auto" w:fill="FFFFFF"/>
              <w:lang w:eastAsia="sl-SI"/>
            </w:rPr>
            <w:t>(Emily, 2014)</w:t>
          </w:r>
          <w:r w:rsidRPr="00E408AE">
            <w:rPr>
              <w:rFonts w:eastAsia="Times New Roman" w:cs="Arial"/>
              <w:shd w:val="clear" w:color="auto" w:fill="FFFFFF"/>
              <w:lang w:eastAsia="sl-SI"/>
            </w:rPr>
            <w:fldChar w:fldCharType="end"/>
          </w:r>
        </w:sdtContent>
      </w:sdt>
      <w:r w:rsidR="00C22F44">
        <w:rPr>
          <w:rFonts w:eastAsia="Times New Roman" w:cs="Arial"/>
          <w:shd w:val="clear" w:color="auto" w:fill="FFFFFF"/>
          <w:lang w:eastAsia="sl-SI"/>
        </w:rPr>
        <w:t xml:space="preserve"> </w:t>
      </w:r>
    </w:p>
    <w:p w14:paraId="7C2F4984" w14:textId="77777777" w:rsidR="00E97D83" w:rsidRPr="00617585" w:rsidRDefault="00E97D83" w:rsidP="00C24E95">
      <w:pPr>
        <w:rPr>
          <w:rFonts w:ascii="Times New Roman" w:eastAsia="Times New Roman" w:hAnsi="Times New Roman" w:cs="Times New Roman"/>
          <w:color w:val="FF0000"/>
          <w:lang w:eastAsia="sl-SI"/>
        </w:rPr>
      </w:pPr>
    </w:p>
    <w:p w14:paraId="47BF438E" w14:textId="41DF85E7" w:rsidR="00112BF7" w:rsidRDefault="00746BA8" w:rsidP="00A55DFF">
      <w:pPr>
        <w:pStyle w:val="Naslov2"/>
      </w:pPr>
      <w:bookmarkStart w:id="17" w:name="_Toc96535452"/>
      <w:r>
        <w:t>Terapevtski učinki fontan</w:t>
      </w:r>
      <w:bookmarkEnd w:id="17"/>
    </w:p>
    <w:p w14:paraId="38A505BE" w14:textId="3863B0D6" w:rsidR="00E97D83" w:rsidRDefault="00E97D83" w:rsidP="00E97D83"/>
    <w:p w14:paraId="6C3D5E24" w14:textId="5EEA1A2B" w:rsidR="00BA2682" w:rsidRPr="00E408AE" w:rsidRDefault="00BA2682" w:rsidP="00E408AE">
      <w:pPr>
        <w:rPr>
          <w:rFonts w:cs="Arial"/>
        </w:rPr>
      </w:pPr>
      <w:r w:rsidRPr="00E408AE">
        <w:rPr>
          <w:rFonts w:cs="Arial"/>
        </w:rPr>
        <w:t xml:space="preserve">Prostor okrog nas zaznavamo s čutili, ki v nas sprožijo pomene, simboliko in čustva. Voda in z njo povezane fontane v človeku prebudijo simbolne ali religiozne predstave. Voda in spomenik (fontana) pa imata tudi druge učinke, ki jih glede na ljudi in okolico razdelimo na vizualni, zvočni, tipni in ekološki učinek. </w:t>
      </w:r>
      <w:sdt>
        <w:sdtPr>
          <w:rPr>
            <w:rFonts w:cs="Arial"/>
          </w:rPr>
          <w:id w:val="-1292666355"/>
          <w:citation/>
        </w:sdtPr>
        <w:sdtEndPr/>
        <w:sdtContent>
          <w:r w:rsidRPr="00E408AE">
            <w:rPr>
              <w:rFonts w:cs="Arial"/>
            </w:rPr>
            <w:fldChar w:fldCharType="begin"/>
          </w:r>
          <w:r w:rsidR="00F87DA4" w:rsidRPr="00E408AE">
            <w:rPr>
              <w:rFonts w:cs="Arial"/>
            </w:rPr>
            <w:instrText xml:space="preserve">CITATION Jel16 \l 1060 </w:instrText>
          </w:r>
          <w:r w:rsidRPr="00E408AE">
            <w:rPr>
              <w:rFonts w:cs="Arial"/>
            </w:rPr>
            <w:fldChar w:fldCharType="separate"/>
          </w:r>
          <w:r w:rsidR="009815D4" w:rsidRPr="009815D4">
            <w:rPr>
              <w:rFonts w:cs="Arial"/>
              <w:noProof/>
            </w:rPr>
            <w:t>(Jelovčan, 2016)</w:t>
          </w:r>
          <w:r w:rsidRPr="00E408AE">
            <w:rPr>
              <w:rFonts w:cs="Arial"/>
            </w:rPr>
            <w:fldChar w:fldCharType="end"/>
          </w:r>
        </w:sdtContent>
      </w:sdt>
    </w:p>
    <w:p w14:paraId="599B77A4" w14:textId="77777777" w:rsidR="00E97D83" w:rsidRPr="00E97D83" w:rsidRDefault="00E97D83" w:rsidP="00E97D83"/>
    <w:p w14:paraId="5B5695CF" w14:textId="08612B9B" w:rsidR="006836F6" w:rsidRDefault="00746BA8" w:rsidP="00900BE9">
      <w:pPr>
        <w:pStyle w:val="Naslov3"/>
        <w:numPr>
          <w:ilvl w:val="2"/>
          <w:numId w:val="27"/>
        </w:numPr>
      </w:pPr>
      <w:bookmarkStart w:id="18" w:name="_Toc96535453"/>
      <w:r>
        <w:lastRenderedPageBreak/>
        <w:t>Vizualni učinek</w:t>
      </w:r>
      <w:bookmarkEnd w:id="18"/>
    </w:p>
    <w:p w14:paraId="534B7542" w14:textId="22B5D088" w:rsidR="00BA2682" w:rsidRPr="00F857DD" w:rsidRDefault="00BA2682" w:rsidP="00E408AE">
      <w:pPr>
        <w:spacing w:before="100" w:beforeAutospacing="1" w:after="100" w:afterAutospacing="1"/>
        <w:rPr>
          <w:rFonts w:eastAsia="Times New Roman" w:cstheme="minorHAnsi"/>
          <w:position w:val="12"/>
          <w:sz w:val="16"/>
          <w:szCs w:val="16"/>
          <w:lang w:eastAsia="sl-SI"/>
        </w:rPr>
      </w:pPr>
      <w:r w:rsidRPr="004F29F6">
        <w:rPr>
          <w:color w:val="000000" w:themeColor="text1"/>
          <w:lang w:eastAsia="sl-SI"/>
        </w:rPr>
        <w:t xml:space="preserve">Vid je </w:t>
      </w:r>
      <w:r w:rsidR="00283043" w:rsidRPr="004F29F6">
        <w:rPr>
          <w:color w:val="000000" w:themeColor="text1"/>
          <w:lang w:eastAsia="sl-SI"/>
        </w:rPr>
        <w:t>človekov</w:t>
      </w:r>
      <w:r w:rsidRPr="004F29F6">
        <w:rPr>
          <w:color w:val="000000" w:themeColor="text1"/>
          <w:lang w:eastAsia="sl-SI"/>
        </w:rPr>
        <w:t xml:space="preserve"> prvi in tudi </w:t>
      </w:r>
      <w:r w:rsidR="00283043" w:rsidRPr="004F29F6">
        <w:rPr>
          <w:color w:val="000000" w:themeColor="text1"/>
          <w:lang w:eastAsia="sl-SI"/>
        </w:rPr>
        <w:t>najpomembnejši</w:t>
      </w:r>
      <w:r w:rsidRPr="004F29F6">
        <w:rPr>
          <w:color w:val="000000" w:themeColor="text1"/>
          <w:lang w:eastAsia="sl-SI"/>
        </w:rPr>
        <w:t xml:space="preserve"> </w:t>
      </w:r>
      <w:r w:rsidR="00283043" w:rsidRPr="004F29F6">
        <w:rPr>
          <w:color w:val="000000" w:themeColor="text1"/>
          <w:lang w:eastAsia="sl-SI"/>
        </w:rPr>
        <w:t>čut</w:t>
      </w:r>
      <w:r w:rsidRPr="004F29F6">
        <w:rPr>
          <w:color w:val="000000" w:themeColor="text1"/>
          <w:lang w:eastAsia="sl-SI"/>
        </w:rPr>
        <w:t xml:space="preserve">. </w:t>
      </w:r>
      <w:r>
        <w:rPr>
          <w:color w:val="000000" w:themeColor="text1"/>
          <w:lang w:eastAsia="sl-SI"/>
        </w:rPr>
        <w:t xml:space="preserve">Voda zaradi </w:t>
      </w:r>
      <w:r w:rsidRPr="004F29F6">
        <w:rPr>
          <w:color w:val="000000" w:themeColor="text1"/>
          <w:lang w:eastAsia="sl-SI"/>
        </w:rPr>
        <w:t>svojih lastnosti</w:t>
      </w:r>
      <w:r>
        <w:rPr>
          <w:color w:val="000000" w:themeColor="text1"/>
          <w:lang w:eastAsia="sl-SI"/>
        </w:rPr>
        <w:t xml:space="preserve"> kot na primer odsevanje ali velikost njene površine</w:t>
      </w:r>
      <w:r w:rsidRPr="004F29F6">
        <w:rPr>
          <w:color w:val="000000" w:themeColor="text1"/>
          <w:lang w:eastAsia="sl-SI"/>
        </w:rPr>
        <w:t xml:space="preserve"> v krajini vidno izstopa</w:t>
      </w:r>
      <w:r>
        <w:rPr>
          <w:color w:val="000000" w:themeColor="text1"/>
          <w:lang w:eastAsia="sl-SI"/>
        </w:rPr>
        <w:t xml:space="preserve">. </w:t>
      </w:r>
      <w:r w:rsidR="00283043" w:rsidRPr="004F29F6">
        <w:rPr>
          <w:color w:val="000000" w:themeColor="text1"/>
          <w:lang w:eastAsia="sl-SI"/>
        </w:rPr>
        <w:t>Stoječe</w:t>
      </w:r>
      <w:r w:rsidRPr="004F29F6">
        <w:rPr>
          <w:color w:val="000000" w:themeColor="text1"/>
          <w:lang w:eastAsia="sl-SI"/>
        </w:rPr>
        <w:t xml:space="preserve"> vode in njihove zrcalne </w:t>
      </w:r>
      <w:r w:rsidR="00283043" w:rsidRPr="004F29F6">
        <w:rPr>
          <w:color w:val="000000" w:themeColor="text1"/>
          <w:lang w:eastAsia="sl-SI"/>
        </w:rPr>
        <w:t>površine</w:t>
      </w:r>
      <w:r w:rsidRPr="004F29F6">
        <w:rPr>
          <w:color w:val="000000" w:themeColor="text1"/>
          <w:lang w:eastAsia="sl-SI"/>
        </w:rPr>
        <w:t xml:space="preserve"> vpijajo, odbijajo ter lomijo svetlobo in </w:t>
      </w:r>
      <w:r w:rsidR="00283043" w:rsidRPr="004F29F6">
        <w:rPr>
          <w:color w:val="000000" w:themeColor="text1"/>
          <w:lang w:eastAsia="sl-SI"/>
        </w:rPr>
        <w:t>okoliško</w:t>
      </w:r>
      <w:r w:rsidRPr="004F29F6">
        <w:rPr>
          <w:color w:val="000000" w:themeColor="text1"/>
          <w:lang w:eastAsia="sl-SI"/>
        </w:rPr>
        <w:t xml:space="preserve"> krajino</w:t>
      </w:r>
      <w:r>
        <w:rPr>
          <w:color w:val="000000" w:themeColor="text1"/>
          <w:lang w:eastAsia="sl-SI"/>
        </w:rPr>
        <w:t xml:space="preserve">. Voda tako </w:t>
      </w:r>
      <w:r w:rsidRPr="004F29F6">
        <w:rPr>
          <w:color w:val="000000" w:themeColor="text1"/>
          <w:lang w:eastAsia="sl-SI"/>
        </w:rPr>
        <w:t xml:space="preserve">osvetljuje prostor in ga </w:t>
      </w:r>
      <w:r w:rsidR="00283043" w:rsidRPr="004F29F6">
        <w:rPr>
          <w:color w:val="000000" w:themeColor="text1"/>
          <w:lang w:eastAsia="sl-SI"/>
        </w:rPr>
        <w:t>optično</w:t>
      </w:r>
      <w:r w:rsidRPr="004F29F6">
        <w:rPr>
          <w:color w:val="000000" w:themeColor="text1"/>
          <w:lang w:eastAsia="sl-SI"/>
        </w:rPr>
        <w:t xml:space="preserve"> </w:t>
      </w:r>
      <w:r w:rsidR="00283043" w:rsidRPr="004F29F6">
        <w:rPr>
          <w:color w:val="000000" w:themeColor="text1"/>
          <w:lang w:eastAsia="sl-SI"/>
        </w:rPr>
        <w:t>povečuje</w:t>
      </w:r>
      <w:r w:rsidRPr="004F29F6">
        <w:rPr>
          <w:color w:val="000000" w:themeColor="text1"/>
          <w:lang w:eastAsia="sl-SI"/>
        </w:rPr>
        <w:t xml:space="preserve">. </w:t>
      </w:r>
      <w:r w:rsidR="00283043" w:rsidRPr="004F29F6">
        <w:rPr>
          <w:color w:val="000000" w:themeColor="text1"/>
          <w:lang w:eastAsia="sl-SI"/>
        </w:rPr>
        <w:t>Tekoča</w:t>
      </w:r>
      <w:r w:rsidRPr="004F29F6">
        <w:rPr>
          <w:color w:val="000000" w:themeColor="text1"/>
          <w:lang w:eastAsia="sl-SI"/>
        </w:rPr>
        <w:t xml:space="preserve"> voda razburka </w:t>
      </w:r>
      <w:r w:rsidR="00283043" w:rsidRPr="004F29F6">
        <w:rPr>
          <w:color w:val="000000" w:themeColor="text1"/>
          <w:lang w:eastAsia="sl-SI"/>
        </w:rPr>
        <w:t>površino</w:t>
      </w:r>
      <w:r w:rsidRPr="004F29F6">
        <w:rPr>
          <w:color w:val="000000" w:themeColor="text1"/>
          <w:lang w:eastAsia="sl-SI"/>
        </w:rPr>
        <w:t xml:space="preserve"> </w:t>
      </w:r>
      <w:r w:rsidR="00283043" w:rsidRPr="00E32795">
        <w:rPr>
          <w:lang w:eastAsia="sl-SI"/>
        </w:rPr>
        <w:t>stoječe</w:t>
      </w:r>
      <w:r w:rsidRPr="00E32795">
        <w:rPr>
          <w:lang w:eastAsia="sl-SI"/>
        </w:rPr>
        <w:t xml:space="preserve"> vode, ki potem odseva razdrobljeno svetlobo, vodni curki in </w:t>
      </w:r>
      <w:r w:rsidR="00283043" w:rsidRPr="00E32795">
        <w:rPr>
          <w:lang w:eastAsia="sl-SI"/>
        </w:rPr>
        <w:t>razpršene</w:t>
      </w:r>
      <w:r w:rsidRPr="00E32795">
        <w:rPr>
          <w:lang w:eastAsia="sl-SI"/>
        </w:rPr>
        <w:t xml:space="preserve"> kapljice </w:t>
      </w:r>
      <w:r>
        <w:rPr>
          <w:lang w:eastAsia="sl-SI"/>
        </w:rPr>
        <w:t>pa tako s</w:t>
      </w:r>
      <w:r w:rsidRPr="00E32795">
        <w:rPr>
          <w:lang w:eastAsia="sl-SI"/>
        </w:rPr>
        <w:t xml:space="preserve">ijejo in se </w:t>
      </w:r>
      <w:r w:rsidR="00283043" w:rsidRPr="00E32795">
        <w:rPr>
          <w:lang w:eastAsia="sl-SI"/>
        </w:rPr>
        <w:t>bleščijo</w:t>
      </w:r>
      <w:r w:rsidRPr="00E32795">
        <w:rPr>
          <w:lang w:eastAsia="sl-SI"/>
        </w:rPr>
        <w:t xml:space="preserve"> v soncu. </w:t>
      </w:r>
      <w:r>
        <w:rPr>
          <w:lang w:eastAsia="sl-SI"/>
        </w:rPr>
        <w:t>Nastane pa lahko tudi mavrica, že</w:t>
      </w:r>
      <w:r w:rsidRPr="00F857DD">
        <w:rPr>
          <w:rFonts w:eastAsia="Times New Roman" w:cstheme="minorHAnsi"/>
          <w:lang w:eastAsia="sl-SI"/>
        </w:rPr>
        <w:t xml:space="preserve"> Descartes je zapisal</w:t>
      </w:r>
      <w:r>
        <w:rPr>
          <w:rFonts w:eastAsia="Times New Roman" w:cstheme="minorHAnsi"/>
          <w:lang w:eastAsia="sl-SI"/>
        </w:rPr>
        <w:t xml:space="preserve">, da se </w:t>
      </w:r>
      <w:r w:rsidRPr="00F857DD">
        <w:rPr>
          <w:rFonts w:eastAsia="Times New Roman" w:cstheme="minorHAnsi"/>
          <w:lang w:eastAsia="sl-SI"/>
        </w:rPr>
        <w:t xml:space="preserve">mavrica </w:t>
      </w:r>
      <w:r>
        <w:rPr>
          <w:rFonts w:eastAsia="Times New Roman" w:cstheme="minorHAnsi"/>
          <w:lang w:eastAsia="sl-SI"/>
        </w:rPr>
        <w:t>n</w:t>
      </w:r>
      <w:r w:rsidRPr="00F857DD">
        <w:rPr>
          <w:rFonts w:eastAsia="Times New Roman" w:cstheme="minorHAnsi"/>
          <w:lang w:eastAsia="sl-SI"/>
        </w:rPr>
        <w:t xml:space="preserve">e pojavlja samo na nebu, </w:t>
      </w:r>
      <w:r w:rsidR="00283043" w:rsidRPr="00F857DD">
        <w:rPr>
          <w:rFonts w:eastAsia="Times New Roman" w:cstheme="minorHAnsi"/>
          <w:lang w:eastAsia="sl-SI"/>
        </w:rPr>
        <w:t>temveč</w:t>
      </w:r>
      <w:r w:rsidRPr="00F857DD">
        <w:rPr>
          <w:rFonts w:eastAsia="Times New Roman" w:cstheme="minorHAnsi"/>
          <w:lang w:eastAsia="sl-SI"/>
        </w:rPr>
        <w:t xml:space="preserve">̌ tudi v zraku okoli nas, kjerkoli so kapljice vode, ki jih osvetljuje sonce, kot lahko vidimo v </w:t>
      </w:r>
      <w:r w:rsidR="00283043" w:rsidRPr="00F857DD">
        <w:rPr>
          <w:rFonts w:eastAsia="Times New Roman" w:cstheme="minorHAnsi"/>
          <w:lang w:eastAsia="sl-SI"/>
        </w:rPr>
        <w:t>določenih</w:t>
      </w:r>
      <w:r w:rsidRPr="00F857DD">
        <w:rPr>
          <w:rFonts w:eastAsia="Times New Roman" w:cstheme="minorHAnsi"/>
          <w:lang w:eastAsia="sl-SI"/>
        </w:rPr>
        <w:t xml:space="preserve"> fontanah</w:t>
      </w:r>
      <w:r>
        <w:rPr>
          <w:rFonts w:eastAsia="Times New Roman" w:cstheme="minorHAnsi"/>
          <w:lang w:eastAsia="sl-SI"/>
        </w:rPr>
        <w:t xml:space="preserve">. </w:t>
      </w:r>
      <w:r>
        <w:rPr>
          <w:rFonts w:eastAsia="Times New Roman" w:cstheme="minorHAnsi"/>
          <w:color w:val="000000" w:themeColor="text1"/>
          <w:lang w:eastAsia="sl-SI"/>
        </w:rPr>
        <w:t>(Jelovčan, 2016</w:t>
      </w:r>
      <w:r w:rsidRPr="00836563">
        <w:rPr>
          <w:rFonts w:eastAsia="Times New Roman" w:cstheme="minorHAnsi"/>
          <w:color w:val="000000" w:themeColor="text1"/>
          <w:lang w:eastAsia="sl-SI"/>
        </w:rPr>
        <w:t>)</w:t>
      </w:r>
    </w:p>
    <w:p w14:paraId="4A145C65" w14:textId="3491714D" w:rsidR="00E4115B" w:rsidRPr="00615032" w:rsidRDefault="00BA2682" w:rsidP="00615032">
      <w:pPr>
        <w:spacing w:before="100" w:beforeAutospacing="1" w:after="100" w:afterAutospacing="1"/>
        <w:rPr>
          <w:rFonts w:eastAsia="Times New Roman" w:cstheme="minorHAnsi"/>
          <w:position w:val="12"/>
          <w:sz w:val="16"/>
          <w:szCs w:val="16"/>
          <w:lang w:eastAsia="sl-SI"/>
        </w:rPr>
      </w:pPr>
      <w:r w:rsidRPr="00615032">
        <w:t xml:space="preserve">Konstrukcija fontan je namenjena neprestanemu gibanju vode, ki v prostor </w:t>
      </w:r>
      <w:r w:rsidR="00283043" w:rsidRPr="00615032">
        <w:t>vnaša</w:t>
      </w:r>
      <w:r w:rsidRPr="00615032">
        <w:t xml:space="preserve"> razigranost. Intenzivneje ko voda </w:t>
      </w:r>
      <w:r w:rsidR="00283043" w:rsidRPr="00615032">
        <w:t>teče</w:t>
      </w:r>
      <w:r w:rsidRPr="00615032">
        <w:t xml:space="preserve">, </w:t>
      </w:r>
      <w:r w:rsidR="00283043" w:rsidRPr="00615032">
        <w:t>prši</w:t>
      </w:r>
      <w:r w:rsidRPr="00615032">
        <w:t xml:space="preserve">, valovi, pljuska, se dviga, pada in se </w:t>
      </w:r>
      <w:r w:rsidR="00283043" w:rsidRPr="00615032">
        <w:t>vrtinči</w:t>
      </w:r>
      <w:r w:rsidRPr="00615032">
        <w:t xml:space="preserve"> v </w:t>
      </w:r>
      <w:r w:rsidR="00283043" w:rsidRPr="00615032">
        <w:t>najrazličnejših</w:t>
      </w:r>
      <w:r w:rsidRPr="00615032">
        <w:t xml:space="preserve"> vzorcih, bolj je ljudem </w:t>
      </w:r>
      <w:r w:rsidR="00283043" w:rsidRPr="00615032">
        <w:t>privlačna</w:t>
      </w:r>
      <w:r w:rsidRPr="00615032">
        <w:t xml:space="preserve">. Na gibanje vode vplivajo predvsem zunanje sile, kar daje veliko možnosti za oblikovanje., predvsem pa za ustvarjanje novih vodnih oblik, ki se lahko </w:t>
      </w:r>
      <w:r w:rsidR="00283043" w:rsidRPr="00615032">
        <w:t>ritmično</w:t>
      </w:r>
      <w:r w:rsidRPr="00615032">
        <w:t xml:space="preserve"> ponavljajo ali »</w:t>
      </w:r>
      <w:r w:rsidR="00283043" w:rsidRPr="00615032">
        <w:t>plešejo</w:t>
      </w:r>
      <w:r w:rsidRPr="00615032">
        <w:t xml:space="preserve">« v ritmu izbrane glasbe. </w:t>
      </w:r>
      <w:r w:rsidR="00283043" w:rsidRPr="00615032">
        <w:t>Različne</w:t>
      </w:r>
      <w:r w:rsidRPr="00615032">
        <w:t xml:space="preserve"> oblike </w:t>
      </w:r>
      <w:r w:rsidR="00283043" w:rsidRPr="00615032">
        <w:t>šob</w:t>
      </w:r>
      <w:r w:rsidRPr="00615032">
        <w:t xml:space="preserve"> lahko ustvarijo </w:t>
      </w:r>
      <w:r w:rsidR="00283043" w:rsidRPr="00615032">
        <w:t>mehurčkasto</w:t>
      </w:r>
      <w:r w:rsidRPr="00615032">
        <w:t xml:space="preserve">, </w:t>
      </w:r>
      <w:r w:rsidR="00283043" w:rsidRPr="00615032">
        <w:t>penečo</w:t>
      </w:r>
      <w:r w:rsidRPr="00615032">
        <w:t xml:space="preserve"> ali </w:t>
      </w:r>
      <w:r w:rsidR="00283043" w:rsidRPr="00615032">
        <w:t>pršečo</w:t>
      </w:r>
      <w:r w:rsidRPr="00615032">
        <w:t xml:space="preserve"> vodo v mn</w:t>
      </w:r>
      <w:r w:rsidR="00283043" w:rsidRPr="00615032">
        <w:t>oži</w:t>
      </w:r>
      <w:r w:rsidRPr="00615032">
        <w:t xml:space="preserve">ci </w:t>
      </w:r>
      <w:r w:rsidR="00283043" w:rsidRPr="00615032">
        <w:t>najrazličnejših</w:t>
      </w:r>
      <w:r w:rsidRPr="00615032">
        <w:t xml:space="preserve"> oblik. Raznovrstne </w:t>
      </w:r>
      <w:r w:rsidR="00283043" w:rsidRPr="00615032">
        <w:t>učinke</w:t>
      </w:r>
      <w:r w:rsidRPr="00615032">
        <w:t xml:space="preserve"> je </w:t>
      </w:r>
      <w:r w:rsidR="00283043" w:rsidRPr="00615032">
        <w:t>moč</w:t>
      </w:r>
      <w:r w:rsidRPr="00615032">
        <w:t xml:space="preserve">̌ dobiti tudi z oblikovanjem robov, preko katerih se preliva voda. </w:t>
      </w:r>
      <w:r w:rsidR="00E2622D" w:rsidRPr="00615032">
        <w:t>Čez</w:t>
      </w:r>
      <w:r w:rsidRPr="00615032">
        <w:t xml:space="preserve"> gladek rob pada gladka vodna plast, </w:t>
      </w:r>
      <w:r w:rsidR="00E2622D" w:rsidRPr="00615032">
        <w:t>če</w:t>
      </w:r>
      <w:r w:rsidRPr="00615032">
        <w:t xml:space="preserve"> pa je rob </w:t>
      </w:r>
      <w:r w:rsidR="00E2622D" w:rsidRPr="00615032">
        <w:t>nazobčan</w:t>
      </w:r>
      <w:r w:rsidRPr="00615032">
        <w:t>, bo voda dobila obliko vodnih niti ali vodne zavese.</w:t>
      </w:r>
      <w:r w:rsidRPr="00615032">
        <w:rPr>
          <w:rFonts w:ascii="Calibri" w:eastAsia="Times New Roman" w:hAnsi="Calibri" w:cs="Calibri"/>
          <w:lang w:eastAsia="sl-SI"/>
        </w:rPr>
        <w:t xml:space="preserve"> </w:t>
      </w:r>
      <w:r>
        <w:rPr>
          <w:rFonts w:eastAsia="Times New Roman" w:cstheme="minorHAnsi"/>
          <w:color w:val="000000" w:themeColor="text1"/>
          <w:lang w:eastAsia="sl-SI"/>
        </w:rPr>
        <w:t>(Jelovčan, 2016</w:t>
      </w:r>
      <w:r w:rsidRPr="00836563">
        <w:rPr>
          <w:rFonts w:eastAsia="Times New Roman" w:cstheme="minorHAnsi"/>
          <w:color w:val="000000" w:themeColor="text1"/>
          <w:lang w:eastAsia="sl-SI"/>
        </w:rPr>
        <w:t>)</w:t>
      </w:r>
    </w:p>
    <w:p w14:paraId="5D70CF08" w14:textId="4FEFA926" w:rsidR="0080689A" w:rsidRDefault="00746BA8" w:rsidP="0080689A">
      <w:pPr>
        <w:pStyle w:val="Naslov3"/>
        <w:numPr>
          <w:ilvl w:val="2"/>
          <w:numId w:val="27"/>
        </w:numPr>
      </w:pPr>
      <w:bookmarkStart w:id="19" w:name="_Toc96535454"/>
      <w:r>
        <w:t>Zvočni učine</w:t>
      </w:r>
      <w:r w:rsidR="0080689A">
        <w:t>k</w:t>
      </w:r>
      <w:bookmarkEnd w:id="19"/>
    </w:p>
    <w:p w14:paraId="5F487D39" w14:textId="04F8586E" w:rsidR="0080689A" w:rsidRPr="0073667E" w:rsidRDefault="0080689A" w:rsidP="0073667E">
      <w:pPr>
        <w:pStyle w:val="Navadensplet"/>
        <w:rPr>
          <w:rFonts w:ascii="Arial" w:hAnsi="Arial" w:cs="Arial"/>
        </w:rPr>
      </w:pPr>
      <w:r w:rsidRPr="0073667E">
        <w:rPr>
          <w:rFonts w:ascii="Arial" w:hAnsi="Arial" w:cs="Arial"/>
        </w:rPr>
        <w:t xml:space="preserve">»Opazovanje in </w:t>
      </w:r>
      <w:r w:rsidR="00E2622D" w:rsidRPr="0073667E">
        <w:rPr>
          <w:rFonts w:ascii="Arial" w:hAnsi="Arial" w:cs="Arial"/>
        </w:rPr>
        <w:t>poslušanje</w:t>
      </w:r>
      <w:r w:rsidRPr="0073667E">
        <w:rPr>
          <w:rFonts w:ascii="Arial" w:hAnsi="Arial" w:cs="Arial"/>
        </w:rPr>
        <w:t xml:space="preserve"> vode lahko ponese </w:t>
      </w:r>
      <w:r w:rsidR="00E2622D" w:rsidRPr="0073667E">
        <w:rPr>
          <w:rFonts w:ascii="Arial" w:hAnsi="Arial" w:cs="Arial"/>
        </w:rPr>
        <w:t>človekovo</w:t>
      </w:r>
      <w:r w:rsidRPr="0073667E">
        <w:rPr>
          <w:rFonts w:ascii="Arial" w:hAnsi="Arial" w:cs="Arial"/>
        </w:rPr>
        <w:t xml:space="preserve"> zavedanje stran od </w:t>
      </w:r>
      <w:r w:rsidR="00E2622D" w:rsidRPr="0073667E">
        <w:rPr>
          <w:rFonts w:ascii="Arial" w:hAnsi="Arial" w:cs="Arial"/>
        </w:rPr>
        <w:t>resničnosti</w:t>
      </w:r>
      <w:r w:rsidRPr="0073667E">
        <w:rPr>
          <w:rFonts w:ascii="Arial" w:hAnsi="Arial" w:cs="Arial"/>
        </w:rPr>
        <w:t xml:space="preserve"> trenutka v bolj </w:t>
      </w:r>
      <w:r w:rsidR="00E2622D" w:rsidRPr="0073667E">
        <w:rPr>
          <w:rFonts w:ascii="Arial" w:hAnsi="Arial" w:cs="Arial"/>
        </w:rPr>
        <w:t>pomirjujoče</w:t>
      </w:r>
      <w:r w:rsidRPr="0073667E">
        <w:rPr>
          <w:rFonts w:ascii="Arial" w:hAnsi="Arial" w:cs="Arial"/>
        </w:rPr>
        <w:t>, mirno stanje uma.«</w:t>
      </w:r>
      <w:r w:rsidRPr="0073667E">
        <w:rPr>
          <w:rFonts w:ascii="Arial" w:hAnsi="Arial" w:cs="Arial"/>
          <w:color w:val="000000" w:themeColor="text1"/>
        </w:rPr>
        <w:t xml:space="preserve"> (Jelovčan, 2016)</w:t>
      </w:r>
    </w:p>
    <w:p w14:paraId="7AF8D8DB" w14:textId="0E9FEC89" w:rsidR="0080689A" w:rsidRPr="0073667E" w:rsidRDefault="0080689A" w:rsidP="0073667E">
      <w:pPr>
        <w:pStyle w:val="Navadensplet"/>
        <w:rPr>
          <w:rFonts w:ascii="Arial" w:hAnsi="Arial" w:cs="Arial"/>
        </w:rPr>
      </w:pPr>
      <w:r w:rsidRPr="0073667E">
        <w:rPr>
          <w:rFonts w:ascii="Arial" w:hAnsi="Arial" w:cs="Arial"/>
        </w:rPr>
        <w:t xml:space="preserve">V mestih, kjer ni potokov in rek, fontana in njeni zvoki povezujejo ljudi z naravo in naravnimi zvoki (slapovi, gejzirji, potoki...). Poudarjanje zvoka in s tem vzpostavitev povezave prebivalca mesta z naravo pa je zelo pomembno. Gibanje vode človek zazna kot paleto različnih zvokov in se nanje odziva. </w:t>
      </w:r>
      <w:sdt>
        <w:sdtPr>
          <w:rPr>
            <w:rFonts w:ascii="Arial" w:hAnsi="Arial" w:cs="Arial"/>
          </w:rPr>
          <w:id w:val="2014176589"/>
          <w:citation/>
        </w:sdtPr>
        <w:sdtEndPr/>
        <w:sdtContent>
          <w:r w:rsidRPr="0073667E">
            <w:rPr>
              <w:rFonts w:ascii="Arial" w:hAnsi="Arial" w:cs="Arial"/>
            </w:rPr>
            <w:fldChar w:fldCharType="begin"/>
          </w:r>
          <w:r w:rsidR="00F87DA4" w:rsidRPr="0073667E">
            <w:rPr>
              <w:rFonts w:ascii="Arial" w:hAnsi="Arial" w:cs="Arial"/>
            </w:rPr>
            <w:instrText xml:space="preserve">CITATION Jel16 \l 1060 </w:instrText>
          </w:r>
          <w:r w:rsidRPr="0073667E">
            <w:rPr>
              <w:rFonts w:ascii="Arial" w:hAnsi="Arial" w:cs="Arial"/>
            </w:rPr>
            <w:fldChar w:fldCharType="separate"/>
          </w:r>
          <w:r w:rsidR="009815D4" w:rsidRPr="009815D4">
            <w:rPr>
              <w:rFonts w:ascii="Arial" w:hAnsi="Arial" w:cs="Arial"/>
              <w:noProof/>
            </w:rPr>
            <w:t>(Jelovčan, 2016)</w:t>
          </w:r>
          <w:r w:rsidRPr="0073667E">
            <w:rPr>
              <w:rFonts w:ascii="Arial" w:hAnsi="Arial" w:cs="Arial"/>
            </w:rPr>
            <w:fldChar w:fldCharType="end"/>
          </w:r>
        </w:sdtContent>
      </w:sdt>
    </w:p>
    <w:p w14:paraId="37A45201" w14:textId="48C9419D" w:rsidR="0080689A" w:rsidRPr="0073667E" w:rsidRDefault="0080689A" w:rsidP="0073667E">
      <w:pPr>
        <w:pStyle w:val="Navadensplet"/>
        <w:rPr>
          <w:rFonts w:ascii="Arial" w:hAnsi="Arial" w:cs="Arial"/>
        </w:rPr>
      </w:pPr>
      <w:r w:rsidRPr="0073667E">
        <w:rPr>
          <w:rFonts w:ascii="Arial" w:hAnsi="Arial" w:cs="Arial"/>
        </w:rPr>
        <w:t xml:space="preserve">Voda v fontanah pljuska, brbota, curlja, šumi in žubori. Kadar so ti zvoki harmonični, kot je na primer ritmično valovanje morij in jezer ali dež, delujejo zvoki harmonično, kot zvočno ozadje in niso opazni. Zvok velikih količin padajoče vode (slap ali vodomet) je v naravi zaznan kot prijeten, med tem ko v mestih, moteč. </w:t>
      </w:r>
      <w:sdt>
        <w:sdtPr>
          <w:rPr>
            <w:rFonts w:ascii="Arial" w:hAnsi="Arial" w:cs="Arial"/>
          </w:rPr>
          <w:id w:val="-33511402"/>
          <w:citation/>
        </w:sdtPr>
        <w:sdtEndPr/>
        <w:sdtContent>
          <w:r w:rsidRPr="0073667E">
            <w:rPr>
              <w:rFonts w:ascii="Arial" w:hAnsi="Arial" w:cs="Arial"/>
            </w:rPr>
            <w:fldChar w:fldCharType="begin"/>
          </w:r>
          <w:r w:rsidR="00F87DA4" w:rsidRPr="0073667E">
            <w:rPr>
              <w:rFonts w:ascii="Arial" w:hAnsi="Arial" w:cs="Arial"/>
            </w:rPr>
            <w:instrText xml:space="preserve">CITATION Jel16 \l 1060 </w:instrText>
          </w:r>
          <w:r w:rsidRPr="0073667E">
            <w:rPr>
              <w:rFonts w:ascii="Arial" w:hAnsi="Arial" w:cs="Arial"/>
            </w:rPr>
            <w:fldChar w:fldCharType="separate"/>
          </w:r>
          <w:r w:rsidR="009815D4" w:rsidRPr="009815D4">
            <w:rPr>
              <w:rFonts w:ascii="Arial" w:hAnsi="Arial" w:cs="Arial"/>
              <w:noProof/>
            </w:rPr>
            <w:t>(Jelovčan, 2016)</w:t>
          </w:r>
          <w:r w:rsidRPr="0073667E">
            <w:rPr>
              <w:rFonts w:ascii="Arial" w:hAnsi="Arial" w:cs="Arial"/>
            </w:rPr>
            <w:fldChar w:fldCharType="end"/>
          </w:r>
        </w:sdtContent>
      </w:sdt>
    </w:p>
    <w:p w14:paraId="206246AB" w14:textId="4A09AF6A" w:rsidR="0080689A" w:rsidRDefault="0080689A" w:rsidP="00615032">
      <w:pPr>
        <w:pStyle w:val="Navadensplet"/>
        <w:rPr>
          <w:rFonts w:asciiTheme="minorHAnsi" w:hAnsiTheme="minorHAnsi" w:cstheme="minorHAnsi"/>
        </w:rPr>
      </w:pPr>
      <w:r w:rsidRPr="0073667E">
        <w:rPr>
          <w:rFonts w:ascii="Arial" w:hAnsi="Arial" w:cs="Arial"/>
        </w:rPr>
        <w:t>Vodni zvoki povečajo občutek varnosti v prostoru, saj pomagajo tudi pri boljši orientaciji. Vodo namreč lahko zaznamo še preden jo vidimo. Ljudje se tudi sicer radi sproščajo ob posnetih zvokih dežja ali zvokih valov</w:t>
      </w:r>
      <w:r>
        <w:rPr>
          <w:rFonts w:asciiTheme="minorHAnsi" w:hAnsiTheme="minorHAnsi" w:cstheme="minorHAnsi"/>
        </w:rPr>
        <w:t xml:space="preserve">. </w:t>
      </w:r>
      <w:sdt>
        <w:sdtPr>
          <w:rPr>
            <w:rFonts w:asciiTheme="minorHAnsi" w:hAnsiTheme="minorHAnsi" w:cstheme="minorHAnsi"/>
          </w:rPr>
          <w:id w:val="-930731277"/>
          <w:citation/>
        </w:sdtPr>
        <w:sdtEndPr/>
        <w:sdtContent>
          <w:r>
            <w:rPr>
              <w:rFonts w:asciiTheme="minorHAnsi" w:hAnsiTheme="minorHAnsi" w:cstheme="minorHAnsi"/>
            </w:rPr>
            <w:fldChar w:fldCharType="begin"/>
          </w:r>
          <w:r w:rsidR="00DE5A7E">
            <w:rPr>
              <w:rFonts w:asciiTheme="minorHAnsi" w:hAnsiTheme="minorHAnsi" w:cstheme="minorHAnsi"/>
            </w:rPr>
            <w:instrText xml:space="preserve">CITATION Plu05 \l 1060 </w:instrText>
          </w:r>
          <w:r>
            <w:rPr>
              <w:rFonts w:asciiTheme="minorHAnsi" w:hAnsiTheme="minorHAnsi" w:cstheme="minorHAnsi"/>
            </w:rPr>
            <w:fldChar w:fldCharType="separate"/>
          </w:r>
          <w:r w:rsidR="009815D4" w:rsidRPr="009815D4">
            <w:rPr>
              <w:rFonts w:asciiTheme="minorHAnsi" w:hAnsiTheme="minorHAnsi" w:cstheme="minorHAnsi"/>
              <w:noProof/>
            </w:rPr>
            <w:t>(Plut, Vodna učna pot Evrope, 2005)</w:t>
          </w:r>
          <w:r>
            <w:rPr>
              <w:rFonts w:asciiTheme="minorHAnsi" w:hAnsiTheme="minorHAnsi" w:cstheme="minorHAnsi"/>
            </w:rPr>
            <w:fldChar w:fldCharType="end"/>
          </w:r>
        </w:sdtContent>
      </w:sdt>
    </w:p>
    <w:p w14:paraId="611EE4CB" w14:textId="4FFD72F3" w:rsidR="00C33E14" w:rsidRDefault="00C33E14" w:rsidP="00615032">
      <w:pPr>
        <w:pStyle w:val="Navadensplet"/>
        <w:rPr>
          <w:rFonts w:ascii="Arial" w:hAnsi="Arial" w:cs="Arial"/>
        </w:rPr>
      </w:pPr>
      <w:r>
        <w:rPr>
          <w:rFonts w:ascii="Arial" w:hAnsi="Arial" w:cs="Arial"/>
        </w:rPr>
        <w:t xml:space="preserve">Ob tem smo se spomnili in povezali z društvom Šola zdravja, ki je ena od vadečih skupin na Hajdini. Z nami sta se pogovarjali in predstavili učinke voda ga. Bernjak in ga. Brodnjak, ki sta povedali, da ima hajdinska fontana posebno mesto tudi pri njih, saj v delujočem stanju </w:t>
      </w:r>
      <w:r w:rsidR="006C1541">
        <w:rPr>
          <w:rFonts w:ascii="Arial" w:hAnsi="Arial" w:cs="Arial"/>
        </w:rPr>
        <w:t>pomaga k boljšemu počutju in dinamiki vadbe.</w:t>
      </w:r>
    </w:p>
    <w:p w14:paraId="492FB65C" w14:textId="4673B858" w:rsidR="006C1541" w:rsidRDefault="006C1541" w:rsidP="00615032">
      <w:pPr>
        <w:pStyle w:val="Navadensplet"/>
        <w:rPr>
          <w:rFonts w:ascii="Arial" w:hAnsi="Arial" w:cs="Arial"/>
        </w:rPr>
      </w:pPr>
    </w:p>
    <w:p w14:paraId="6073E866" w14:textId="0694DEE2" w:rsidR="006C1541" w:rsidRDefault="006C1541" w:rsidP="006C1541">
      <w:pPr>
        <w:pStyle w:val="Navadensplet"/>
        <w:jc w:val="center"/>
        <w:rPr>
          <w:rFonts w:ascii="Arial" w:hAnsi="Arial" w:cs="Arial"/>
        </w:rPr>
      </w:pPr>
      <w:r>
        <w:rPr>
          <w:rFonts w:ascii="Arial" w:hAnsi="Arial" w:cs="Arial"/>
          <w:noProof/>
        </w:rPr>
        <w:lastRenderedPageBreak/>
        <w:drawing>
          <wp:inline distT="0" distB="0" distL="0" distR="0" wp14:anchorId="2F510569" wp14:editId="275F1AD3">
            <wp:extent cx="4251960" cy="2834640"/>
            <wp:effectExtent l="0" t="0" r="0" b="3810"/>
            <wp:docPr id="12" name="Slika 12" descr="Slika, ki vsebuje besede neb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nebo, zunanje&#10;&#10;Opis je samodejno ustvarj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960" cy="2834640"/>
                    </a:xfrm>
                    <a:prstGeom prst="rect">
                      <a:avLst/>
                    </a:prstGeom>
                  </pic:spPr>
                </pic:pic>
              </a:graphicData>
            </a:graphic>
          </wp:inline>
        </w:drawing>
      </w:r>
    </w:p>
    <w:p w14:paraId="1837297E" w14:textId="14B249CD" w:rsidR="006C1541" w:rsidRDefault="002115D3" w:rsidP="002115D3">
      <w:pPr>
        <w:pStyle w:val="Napis"/>
        <w:jc w:val="center"/>
        <w:rPr>
          <w:rFonts w:cs="Arial"/>
        </w:rPr>
      </w:pPr>
      <w:bookmarkStart w:id="20" w:name="_Toc96453509"/>
      <w:r>
        <w:t xml:space="preserve">Slika </w:t>
      </w:r>
      <w:fldSimple w:instr=" SEQ Slika \* ARABIC ">
        <w:r w:rsidR="00320057">
          <w:rPr>
            <w:noProof/>
          </w:rPr>
          <w:t>1</w:t>
        </w:r>
      </w:fldSimple>
      <w:r>
        <w:t>: Ena izmed vadb z županom ob hajdinski fontani</w:t>
      </w:r>
      <w:bookmarkEnd w:id="20"/>
    </w:p>
    <w:p w14:paraId="33F7D730" w14:textId="77777777" w:rsidR="006C1541" w:rsidRPr="00C33E14" w:rsidRDefault="006C1541" w:rsidP="002115D3">
      <w:pPr>
        <w:pStyle w:val="Navadensplet"/>
        <w:jc w:val="center"/>
        <w:rPr>
          <w:rFonts w:ascii="Arial" w:hAnsi="Arial" w:cs="Arial"/>
        </w:rPr>
      </w:pPr>
    </w:p>
    <w:p w14:paraId="6E1EB55C" w14:textId="24A1D2A5" w:rsidR="0073667E" w:rsidRPr="0073667E" w:rsidRDefault="00746BA8" w:rsidP="0073667E">
      <w:pPr>
        <w:pStyle w:val="Naslov3"/>
        <w:numPr>
          <w:ilvl w:val="2"/>
          <w:numId w:val="27"/>
        </w:numPr>
      </w:pPr>
      <w:bookmarkStart w:id="21" w:name="_Toc96535455"/>
      <w:r>
        <w:t>Tipni učinek</w:t>
      </w:r>
      <w:bookmarkEnd w:id="21"/>
    </w:p>
    <w:p w14:paraId="14C5EC72" w14:textId="08B02C61" w:rsidR="0080689A" w:rsidRPr="0073667E" w:rsidRDefault="0080689A" w:rsidP="0073667E">
      <w:pPr>
        <w:rPr>
          <w:rFonts w:cs="Arial"/>
        </w:rPr>
      </w:pPr>
      <w:r w:rsidRPr="0073667E">
        <w:rPr>
          <w:rFonts w:cs="Arial"/>
        </w:rPr>
        <w:t xml:space="preserve">Vse lastnosti in učinki vode v fontanah, ki pripomorejo k privlačnosti stika z vodo spadajo med tipni učinek. Voda ni pomembna za nas samo v fizičnem oziru, ampak tudi v duhovnem. Ljudje imamo globoko željo, da občutimo vodo ali smo vanjo potopljeni. To se vidi že pri majhnih otrocih, ki nagonsko uživajo v igrah v vodi. </w:t>
      </w:r>
    </w:p>
    <w:p w14:paraId="080C898A" w14:textId="577EF393" w:rsidR="0080689A" w:rsidRPr="0073667E" w:rsidRDefault="0080689A" w:rsidP="0073667E">
      <w:pPr>
        <w:rPr>
          <w:rFonts w:cs="Arial"/>
        </w:rPr>
      </w:pPr>
      <w:r w:rsidRPr="0073667E">
        <w:rPr>
          <w:rFonts w:cs="Arial"/>
        </w:rPr>
        <w:t xml:space="preserve">Stopnja stika z vodo je lahko od pršenja do škropljenja slapu, plavanja ali ležanja v vodi. Dostopnost vode pri fontanah je zato ključnega pomena in je odvisna od višine in oblike korita ali roba bazena ter nivoja vode v njem. Globoka voda je lahko potencialno nevarna za majhne otroke, prav tako </w:t>
      </w:r>
      <w:r w:rsidR="00E2622D" w:rsidRPr="0073667E">
        <w:rPr>
          <w:rFonts w:cs="Arial"/>
        </w:rPr>
        <w:t>preveč</w:t>
      </w:r>
      <w:r w:rsidRPr="0073667E">
        <w:rPr>
          <w:rFonts w:cs="Arial"/>
        </w:rPr>
        <w:t xml:space="preserve"> izpostavljena vodna inštalacija. </w:t>
      </w:r>
      <w:sdt>
        <w:sdtPr>
          <w:rPr>
            <w:rFonts w:cs="Arial"/>
          </w:rPr>
          <w:id w:val="1357695052"/>
          <w:citation/>
        </w:sdtPr>
        <w:sdtEndPr/>
        <w:sdtContent>
          <w:r w:rsidRPr="0073667E">
            <w:rPr>
              <w:rFonts w:cs="Arial"/>
            </w:rPr>
            <w:fldChar w:fldCharType="begin"/>
          </w:r>
          <w:r w:rsidR="00F87DA4" w:rsidRPr="0073667E">
            <w:rPr>
              <w:rFonts w:cs="Arial"/>
            </w:rPr>
            <w:instrText xml:space="preserve">CITATION Jel16 \l 1060 </w:instrText>
          </w:r>
          <w:r w:rsidRPr="0073667E">
            <w:rPr>
              <w:rFonts w:cs="Arial"/>
            </w:rPr>
            <w:fldChar w:fldCharType="separate"/>
          </w:r>
          <w:r w:rsidR="009815D4" w:rsidRPr="009815D4">
            <w:rPr>
              <w:rFonts w:cs="Arial"/>
              <w:noProof/>
            </w:rPr>
            <w:t>(Jelovčan, 2016)</w:t>
          </w:r>
          <w:r w:rsidRPr="0073667E">
            <w:rPr>
              <w:rFonts w:cs="Arial"/>
            </w:rPr>
            <w:fldChar w:fldCharType="end"/>
          </w:r>
        </w:sdtContent>
      </w:sdt>
    </w:p>
    <w:p w14:paraId="34AFA292" w14:textId="77777777" w:rsidR="0080689A" w:rsidRPr="0073667E" w:rsidRDefault="0080689A" w:rsidP="0073667E">
      <w:pPr>
        <w:rPr>
          <w:rFonts w:cs="Arial"/>
        </w:rPr>
      </w:pPr>
    </w:p>
    <w:p w14:paraId="51FC74AC" w14:textId="4EF448F1" w:rsidR="0080689A" w:rsidRDefault="00746BA8" w:rsidP="0080689A">
      <w:pPr>
        <w:pStyle w:val="Naslov3"/>
        <w:numPr>
          <w:ilvl w:val="2"/>
          <w:numId w:val="27"/>
        </w:numPr>
      </w:pPr>
      <w:bookmarkStart w:id="22" w:name="_Toc96535456"/>
      <w:r>
        <w:t>Ekološki učinek vode</w:t>
      </w:r>
      <w:bookmarkEnd w:id="22"/>
    </w:p>
    <w:p w14:paraId="7DBDF8AC" w14:textId="4CBF67BE" w:rsidR="0080689A" w:rsidRPr="0073667E" w:rsidRDefault="0080689A" w:rsidP="0073667E">
      <w:pPr>
        <w:rPr>
          <w:rFonts w:cs="Arial"/>
        </w:rPr>
      </w:pPr>
      <w:r w:rsidRPr="0073667E">
        <w:rPr>
          <w:rFonts w:cs="Arial"/>
        </w:rPr>
        <w:t>Klima ima pomemben vpliv na telesno in duševno počutje človeka. V urbanih mestih</w:t>
      </w:r>
      <w:r w:rsidR="00927523" w:rsidRPr="0073667E">
        <w:rPr>
          <w:rFonts w:cs="Arial"/>
        </w:rPr>
        <w:t xml:space="preserve"> </w:t>
      </w:r>
      <w:r w:rsidRPr="0073667E">
        <w:rPr>
          <w:rFonts w:cs="Arial"/>
        </w:rPr>
        <w:t>fontane pripomorejo</w:t>
      </w:r>
      <w:r w:rsidR="00927523" w:rsidRPr="0073667E">
        <w:rPr>
          <w:rFonts w:cs="Arial"/>
        </w:rPr>
        <w:t xml:space="preserve"> k boljšemu počutju, saj voda vpliva na mikroklimo, kar izboljšuje počutje ljudi. Slaba stran tega, je sicer hitrejše izhlapevanje in s tem večja poraba vode. </w:t>
      </w:r>
    </w:p>
    <w:p w14:paraId="6D1AFA82" w14:textId="3F092CE9" w:rsidR="00927523" w:rsidRPr="0073667E" w:rsidRDefault="00927523" w:rsidP="0073667E">
      <w:pPr>
        <w:rPr>
          <w:rFonts w:cs="Arial"/>
        </w:rPr>
      </w:pPr>
    </w:p>
    <w:p w14:paraId="334CCCBA" w14:textId="668D25CC" w:rsidR="00927523" w:rsidRDefault="00927523" w:rsidP="0080689A">
      <w:pPr>
        <w:rPr>
          <w:rFonts w:cs="Arial"/>
        </w:rPr>
      </w:pPr>
      <w:r w:rsidRPr="0073667E">
        <w:rPr>
          <w:rFonts w:cs="Arial"/>
        </w:rPr>
        <w:t xml:space="preserve">Zrak ob fontanah je vedno prijetno hladen. To je povsem pomembno v mestih, kjer je manj površin s senco. Vodni elementi dajejo naravni učinek klime in uravnavajo temperaturo zraka. Pri blaženju vročine pomaga tudi, da v fontano pomočimo roko ali nogo. </w:t>
      </w:r>
      <w:sdt>
        <w:sdtPr>
          <w:rPr>
            <w:rFonts w:cs="Arial"/>
          </w:rPr>
          <w:id w:val="-784040903"/>
          <w:citation/>
        </w:sdtPr>
        <w:sdtEndPr/>
        <w:sdtContent>
          <w:r w:rsidRPr="0073667E">
            <w:rPr>
              <w:rFonts w:cs="Arial"/>
            </w:rPr>
            <w:fldChar w:fldCharType="begin"/>
          </w:r>
          <w:r w:rsidR="00F87DA4" w:rsidRPr="0073667E">
            <w:rPr>
              <w:rFonts w:cs="Arial"/>
            </w:rPr>
            <w:instrText xml:space="preserve">CITATION Jel16 \l 1060 </w:instrText>
          </w:r>
          <w:r w:rsidRPr="0073667E">
            <w:rPr>
              <w:rFonts w:cs="Arial"/>
            </w:rPr>
            <w:fldChar w:fldCharType="separate"/>
          </w:r>
          <w:r w:rsidR="009815D4" w:rsidRPr="009815D4">
            <w:rPr>
              <w:rFonts w:cs="Arial"/>
              <w:noProof/>
            </w:rPr>
            <w:t>(Jelovčan, 2016)</w:t>
          </w:r>
          <w:r w:rsidRPr="0073667E">
            <w:rPr>
              <w:rFonts w:cs="Arial"/>
            </w:rPr>
            <w:fldChar w:fldCharType="end"/>
          </w:r>
        </w:sdtContent>
      </w:sdt>
    </w:p>
    <w:p w14:paraId="383A4CF8" w14:textId="77777777" w:rsidR="00615032" w:rsidRPr="00615032" w:rsidRDefault="00615032" w:rsidP="0080689A">
      <w:pPr>
        <w:rPr>
          <w:rFonts w:cs="Arial"/>
        </w:rPr>
      </w:pPr>
    </w:p>
    <w:p w14:paraId="6C9AEDFA" w14:textId="19648B17" w:rsidR="008B2274" w:rsidRPr="008B2274" w:rsidRDefault="00243E43" w:rsidP="008B2274">
      <w:pPr>
        <w:pStyle w:val="Naslov2"/>
        <w:numPr>
          <w:ilvl w:val="1"/>
          <w:numId w:val="27"/>
        </w:numPr>
      </w:pPr>
      <w:bookmarkStart w:id="23" w:name="_Toc96535457"/>
      <w:r w:rsidRPr="001E38E1">
        <w:t>Hajdinska fontana</w:t>
      </w:r>
      <w:bookmarkEnd w:id="23"/>
    </w:p>
    <w:p w14:paraId="09F402CB" w14:textId="77777777" w:rsidR="006C1541" w:rsidRDefault="008B2274" w:rsidP="006C1541">
      <w:pPr>
        <w:rPr>
          <w:rFonts w:eastAsia="Times New Roman" w:cs="Arial"/>
          <w:noProof/>
          <w:lang w:eastAsia="sl-SI"/>
        </w:rPr>
      </w:pPr>
      <w:r w:rsidRPr="0073667E">
        <w:rPr>
          <w:rFonts w:cs="Arial"/>
          <w:color w:val="000000" w:themeColor="text1"/>
        </w:rPr>
        <w:t>Bila je postavljena le</w:t>
      </w:r>
      <w:r w:rsidR="00243E43" w:rsidRPr="0073667E">
        <w:rPr>
          <w:rFonts w:cs="Arial"/>
          <w:color w:val="000000" w:themeColor="text1"/>
        </w:rPr>
        <w:t>ta 2007. K</w:t>
      </w:r>
      <w:r w:rsidRPr="0073667E">
        <w:rPr>
          <w:rFonts w:cs="Arial"/>
          <w:color w:val="000000" w:themeColor="text1"/>
        </w:rPr>
        <w:t>rasi trg pred občino in je stičišče sprostitve, dobrega počutja, jutranje telovadbe</w:t>
      </w:r>
      <w:r w:rsidR="00295626">
        <w:rPr>
          <w:rFonts w:cs="Arial"/>
          <w:color w:val="000000" w:themeColor="text1"/>
        </w:rPr>
        <w:t xml:space="preserve">… </w:t>
      </w:r>
      <w:r w:rsidRPr="0073667E">
        <w:rPr>
          <w:rFonts w:cs="Arial"/>
          <w:color w:val="000000" w:themeColor="text1"/>
        </w:rPr>
        <w:t>Samo fontano sestavlja sedem granitnih blokov, ki simbolizirajo sede</w:t>
      </w:r>
      <w:r w:rsidR="00243E43" w:rsidRPr="0073667E">
        <w:rPr>
          <w:rFonts w:cs="Arial"/>
          <w:color w:val="000000" w:themeColor="text1"/>
        </w:rPr>
        <w:t xml:space="preserve">m </w:t>
      </w:r>
      <w:r w:rsidRPr="0073667E">
        <w:rPr>
          <w:rFonts w:cs="Arial"/>
          <w:color w:val="000000" w:themeColor="text1"/>
        </w:rPr>
        <w:t>vasi</w:t>
      </w:r>
      <w:r w:rsidR="00243E43" w:rsidRPr="0073667E">
        <w:rPr>
          <w:rFonts w:cs="Arial"/>
          <w:color w:val="000000" w:themeColor="text1"/>
        </w:rPr>
        <w:t>, ki so združene v občino Hajdina.</w:t>
      </w:r>
      <w:r w:rsidR="006C1541" w:rsidRPr="006C1541">
        <w:rPr>
          <w:rFonts w:eastAsia="Times New Roman" w:cs="Arial"/>
          <w:noProof/>
          <w:lang w:eastAsia="sl-SI"/>
        </w:rPr>
        <w:t xml:space="preserve"> </w:t>
      </w:r>
    </w:p>
    <w:p w14:paraId="5443D30F" w14:textId="77777777" w:rsidR="006C1541" w:rsidRDefault="006C1541" w:rsidP="006C1541">
      <w:pPr>
        <w:jc w:val="center"/>
        <w:rPr>
          <w:rFonts w:eastAsia="Times New Roman" w:cs="Arial"/>
          <w:noProof/>
          <w:lang w:eastAsia="sl-SI"/>
        </w:rPr>
      </w:pPr>
    </w:p>
    <w:p w14:paraId="411DF6D0" w14:textId="60320F53" w:rsidR="00097916" w:rsidRDefault="006C1541" w:rsidP="006C1541">
      <w:pPr>
        <w:jc w:val="center"/>
        <w:rPr>
          <w:rFonts w:cs="Arial"/>
          <w:color w:val="000000" w:themeColor="text1"/>
        </w:rPr>
      </w:pPr>
      <w:r w:rsidRPr="00720557">
        <w:rPr>
          <w:rFonts w:eastAsia="Times New Roman" w:cs="Arial"/>
          <w:noProof/>
          <w:lang w:eastAsia="sl-SI"/>
        </w:rPr>
        <w:drawing>
          <wp:inline distT="0" distB="0" distL="0" distR="0" wp14:anchorId="0DCD60FB" wp14:editId="0A8EEB30">
            <wp:extent cx="4076700" cy="2234276"/>
            <wp:effectExtent l="0" t="0" r="0" b="0"/>
            <wp:docPr id="11" name="Slika 11" descr="Slika, ki vsebuje besede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zunanje&#10;&#10;Opis je samodejno ustvarjen"/>
                    <pic:cNvPicPr/>
                  </pic:nvPicPr>
                  <pic:blipFill>
                    <a:blip r:embed="rId15" cstate="screen">
                      <a:extLst>
                        <a:ext uri="{28A0092B-C50C-407E-A947-70E740481C1C}">
                          <a14:useLocalDpi xmlns:a14="http://schemas.microsoft.com/office/drawing/2010/main"/>
                        </a:ext>
                      </a:extLst>
                    </a:blip>
                    <a:stretch>
                      <a:fillRect/>
                    </a:stretch>
                  </pic:blipFill>
                  <pic:spPr>
                    <a:xfrm>
                      <a:off x="0" y="0"/>
                      <a:ext cx="4076700" cy="2234276"/>
                    </a:xfrm>
                    <a:prstGeom prst="rect">
                      <a:avLst/>
                    </a:prstGeom>
                  </pic:spPr>
                </pic:pic>
              </a:graphicData>
            </a:graphic>
          </wp:inline>
        </w:drawing>
      </w:r>
    </w:p>
    <w:p w14:paraId="6539A42C" w14:textId="7FDFBE7D" w:rsidR="006C1541" w:rsidRPr="0073667E" w:rsidRDefault="002115D3" w:rsidP="006C1541">
      <w:pPr>
        <w:pStyle w:val="Napis"/>
        <w:jc w:val="center"/>
        <w:rPr>
          <w:rFonts w:eastAsia="Times New Roman" w:cs="Arial"/>
          <w:lang w:eastAsia="sl-SI"/>
        </w:rPr>
      </w:pPr>
      <w:bookmarkStart w:id="24" w:name="_Toc96453510"/>
      <w:r>
        <w:t>Slika</w:t>
      </w:r>
      <w:r w:rsidR="006C1541">
        <w:t xml:space="preserve"> </w:t>
      </w:r>
      <w:fldSimple w:instr=" SEQ Slika \* ARABIC ">
        <w:r w:rsidR="00320057">
          <w:rPr>
            <w:noProof/>
          </w:rPr>
          <w:t>2</w:t>
        </w:r>
      </w:fldSimple>
      <w:r w:rsidR="006C1541">
        <w:t>: Hajdinska fontana</w:t>
      </w:r>
      <w:bookmarkEnd w:id="24"/>
    </w:p>
    <w:p w14:paraId="7B82D531" w14:textId="77777777" w:rsidR="006C1541" w:rsidRPr="00615032" w:rsidRDefault="006C1541" w:rsidP="006C1541">
      <w:pPr>
        <w:jc w:val="center"/>
        <w:rPr>
          <w:rFonts w:cs="Arial"/>
          <w:color w:val="000000" w:themeColor="text1"/>
        </w:rPr>
      </w:pPr>
    </w:p>
    <w:p w14:paraId="6A71E179" w14:textId="34D076C8" w:rsidR="00097916" w:rsidRPr="0073667E" w:rsidRDefault="00097916" w:rsidP="0073667E">
      <w:pPr>
        <w:rPr>
          <w:rFonts w:eastAsia="Times New Roman" w:cs="Arial"/>
          <w:color w:val="000000" w:themeColor="text1"/>
          <w:lang w:eastAsia="sl-SI"/>
        </w:rPr>
      </w:pPr>
      <w:r w:rsidRPr="0073667E">
        <w:rPr>
          <w:rFonts w:eastAsia="Times New Roman" w:cs="Arial"/>
          <w:color w:val="000000" w:themeColor="text1"/>
          <w:shd w:val="clear" w:color="auto" w:fill="FFFFFF"/>
          <w:lang w:eastAsia="sl-SI"/>
        </w:rPr>
        <w:t>»</w:t>
      </w:r>
      <w:r w:rsidR="00C223A3" w:rsidRPr="0073667E">
        <w:rPr>
          <w:rFonts w:eastAsia="Times New Roman" w:cs="Arial"/>
          <w:color w:val="000000" w:themeColor="text1"/>
          <w:shd w:val="clear" w:color="auto" w:fill="FFFFFF"/>
          <w:lang w:eastAsia="sl-SI"/>
        </w:rPr>
        <w:t>O</w:t>
      </w:r>
      <w:r w:rsidRPr="0073667E">
        <w:rPr>
          <w:rFonts w:eastAsia="Times New Roman" w:cs="Arial"/>
          <w:color w:val="000000" w:themeColor="text1"/>
          <w:shd w:val="clear" w:color="auto" w:fill="FFFFFF"/>
          <w:lang w:eastAsia="sl-SI"/>
        </w:rPr>
        <w:t xml:space="preserve"> fontani se vedno govori, ko imamo v občini kakšne goste. Predstavitev pomena fontane je del predstavitve občine, ne glede na to, ali gre za turistično vodenje ali za predstavitev gostom občine oziroma občanov. Domiselna predstavitev vasi, Dravskega polja in reke Drave je vsem obiskovalcem všeč.« (ustni vir, g. Sonje Brlek Krajnc, Turistično društvo Hajdina) </w:t>
      </w:r>
    </w:p>
    <w:p w14:paraId="475CD6E4" w14:textId="34B42D0A" w:rsidR="00C35A17" w:rsidRPr="0073667E" w:rsidRDefault="00BB35F9" w:rsidP="0073667E">
      <w:pPr>
        <w:rPr>
          <w:rFonts w:eastAsia="Times New Roman" w:cs="Arial"/>
          <w:lang w:eastAsia="sl-SI"/>
        </w:rPr>
      </w:pPr>
      <w:r w:rsidRPr="0073667E">
        <w:rPr>
          <w:rFonts w:eastAsia="Times New Roman" w:cs="Arial"/>
          <w:lang w:eastAsia="sl-SI"/>
        </w:rPr>
        <w:t xml:space="preserve">Njena postavitev pred občinsko zgradbo deluje </w:t>
      </w:r>
      <w:r w:rsidR="00E4115B" w:rsidRPr="0073667E">
        <w:rPr>
          <w:rFonts w:eastAsia="Times New Roman" w:cs="Arial"/>
          <w:lang w:eastAsia="sl-SI"/>
        </w:rPr>
        <w:t xml:space="preserve">kot </w:t>
      </w:r>
      <w:r w:rsidRPr="0073667E">
        <w:rPr>
          <w:rFonts w:eastAsia="Times New Roman" w:cs="Arial"/>
          <w:lang w:eastAsia="sl-SI"/>
        </w:rPr>
        <w:t>središča</w:t>
      </w:r>
      <w:r w:rsidR="00E4115B" w:rsidRPr="0073667E">
        <w:rPr>
          <w:rFonts w:eastAsia="Times New Roman" w:cs="Arial"/>
          <w:lang w:eastAsia="sl-SI"/>
        </w:rPr>
        <w:t xml:space="preserve"> </w:t>
      </w:r>
      <w:r w:rsidR="00E2622D" w:rsidRPr="0073667E">
        <w:rPr>
          <w:rFonts w:eastAsia="Times New Roman" w:cs="Arial"/>
          <w:lang w:eastAsia="sl-SI"/>
        </w:rPr>
        <w:t>točka</w:t>
      </w:r>
      <w:r w:rsidR="00E4115B" w:rsidRPr="0073667E">
        <w:rPr>
          <w:rFonts w:eastAsia="Times New Roman" w:cs="Arial"/>
          <w:lang w:eastAsia="sl-SI"/>
        </w:rPr>
        <w:t xml:space="preserve">, za pritegovanje pogledov, za ustvarjanje </w:t>
      </w:r>
      <w:r w:rsidR="00E2622D" w:rsidRPr="0073667E">
        <w:rPr>
          <w:rFonts w:eastAsia="Times New Roman" w:cs="Arial"/>
          <w:lang w:eastAsia="sl-SI"/>
        </w:rPr>
        <w:t>občutka</w:t>
      </w:r>
      <w:r w:rsidR="00E4115B" w:rsidRPr="0073667E">
        <w:rPr>
          <w:rFonts w:eastAsia="Times New Roman" w:cs="Arial"/>
          <w:lang w:eastAsia="sl-SI"/>
        </w:rPr>
        <w:t xml:space="preserve"> pomembnosti zgradbe </w:t>
      </w:r>
      <w:r w:rsidRPr="0073667E">
        <w:rPr>
          <w:rFonts w:eastAsia="Times New Roman" w:cs="Arial"/>
          <w:lang w:eastAsia="sl-SI"/>
        </w:rPr>
        <w:t>in</w:t>
      </w:r>
      <w:r w:rsidR="00E4115B" w:rsidRPr="0073667E">
        <w:rPr>
          <w:rFonts w:eastAsia="Times New Roman" w:cs="Arial"/>
          <w:lang w:eastAsia="sl-SI"/>
        </w:rPr>
        <w:t xml:space="preserve"> </w:t>
      </w:r>
      <w:r w:rsidRPr="0073667E">
        <w:rPr>
          <w:rFonts w:eastAsia="Times New Roman" w:cs="Arial"/>
          <w:lang w:eastAsia="sl-SI"/>
        </w:rPr>
        <w:t xml:space="preserve">njene okolice. </w:t>
      </w:r>
    </w:p>
    <w:p w14:paraId="7E321E68" w14:textId="36D01175" w:rsidR="00E4115B" w:rsidRPr="0073667E" w:rsidRDefault="00BB35F9" w:rsidP="00295626">
      <w:pPr>
        <w:rPr>
          <w:rFonts w:eastAsia="Times New Roman" w:cs="Arial"/>
          <w:color w:val="C00000"/>
          <w:lang w:eastAsia="sl-SI"/>
        </w:rPr>
      </w:pPr>
      <w:r w:rsidRPr="0073667E">
        <w:rPr>
          <w:rFonts w:eastAsia="Times New Roman" w:cs="Arial"/>
          <w:color w:val="000000" w:themeColor="text1"/>
          <w:lang w:eastAsia="sl-SI"/>
        </w:rPr>
        <w:t>»</w:t>
      </w:r>
      <w:r w:rsidR="00E4115B" w:rsidRPr="0073667E">
        <w:rPr>
          <w:rFonts w:eastAsia="Times New Roman" w:cs="Arial"/>
          <w:color w:val="000000" w:themeColor="text1"/>
          <w:lang w:eastAsia="sl-SI"/>
        </w:rPr>
        <w:t xml:space="preserve">Vsaka fontana ima svoje </w:t>
      </w:r>
      <w:r w:rsidR="00E2622D" w:rsidRPr="0073667E">
        <w:rPr>
          <w:rFonts w:eastAsia="Times New Roman" w:cs="Arial"/>
          <w:color w:val="000000" w:themeColor="text1"/>
          <w:lang w:eastAsia="sl-SI"/>
        </w:rPr>
        <w:t>območje</w:t>
      </w:r>
      <w:r w:rsidR="00E4115B" w:rsidRPr="0073667E">
        <w:rPr>
          <w:rFonts w:eastAsia="Times New Roman" w:cs="Arial"/>
          <w:color w:val="000000" w:themeColor="text1"/>
          <w:lang w:eastAsia="sl-SI"/>
        </w:rPr>
        <w:t xml:space="preserve">, znotraj katerega se </w:t>
      </w:r>
      <w:r w:rsidR="00E2622D" w:rsidRPr="0073667E">
        <w:rPr>
          <w:rFonts w:eastAsia="Times New Roman" w:cs="Arial"/>
          <w:color w:val="000000" w:themeColor="text1"/>
          <w:lang w:eastAsia="sl-SI"/>
        </w:rPr>
        <w:t>slišijo</w:t>
      </w:r>
      <w:r w:rsidR="00E4115B" w:rsidRPr="0073667E">
        <w:rPr>
          <w:rFonts w:eastAsia="Times New Roman" w:cs="Arial"/>
          <w:color w:val="000000" w:themeColor="text1"/>
          <w:lang w:eastAsia="sl-SI"/>
        </w:rPr>
        <w:t xml:space="preserve"> zvoki, ki jih oddaja, ali tako imenovano </w:t>
      </w:r>
      <w:r w:rsidR="00E2622D" w:rsidRPr="0073667E">
        <w:rPr>
          <w:rFonts w:eastAsia="Times New Roman" w:cs="Arial"/>
          <w:color w:val="000000" w:themeColor="text1"/>
          <w:lang w:eastAsia="sl-SI"/>
        </w:rPr>
        <w:t>slišno</w:t>
      </w:r>
      <w:r w:rsidR="00E4115B" w:rsidRPr="0073667E">
        <w:rPr>
          <w:rFonts w:eastAsia="Times New Roman" w:cs="Arial"/>
          <w:color w:val="000000" w:themeColor="text1"/>
          <w:lang w:eastAsia="sl-SI"/>
        </w:rPr>
        <w:t xml:space="preserve"> </w:t>
      </w:r>
      <w:r w:rsidR="00E2622D" w:rsidRPr="0073667E">
        <w:rPr>
          <w:rFonts w:eastAsia="Times New Roman" w:cs="Arial"/>
          <w:color w:val="000000" w:themeColor="text1"/>
          <w:lang w:eastAsia="sl-SI"/>
        </w:rPr>
        <w:t>območje</w:t>
      </w:r>
      <w:r w:rsidR="00E4115B" w:rsidRPr="0073667E">
        <w:rPr>
          <w:rFonts w:eastAsia="Times New Roman" w:cs="Arial"/>
          <w:color w:val="000000" w:themeColor="text1"/>
          <w:lang w:eastAsia="sl-SI"/>
        </w:rPr>
        <w:t xml:space="preserve">. </w:t>
      </w:r>
      <w:r w:rsidR="00E2622D" w:rsidRPr="0073667E">
        <w:rPr>
          <w:rFonts w:eastAsia="Times New Roman" w:cs="Arial"/>
          <w:color w:val="000000" w:themeColor="text1"/>
          <w:lang w:eastAsia="sl-SI"/>
        </w:rPr>
        <w:t>Šumenje</w:t>
      </w:r>
      <w:r w:rsidR="00E4115B" w:rsidRPr="0073667E">
        <w:rPr>
          <w:rFonts w:eastAsia="Times New Roman" w:cs="Arial"/>
          <w:color w:val="000000" w:themeColor="text1"/>
          <w:lang w:eastAsia="sl-SI"/>
        </w:rPr>
        <w:t xml:space="preserve"> 'glasne' fontane, postavljene blizu prostora za sedenje, ali t.i. 'beli </w:t>
      </w:r>
      <w:r w:rsidR="00E2622D" w:rsidRPr="0073667E">
        <w:rPr>
          <w:rFonts w:eastAsia="Times New Roman" w:cs="Arial"/>
          <w:color w:val="000000" w:themeColor="text1"/>
          <w:lang w:eastAsia="sl-SI"/>
        </w:rPr>
        <w:t>šum</w:t>
      </w:r>
      <w:r w:rsidR="00E4115B" w:rsidRPr="0073667E">
        <w:rPr>
          <w:rFonts w:eastAsia="Times New Roman" w:cs="Arial"/>
          <w:color w:val="000000" w:themeColor="text1"/>
          <w:lang w:eastAsia="sl-SI"/>
        </w:rPr>
        <w:t xml:space="preserve">' (angl. </w:t>
      </w:r>
      <w:r w:rsidR="00E2622D" w:rsidRPr="0073667E">
        <w:rPr>
          <w:rFonts w:eastAsia="Times New Roman" w:cs="Arial"/>
          <w:color w:val="000000" w:themeColor="text1"/>
          <w:lang w:eastAsia="sl-SI"/>
        </w:rPr>
        <w:t>White</w:t>
      </w:r>
      <w:r w:rsidR="00E4115B" w:rsidRPr="0073667E">
        <w:rPr>
          <w:rFonts w:eastAsia="Times New Roman" w:cs="Arial"/>
          <w:color w:val="000000" w:themeColor="text1"/>
          <w:lang w:eastAsia="sl-SI"/>
        </w:rPr>
        <w:t xml:space="preserve"> noise) lahko </w:t>
      </w:r>
      <w:r w:rsidR="00E2622D" w:rsidRPr="0073667E">
        <w:rPr>
          <w:rFonts w:eastAsia="Times New Roman" w:cs="Arial"/>
          <w:color w:val="000000" w:themeColor="text1"/>
          <w:lang w:eastAsia="sl-SI"/>
        </w:rPr>
        <w:t>uspešno</w:t>
      </w:r>
      <w:r w:rsidR="00E4115B" w:rsidRPr="0073667E">
        <w:rPr>
          <w:rFonts w:eastAsia="Times New Roman" w:cs="Arial"/>
          <w:color w:val="000000" w:themeColor="text1"/>
          <w:lang w:eastAsia="sl-SI"/>
        </w:rPr>
        <w:t xml:space="preserve"> zakrije </w:t>
      </w:r>
      <w:r w:rsidR="00E2622D" w:rsidRPr="0073667E">
        <w:rPr>
          <w:rFonts w:eastAsia="Times New Roman" w:cs="Arial"/>
          <w:color w:val="000000" w:themeColor="text1"/>
          <w:lang w:eastAsia="sl-SI"/>
        </w:rPr>
        <w:t>okoliški</w:t>
      </w:r>
      <w:r w:rsidR="00E4115B" w:rsidRPr="0073667E">
        <w:rPr>
          <w:rFonts w:eastAsia="Times New Roman" w:cs="Arial"/>
          <w:color w:val="000000" w:themeColor="text1"/>
          <w:lang w:eastAsia="sl-SI"/>
        </w:rPr>
        <w:t xml:space="preserve"> hrup prometa in pripomore k ustvarjanju </w:t>
      </w:r>
      <w:r w:rsidR="00E2622D" w:rsidRPr="0073667E">
        <w:rPr>
          <w:rFonts w:eastAsia="Times New Roman" w:cs="Arial"/>
          <w:color w:val="000000" w:themeColor="text1"/>
          <w:lang w:eastAsia="sl-SI"/>
        </w:rPr>
        <w:t>prijetnejšega</w:t>
      </w:r>
      <w:r w:rsidR="00E4115B" w:rsidRPr="0073667E">
        <w:rPr>
          <w:rFonts w:eastAsia="Times New Roman" w:cs="Arial"/>
          <w:color w:val="000000" w:themeColor="text1"/>
          <w:lang w:eastAsia="sl-SI"/>
        </w:rPr>
        <w:t xml:space="preserve"> ambienta.</w:t>
      </w:r>
      <w:r w:rsidRPr="0073667E">
        <w:rPr>
          <w:rFonts w:eastAsia="Times New Roman" w:cs="Arial"/>
          <w:color w:val="000000" w:themeColor="text1"/>
          <w:lang w:eastAsia="sl-SI"/>
        </w:rPr>
        <w:t xml:space="preserve">« </w:t>
      </w:r>
      <w:sdt>
        <w:sdtPr>
          <w:rPr>
            <w:rFonts w:eastAsia="Times New Roman" w:cs="Arial"/>
            <w:lang w:eastAsia="sl-SI"/>
          </w:rPr>
          <w:id w:val="-409693553"/>
          <w:citation/>
        </w:sdtPr>
        <w:sdtEndPr/>
        <w:sdtContent>
          <w:r w:rsidR="00927523" w:rsidRPr="0073667E">
            <w:rPr>
              <w:rFonts w:eastAsia="Times New Roman" w:cs="Arial"/>
              <w:lang w:eastAsia="sl-SI"/>
            </w:rPr>
            <w:fldChar w:fldCharType="begin"/>
          </w:r>
          <w:r w:rsidR="00F87DA4" w:rsidRPr="0073667E">
            <w:rPr>
              <w:rFonts w:eastAsia="Times New Roman" w:cs="Arial"/>
              <w:lang w:eastAsia="sl-SI"/>
            </w:rPr>
            <w:instrText xml:space="preserve">CITATION Jel16 \l 1060 </w:instrText>
          </w:r>
          <w:r w:rsidR="00927523" w:rsidRPr="0073667E">
            <w:rPr>
              <w:rFonts w:eastAsia="Times New Roman" w:cs="Arial"/>
              <w:lang w:eastAsia="sl-SI"/>
            </w:rPr>
            <w:fldChar w:fldCharType="separate"/>
          </w:r>
          <w:r w:rsidR="009815D4" w:rsidRPr="009815D4">
            <w:rPr>
              <w:rFonts w:eastAsia="Times New Roman" w:cs="Arial"/>
              <w:noProof/>
              <w:lang w:eastAsia="sl-SI"/>
            </w:rPr>
            <w:t>(Jelovčan, 2016)</w:t>
          </w:r>
          <w:r w:rsidR="00927523" w:rsidRPr="0073667E">
            <w:rPr>
              <w:rFonts w:eastAsia="Times New Roman" w:cs="Arial"/>
              <w:lang w:eastAsia="sl-SI"/>
            </w:rPr>
            <w:fldChar w:fldCharType="end"/>
          </w:r>
        </w:sdtContent>
      </w:sdt>
    </w:p>
    <w:p w14:paraId="07771375" w14:textId="404A0D93" w:rsidR="00E4115B" w:rsidRPr="0073667E" w:rsidRDefault="00B81614" w:rsidP="0073667E">
      <w:pPr>
        <w:rPr>
          <w:rFonts w:eastAsia="Times New Roman" w:cs="Arial"/>
          <w:color w:val="000000" w:themeColor="text1"/>
          <w:lang w:eastAsia="sl-SI"/>
        </w:rPr>
      </w:pPr>
      <w:r w:rsidRPr="0073667E">
        <w:rPr>
          <w:rFonts w:eastAsia="Times New Roman" w:cs="Arial"/>
          <w:color w:val="000000" w:themeColor="text1"/>
          <w:lang w:eastAsia="sl-SI"/>
        </w:rPr>
        <w:t xml:space="preserve">Voda </w:t>
      </w:r>
      <w:r w:rsidR="00BB35F9" w:rsidRPr="0073667E">
        <w:rPr>
          <w:rFonts w:eastAsia="Times New Roman" w:cs="Arial"/>
          <w:color w:val="000000" w:themeColor="text1"/>
          <w:lang w:eastAsia="sl-SI"/>
        </w:rPr>
        <w:t xml:space="preserve">fontane v Hajdini </w:t>
      </w:r>
      <w:r w:rsidRPr="0073667E">
        <w:rPr>
          <w:rFonts w:eastAsia="Times New Roman" w:cs="Arial"/>
          <w:color w:val="000000" w:themeColor="text1"/>
          <w:lang w:eastAsia="sl-SI"/>
        </w:rPr>
        <w:t xml:space="preserve">ima </w:t>
      </w:r>
      <w:r w:rsidR="00E2622D" w:rsidRPr="0073667E">
        <w:rPr>
          <w:rFonts w:eastAsia="Times New Roman" w:cs="Arial"/>
          <w:color w:val="000000" w:themeColor="text1"/>
          <w:lang w:eastAsia="sl-SI"/>
        </w:rPr>
        <w:t>pomirjujoč</w:t>
      </w:r>
      <w:r w:rsidRPr="0073667E">
        <w:rPr>
          <w:rFonts w:eastAsia="Times New Roman" w:cs="Arial"/>
          <w:color w:val="000000" w:themeColor="text1"/>
          <w:lang w:eastAsia="sl-SI"/>
        </w:rPr>
        <w:t>̌</w:t>
      </w:r>
      <w:r w:rsidR="00BB35F9" w:rsidRPr="0073667E">
        <w:rPr>
          <w:rFonts w:eastAsia="Times New Roman" w:cs="Arial"/>
          <w:color w:val="000000" w:themeColor="text1"/>
          <w:lang w:eastAsia="sl-SI"/>
        </w:rPr>
        <w:t xml:space="preserve"> in </w:t>
      </w:r>
      <w:r w:rsidRPr="0073667E">
        <w:rPr>
          <w:rFonts w:eastAsia="Times New Roman" w:cs="Arial"/>
          <w:color w:val="000000" w:themeColor="text1"/>
          <w:lang w:eastAsia="sl-SI"/>
        </w:rPr>
        <w:t xml:space="preserve">terapevtski </w:t>
      </w:r>
      <w:r w:rsidR="00E2622D" w:rsidRPr="0073667E">
        <w:rPr>
          <w:rFonts w:eastAsia="Times New Roman" w:cs="Arial"/>
          <w:color w:val="000000" w:themeColor="text1"/>
          <w:lang w:eastAsia="sl-SI"/>
        </w:rPr>
        <w:t>učinek</w:t>
      </w:r>
      <w:r w:rsidRPr="0073667E">
        <w:rPr>
          <w:rFonts w:eastAsia="Times New Roman" w:cs="Arial"/>
          <w:color w:val="000000" w:themeColor="text1"/>
          <w:lang w:eastAsia="sl-SI"/>
        </w:rPr>
        <w:t xml:space="preserve">, </w:t>
      </w:r>
      <w:r w:rsidR="00BB35F9" w:rsidRPr="0073667E">
        <w:rPr>
          <w:rFonts w:eastAsia="Times New Roman" w:cs="Arial"/>
          <w:color w:val="000000" w:themeColor="text1"/>
          <w:lang w:eastAsia="sl-SI"/>
        </w:rPr>
        <w:t xml:space="preserve">saj zvoki </w:t>
      </w:r>
      <w:r w:rsidR="00E2622D" w:rsidRPr="0073667E">
        <w:rPr>
          <w:rFonts w:eastAsia="Times New Roman" w:cs="Arial"/>
          <w:color w:val="000000" w:themeColor="text1"/>
          <w:lang w:eastAsia="sl-SI"/>
        </w:rPr>
        <w:t>padajoče</w:t>
      </w:r>
      <w:r w:rsidRPr="0073667E">
        <w:rPr>
          <w:rFonts w:eastAsia="Times New Roman" w:cs="Arial"/>
          <w:color w:val="000000" w:themeColor="text1"/>
          <w:lang w:eastAsia="sl-SI"/>
        </w:rPr>
        <w:t xml:space="preserve"> vod</w:t>
      </w:r>
      <w:r w:rsidR="00BB35F9" w:rsidRPr="0073667E">
        <w:rPr>
          <w:rFonts w:eastAsia="Times New Roman" w:cs="Arial"/>
          <w:color w:val="000000" w:themeColor="text1"/>
          <w:lang w:eastAsia="sl-SI"/>
        </w:rPr>
        <w:t xml:space="preserve">e dokazano zmanjšujejo stres. </w:t>
      </w:r>
    </w:p>
    <w:p w14:paraId="0F40F02F" w14:textId="7DD56E71" w:rsidR="00BB35F9" w:rsidRPr="00295626" w:rsidRDefault="00BB35F9" w:rsidP="0073667E">
      <w:pPr>
        <w:rPr>
          <w:rFonts w:cs="Arial"/>
          <w:lang w:eastAsia="sl-SI"/>
        </w:rPr>
      </w:pPr>
      <w:r w:rsidRPr="0073667E">
        <w:rPr>
          <w:rFonts w:cs="Arial"/>
          <w:lang w:eastAsia="sl-SI"/>
        </w:rPr>
        <w:t>»</w:t>
      </w:r>
      <w:r w:rsidR="00B81614" w:rsidRPr="0073667E">
        <w:rPr>
          <w:rFonts w:cs="Arial"/>
          <w:lang w:eastAsia="sl-SI"/>
        </w:rPr>
        <w:t xml:space="preserve">Najbolj neposreden stik z vodo </w:t>
      </w:r>
      <w:r w:rsidR="00E2622D" w:rsidRPr="0073667E">
        <w:rPr>
          <w:rFonts w:cs="Arial"/>
          <w:lang w:eastAsia="sl-SI"/>
        </w:rPr>
        <w:t>omogočajo</w:t>
      </w:r>
      <w:r w:rsidR="00B81614" w:rsidRPr="0073667E">
        <w:rPr>
          <w:rFonts w:cs="Arial"/>
          <w:lang w:eastAsia="sl-SI"/>
        </w:rPr>
        <w:t xml:space="preserve"> fontane, ki imajo dostopen bazen, in tiste, ki sploh nimajo bazena, korita ali sklede.</w:t>
      </w:r>
      <w:r w:rsidRPr="0073667E">
        <w:rPr>
          <w:rFonts w:cs="Arial"/>
          <w:lang w:eastAsia="sl-SI"/>
        </w:rPr>
        <w:t xml:space="preserve">« </w:t>
      </w:r>
      <w:sdt>
        <w:sdtPr>
          <w:rPr>
            <w:rFonts w:cs="Arial"/>
            <w:lang w:eastAsia="sl-SI"/>
          </w:rPr>
          <w:id w:val="-534806354"/>
          <w:citation/>
        </w:sdtPr>
        <w:sdtEndPr/>
        <w:sdtContent>
          <w:r w:rsidR="00927523" w:rsidRPr="0073667E">
            <w:rPr>
              <w:rFonts w:cs="Arial"/>
              <w:lang w:eastAsia="sl-SI"/>
            </w:rPr>
            <w:fldChar w:fldCharType="begin"/>
          </w:r>
          <w:r w:rsidR="00F87DA4" w:rsidRPr="0073667E">
            <w:rPr>
              <w:rFonts w:cs="Arial"/>
              <w:lang w:eastAsia="sl-SI"/>
            </w:rPr>
            <w:instrText xml:space="preserve">CITATION Jel16 \l 1060 </w:instrText>
          </w:r>
          <w:r w:rsidR="00927523" w:rsidRPr="0073667E">
            <w:rPr>
              <w:rFonts w:cs="Arial"/>
              <w:lang w:eastAsia="sl-SI"/>
            </w:rPr>
            <w:fldChar w:fldCharType="separate"/>
          </w:r>
          <w:r w:rsidR="009815D4" w:rsidRPr="009815D4">
            <w:rPr>
              <w:rFonts w:cs="Arial"/>
              <w:noProof/>
              <w:lang w:eastAsia="sl-SI"/>
            </w:rPr>
            <w:t>(Jelovčan, 2016)</w:t>
          </w:r>
          <w:r w:rsidR="00927523" w:rsidRPr="0073667E">
            <w:rPr>
              <w:rFonts w:cs="Arial"/>
              <w:lang w:eastAsia="sl-SI"/>
            </w:rPr>
            <w:fldChar w:fldCharType="end"/>
          </w:r>
        </w:sdtContent>
      </w:sdt>
    </w:p>
    <w:p w14:paraId="3366F844" w14:textId="77B21F67" w:rsidR="00C35A17" w:rsidRPr="0073667E" w:rsidRDefault="00BB35F9" w:rsidP="0073667E">
      <w:pPr>
        <w:rPr>
          <w:rFonts w:eastAsia="Times New Roman" w:cs="Arial"/>
          <w:color w:val="000000" w:themeColor="text1"/>
          <w:lang w:eastAsia="sl-SI"/>
        </w:rPr>
      </w:pPr>
      <w:r w:rsidRPr="0073667E">
        <w:rPr>
          <w:rFonts w:eastAsia="Times New Roman" w:cs="Arial"/>
          <w:color w:val="000000" w:themeColor="text1"/>
          <w:lang w:eastAsia="sl-SI"/>
        </w:rPr>
        <w:t xml:space="preserve">Fontana v Hajdini nima bazena ali robov – s tega vidika sodi med varnejše </w:t>
      </w:r>
      <w:r w:rsidR="00B81614" w:rsidRPr="0073667E">
        <w:rPr>
          <w:rFonts w:eastAsia="Times New Roman" w:cs="Arial"/>
          <w:color w:val="000000" w:themeColor="text1"/>
          <w:lang w:eastAsia="sl-SI"/>
        </w:rPr>
        <w:t xml:space="preserve">in </w:t>
      </w:r>
      <w:r w:rsidR="00E2622D" w:rsidRPr="0073667E">
        <w:rPr>
          <w:rFonts w:eastAsia="Times New Roman" w:cs="Arial"/>
          <w:color w:val="000000" w:themeColor="text1"/>
          <w:lang w:eastAsia="sl-SI"/>
        </w:rPr>
        <w:t>omogoča</w:t>
      </w:r>
      <w:r w:rsidRPr="0073667E">
        <w:rPr>
          <w:rFonts w:eastAsia="Times New Roman" w:cs="Arial"/>
          <w:color w:val="000000" w:themeColor="text1"/>
          <w:lang w:eastAsia="sl-SI"/>
        </w:rPr>
        <w:t xml:space="preserve"> tudi </w:t>
      </w:r>
      <w:r w:rsidR="00B81614" w:rsidRPr="0073667E">
        <w:rPr>
          <w:rFonts w:eastAsia="Times New Roman" w:cs="Arial"/>
          <w:color w:val="000000" w:themeColor="text1"/>
          <w:lang w:eastAsia="sl-SI"/>
        </w:rPr>
        <w:t>najbolj neposreden stik z vodo.</w:t>
      </w:r>
    </w:p>
    <w:p w14:paraId="2A7C38E7" w14:textId="17186C63" w:rsidR="004F29F6" w:rsidRPr="0073667E" w:rsidRDefault="004F29F6" w:rsidP="0073667E">
      <w:pPr>
        <w:rPr>
          <w:rFonts w:cs="Arial"/>
          <w:lang w:eastAsia="sl-SI"/>
        </w:rPr>
      </w:pPr>
      <w:r w:rsidRPr="0073667E">
        <w:rPr>
          <w:rFonts w:cs="Arial"/>
          <w:color w:val="000000" w:themeColor="text1"/>
          <w:lang w:eastAsia="sl-SI"/>
        </w:rPr>
        <w:t xml:space="preserve">Razen terapevtskega ima tudi ekološki pomen, pripomore namreč k večji vlažnosti zraka. </w:t>
      </w:r>
      <w:r w:rsidR="00B81614" w:rsidRPr="0073667E">
        <w:rPr>
          <w:rFonts w:eastAsia="Times New Roman" w:cs="Arial"/>
          <w:color w:val="000000" w:themeColor="text1"/>
          <w:lang w:eastAsia="sl-SI"/>
        </w:rPr>
        <w:t>Medtem ko</w:t>
      </w:r>
      <w:r w:rsidRPr="0073667E">
        <w:rPr>
          <w:rFonts w:eastAsia="Times New Roman" w:cs="Arial"/>
          <w:color w:val="000000" w:themeColor="text1"/>
          <w:lang w:eastAsia="sl-SI"/>
        </w:rPr>
        <w:t xml:space="preserve"> </w:t>
      </w:r>
      <w:r w:rsidR="00E2622D" w:rsidRPr="0073667E">
        <w:rPr>
          <w:rFonts w:eastAsia="Times New Roman" w:cs="Arial"/>
          <w:color w:val="000000" w:themeColor="text1"/>
          <w:lang w:eastAsia="sl-SI"/>
        </w:rPr>
        <w:t>prši</w:t>
      </w:r>
      <w:r w:rsidR="00B81614" w:rsidRPr="0073667E">
        <w:rPr>
          <w:rFonts w:eastAsia="Times New Roman" w:cs="Arial"/>
          <w:color w:val="000000" w:themeColor="text1"/>
          <w:lang w:eastAsia="sl-SI"/>
        </w:rPr>
        <w:t xml:space="preserve">, se </w:t>
      </w:r>
      <w:r w:rsidR="00E2622D" w:rsidRPr="0073667E">
        <w:rPr>
          <w:rFonts w:eastAsia="Times New Roman" w:cs="Arial"/>
          <w:color w:val="000000" w:themeColor="text1"/>
          <w:lang w:eastAsia="sl-SI"/>
        </w:rPr>
        <w:t>poveča</w:t>
      </w:r>
      <w:r w:rsidR="00B81614" w:rsidRPr="0073667E">
        <w:rPr>
          <w:rFonts w:eastAsia="Times New Roman" w:cs="Arial"/>
          <w:color w:val="000000" w:themeColor="text1"/>
          <w:lang w:eastAsia="sl-SI"/>
        </w:rPr>
        <w:t xml:space="preserve"> njena </w:t>
      </w:r>
      <w:r w:rsidR="00E2622D" w:rsidRPr="0073667E">
        <w:rPr>
          <w:rFonts w:eastAsia="Times New Roman" w:cs="Arial"/>
          <w:color w:val="000000" w:themeColor="text1"/>
          <w:lang w:eastAsia="sl-SI"/>
        </w:rPr>
        <w:t>površina</w:t>
      </w:r>
      <w:r w:rsidR="00B81614" w:rsidRPr="0073667E">
        <w:rPr>
          <w:rFonts w:eastAsia="Times New Roman" w:cs="Arial"/>
          <w:color w:val="000000" w:themeColor="text1"/>
          <w:lang w:eastAsia="sl-SI"/>
        </w:rPr>
        <w:t xml:space="preserve"> in hitreje izpareva, kar blagodejno vpliva na suho </w:t>
      </w:r>
      <w:r w:rsidRPr="0073667E">
        <w:rPr>
          <w:rFonts w:eastAsia="Times New Roman" w:cs="Arial"/>
          <w:color w:val="000000" w:themeColor="text1"/>
          <w:lang w:eastAsia="sl-SI"/>
        </w:rPr>
        <w:t xml:space="preserve">urbano </w:t>
      </w:r>
      <w:r w:rsidR="00B81614" w:rsidRPr="0073667E">
        <w:rPr>
          <w:rFonts w:eastAsia="Times New Roman" w:cs="Arial"/>
          <w:color w:val="000000" w:themeColor="text1"/>
          <w:lang w:eastAsia="sl-SI"/>
        </w:rPr>
        <w:t>mikroklimo</w:t>
      </w:r>
      <w:r w:rsidRPr="0073667E">
        <w:rPr>
          <w:rFonts w:eastAsia="Times New Roman" w:cs="Arial"/>
          <w:color w:val="000000" w:themeColor="text1"/>
          <w:lang w:eastAsia="sl-SI"/>
        </w:rPr>
        <w:t xml:space="preserve"> in hladi zrak v okolici, predvsem v vročih poletnih dneh. </w:t>
      </w:r>
    </w:p>
    <w:p w14:paraId="4C8570DF" w14:textId="77777777" w:rsidR="006C1541" w:rsidRDefault="006C1541" w:rsidP="0073667E">
      <w:pPr>
        <w:rPr>
          <w:noProof/>
        </w:rPr>
      </w:pPr>
    </w:p>
    <w:p w14:paraId="412D169A" w14:textId="77C5EB94" w:rsidR="00243E43" w:rsidRPr="0073667E" w:rsidRDefault="00243E43" w:rsidP="0073667E">
      <w:pPr>
        <w:rPr>
          <w:rFonts w:cs="Arial"/>
          <w:color w:val="C00000"/>
          <w:lang w:eastAsia="sl-SI"/>
        </w:rPr>
      </w:pPr>
    </w:p>
    <w:p w14:paraId="1952A106" w14:textId="1FD880DF" w:rsidR="006C1541" w:rsidRDefault="006C1541" w:rsidP="0073667E">
      <w:pPr>
        <w:pStyle w:val="Navadensplet"/>
        <w:rPr>
          <w:rFonts w:ascii="Arial" w:hAnsi="Arial" w:cs="Arial"/>
        </w:rPr>
      </w:pPr>
      <w:r>
        <w:rPr>
          <w:noProof/>
        </w:rPr>
        <w:lastRenderedPageBreak/>
        <w:drawing>
          <wp:anchor distT="0" distB="0" distL="114300" distR="114300" simplePos="0" relativeHeight="251666944" behindDoc="1" locked="0" layoutInCell="1" allowOverlap="1" wp14:anchorId="240C18F1" wp14:editId="698BD309">
            <wp:simplePos x="0" y="0"/>
            <wp:positionH relativeFrom="column">
              <wp:posOffset>1706245</wp:posOffset>
            </wp:positionH>
            <wp:positionV relativeFrom="paragraph">
              <wp:posOffset>0</wp:posOffset>
            </wp:positionV>
            <wp:extent cx="1836420" cy="2931160"/>
            <wp:effectExtent l="0" t="0" r="0" b="2540"/>
            <wp:wrapTight wrapText="bothSides">
              <wp:wrapPolygon edited="0">
                <wp:start x="0" y="0"/>
                <wp:lineTo x="0" y="21478"/>
                <wp:lineTo x="21286" y="21478"/>
                <wp:lineTo x="21286" y="0"/>
                <wp:lineTo x="0" y="0"/>
              </wp:wrapPolygon>
            </wp:wrapTight>
            <wp:docPr id="1" name="Slika 1" descr="Slika, ki vsebuje besede zunanje, nebo,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zunanje, nebo, hiša&#10;&#10;Opis je samodejno ustvarj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441"/>
                    <a:stretch/>
                  </pic:blipFill>
                  <pic:spPr bwMode="auto">
                    <a:xfrm>
                      <a:off x="0" y="0"/>
                      <a:ext cx="1836420" cy="293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0FBAA" w14:textId="5E7A95FA" w:rsidR="006C1541" w:rsidRDefault="006C1541" w:rsidP="0073667E">
      <w:pPr>
        <w:pStyle w:val="Navadensplet"/>
        <w:rPr>
          <w:rFonts w:ascii="Arial" w:hAnsi="Arial" w:cs="Arial"/>
        </w:rPr>
      </w:pPr>
    </w:p>
    <w:p w14:paraId="28936E95" w14:textId="3B0600AD" w:rsidR="006C1541" w:rsidRDefault="006C1541" w:rsidP="0073667E">
      <w:pPr>
        <w:pStyle w:val="Navadensplet"/>
        <w:rPr>
          <w:rFonts w:ascii="Arial" w:hAnsi="Arial" w:cs="Arial"/>
        </w:rPr>
      </w:pPr>
    </w:p>
    <w:p w14:paraId="7054CFAD" w14:textId="00B01018" w:rsidR="006C1541" w:rsidRDefault="006C1541" w:rsidP="0073667E">
      <w:pPr>
        <w:pStyle w:val="Navadensplet"/>
        <w:rPr>
          <w:rFonts w:ascii="Arial" w:hAnsi="Arial" w:cs="Arial"/>
        </w:rPr>
      </w:pPr>
    </w:p>
    <w:p w14:paraId="02E4F139" w14:textId="77777777" w:rsidR="006C1541" w:rsidRDefault="006C1541" w:rsidP="006C1541">
      <w:pPr>
        <w:pStyle w:val="Napis"/>
        <w:jc w:val="center"/>
      </w:pPr>
    </w:p>
    <w:p w14:paraId="339F3C65" w14:textId="77777777" w:rsidR="006C1541" w:rsidRDefault="006C1541" w:rsidP="006C1541">
      <w:pPr>
        <w:pStyle w:val="Napis"/>
        <w:jc w:val="center"/>
      </w:pPr>
    </w:p>
    <w:p w14:paraId="77BDD2CC" w14:textId="77777777" w:rsidR="006C1541" w:rsidRDefault="006C1541" w:rsidP="006C1541">
      <w:pPr>
        <w:pStyle w:val="Napis"/>
        <w:jc w:val="center"/>
      </w:pPr>
    </w:p>
    <w:p w14:paraId="4859330D" w14:textId="77777777" w:rsidR="006C1541" w:rsidRDefault="006C1541" w:rsidP="006C1541">
      <w:pPr>
        <w:pStyle w:val="Napis"/>
        <w:jc w:val="center"/>
      </w:pPr>
    </w:p>
    <w:p w14:paraId="55E53F38" w14:textId="77777777" w:rsidR="006C1541" w:rsidRDefault="006C1541" w:rsidP="006C1541">
      <w:pPr>
        <w:pStyle w:val="Napis"/>
        <w:jc w:val="center"/>
      </w:pPr>
    </w:p>
    <w:p w14:paraId="1374BDAA" w14:textId="77777777" w:rsidR="006C1541" w:rsidRDefault="006C1541" w:rsidP="006C1541">
      <w:pPr>
        <w:pStyle w:val="Napis"/>
        <w:jc w:val="center"/>
      </w:pPr>
    </w:p>
    <w:p w14:paraId="1B40F411" w14:textId="77777777" w:rsidR="006C1541" w:rsidRDefault="006C1541" w:rsidP="006C1541">
      <w:pPr>
        <w:pStyle w:val="Napis"/>
        <w:jc w:val="center"/>
      </w:pPr>
    </w:p>
    <w:p w14:paraId="18D90EEA" w14:textId="692674B9" w:rsidR="00615032" w:rsidRPr="006C1541" w:rsidRDefault="002115D3" w:rsidP="006C1541">
      <w:pPr>
        <w:pStyle w:val="Napis"/>
        <w:jc w:val="center"/>
        <w:rPr>
          <w:rFonts w:eastAsia="Times New Roman" w:cs="Arial"/>
          <w:lang w:eastAsia="sl-SI"/>
        </w:rPr>
      </w:pPr>
      <w:bookmarkStart w:id="25" w:name="_Toc96453511"/>
      <w:r>
        <w:t>Slika</w:t>
      </w:r>
      <w:r w:rsidR="006C1541">
        <w:t xml:space="preserve"> </w:t>
      </w:r>
      <w:fldSimple w:instr=" SEQ Slika \* ARABIC ">
        <w:r w:rsidR="00320057">
          <w:rPr>
            <w:noProof/>
          </w:rPr>
          <w:t>3</w:t>
        </w:r>
      </w:fldSimple>
      <w:r w:rsidR="006C1541">
        <w:t>: Fontana v polnem zagonu z vodometom</w:t>
      </w:r>
      <w:bookmarkEnd w:id="25"/>
    </w:p>
    <w:p w14:paraId="1BDC5BEF" w14:textId="77777777" w:rsidR="006C1541" w:rsidRDefault="00295626" w:rsidP="00295626">
      <w:pPr>
        <w:rPr>
          <w:b/>
          <w:sz w:val="32"/>
          <w:szCs w:val="32"/>
        </w:rPr>
      </w:pPr>
      <w:r w:rsidRPr="00295626">
        <w:rPr>
          <w:rFonts w:cs="Arial"/>
        </w:rPr>
        <w:t>Ob nastajanju</w:t>
      </w:r>
      <w:r w:rsidRPr="00295626">
        <w:rPr>
          <w:b/>
        </w:rPr>
        <w:t xml:space="preserve"> </w:t>
      </w:r>
      <w:r w:rsidRPr="00295626">
        <w:t>raziskovalne naloge</w:t>
      </w:r>
      <w:r>
        <w:t xml:space="preserve"> smo se srečevali s številnimi vprašanji in interesi. V veliko pomoč nam je bil g. Gojkovič, ki je idejni vodja hajdinske fontane. S seboj je prinesel nekaj maket iz lesa</w:t>
      </w:r>
      <w:r w:rsidR="00C33E14">
        <w:t xml:space="preserve"> v razmerju 1:10, ki so bile izhodišče za izdelavo fontane. V osebnem razgovoru nam je odgovoril na vprašanja in podal številne teorije in nova izhodišča za raziskovanje.</w:t>
      </w:r>
      <w:r>
        <w:rPr>
          <w:b/>
          <w:sz w:val="32"/>
          <w:szCs w:val="32"/>
        </w:rPr>
        <w:t xml:space="preserve"> </w:t>
      </w:r>
    </w:p>
    <w:p w14:paraId="2783848B" w14:textId="77777777" w:rsidR="006C1541" w:rsidRDefault="006C1541" w:rsidP="00295626">
      <w:pPr>
        <w:rPr>
          <w:b/>
          <w:sz w:val="32"/>
          <w:szCs w:val="32"/>
        </w:rPr>
      </w:pPr>
    </w:p>
    <w:p w14:paraId="4B3853CB" w14:textId="6FBFAE02" w:rsidR="006C1541" w:rsidRDefault="006C1541" w:rsidP="006C1541">
      <w:pPr>
        <w:jc w:val="center"/>
        <w:rPr>
          <w:b/>
          <w:sz w:val="32"/>
          <w:szCs w:val="32"/>
        </w:rPr>
      </w:pPr>
      <w:r>
        <w:rPr>
          <w:noProof/>
        </w:rPr>
        <w:drawing>
          <wp:inline distT="0" distB="0" distL="0" distR="0" wp14:anchorId="74FEA973" wp14:editId="68B79B95">
            <wp:extent cx="4056185" cy="2771190"/>
            <wp:effectExtent l="0" t="0" r="1905" b="0"/>
            <wp:docPr id="3" name="Slika 3" descr="Slika, ki vsebuje besede besedilo, notranji, oseba, st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notranji, oseba, stena&#10;&#10;Opis je samodejno ustvarj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57930" cy="2772382"/>
                    </a:xfrm>
                    <a:prstGeom prst="rect">
                      <a:avLst/>
                    </a:prstGeom>
                    <a:noFill/>
                    <a:ln>
                      <a:noFill/>
                    </a:ln>
                  </pic:spPr>
                </pic:pic>
              </a:graphicData>
            </a:graphic>
          </wp:inline>
        </w:drawing>
      </w:r>
    </w:p>
    <w:p w14:paraId="4AF37640" w14:textId="21504D72" w:rsidR="006C1541" w:rsidRDefault="002115D3" w:rsidP="006C1541">
      <w:pPr>
        <w:pStyle w:val="Napis"/>
        <w:jc w:val="center"/>
      </w:pPr>
      <w:bookmarkStart w:id="26" w:name="_Toc96453512"/>
      <w:r>
        <w:t>Slika</w:t>
      </w:r>
      <w:r w:rsidR="006C1541">
        <w:t xml:space="preserve"> </w:t>
      </w:r>
      <w:fldSimple w:instr=" SEQ Slika \* ARABIC ">
        <w:r w:rsidR="00320057">
          <w:rPr>
            <w:noProof/>
          </w:rPr>
          <w:t>4</w:t>
        </w:r>
      </w:fldSimple>
      <w:r w:rsidR="006C1541">
        <w:t xml:space="preserve">: </w:t>
      </w:r>
      <w:r w:rsidR="006C1541" w:rsidRPr="00C1625D">
        <w:t>Srečanje z g. Gojkoviče</w:t>
      </w:r>
      <w:r w:rsidR="0048640A">
        <w:t>m,</w:t>
      </w:r>
      <w:r w:rsidR="006C1541" w:rsidRPr="00C1625D">
        <w:t xml:space="preserve"> go. Vomer in go. Bernjak</w:t>
      </w:r>
      <w:bookmarkEnd w:id="26"/>
    </w:p>
    <w:p w14:paraId="48ADB232" w14:textId="1E5558B1" w:rsidR="002E1E49" w:rsidRPr="00295626" w:rsidRDefault="002E1E49" w:rsidP="00295626">
      <w:pPr>
        <w:rPr>
          <w:b/>
          <w:sz w:val="32"/>
          <w:szCs w:val="32"/>
        </w:rPr>
      </w:pPr>
      <w:r w:rsidRPr="00295626">
        <w:rPr>
          <w:b/>
          <w:sz w:val="32"/>
          <w:szCs w:val="32"/>
        </w:rPr>
        <w:br w:type="page"/>
      </w:r>
    </w:p>
    <w:p w14:paraId="248DD82B" w14:textId="1C0F80FD" w:rsidR="00E40757" w:rsidRDefault="00C35A17" w:rsidP="00900BE9">
      <w:pPr>
        <w:pStyle w:val="Naslov1"/>
      </w:pPr>
      <w:bookmarkStart w:id="27" w:name="_Toc96535458"/>
      <w:r>
        <w:lastRenderedPageBreak/>
        <w:t xml:space="preserve">Analiza </w:t>
      </w:r>
      <w:r w:rsidR="00C47A1D">
        <w:t>anket</w:t>
      </w:r>
      <w:r>
        <w:t>e</w:t>
      </w:r>
      <w:bookmarkEnd w:id="27"/>
      <w:r w:rsidR="00C47A1D">
        <w:t xml:space="preserve"> </w:t>
      </w:r>
    </w:p>
    <w:p w14:paraId="24F87A8D" w14:textId="6B823382" w:rsidR="00E40757" w:rsidRDefault="00E40757" w:rsidP="003B188E">
      <w:pPr>
        <w:pStyle w:val="Odstavekseznama"/>
        <w:ind w:left="1080"/>
      </w:pPr>
    </w:p>
    <w:p w14:paraId="63041B97" w14:textId="53C9F543" w:rsidR="00CD6A3D" w:rsidRDefault="00CD6A3D" w:rsidP="00CD6A3D">
      <w:pPr>
        <w:pStyle w:val="Naslov2"/>
        <w:rPr>
          <w:rFonts w:cs="Arial"/>
        </w:rPr>
      </w:pPr>
      <w:bookmarkStart w:id="28" w:name="_Toc34475412"/>
      <w:bookmarkStart w:id="29" w:name="_Toc96535459"/>
      <w:r>
        <w:rPr>
          <w:rFonts w:cs="Arial"/>
        </w:rPr>
        <w:t>Raziskovalne metode</w:t>
      </w:r>
      <w:bookmarkEnd w:id="28"/>
      <w:bookmarkEnd w:id="29"/>
    </w:p>
    <w:p w14:paraId="2FA35BE7" w14:textId="77777777" w:rsidR="00CD6A3D" w:rsidRDefault="00CD6A3D" w:rsidP="00CD6A3D">
      <w:pPr>
        <w:rPr>
          <w:rFonts w:asciiTheme="minorHAnsi" w:hAnsiTheme="minorHAnsi"/>
          <w:b/>
        </w:rPr>
      </w:pPr>
    </w:p>
    <w:p w14:paraId="290983E9" w14:textId="77777777" w:rsidR="00CD6A3D" w:rsidRDefault="00CD6A3D" w:rsidP="00CD6A3D">
      <w:pPr>
        <w:rPr>
          <w:rFonts w:cs="Arial"/>
        </w:rPr>
      </w:pPr>
      <w:r>
        <w:rPr>
          <w:rFonts w:cs="Arial"/>
        </w:rPr>
        <w:t>Za raziskovalno nalogo smo izbrali naslednje metode dela:</w:t>
      </w:r>
    </w:p>
    <w:p w14:paraId="6D16570F" w14:textId="1AE07586" w:rsidR="00CD6A3D" w:rsidRDefault="0048640A" w:rsidP="00615032">
      <w:pPr>
        <w:pStyle w:val="Odstavekseznama"/>
        <w:numPr>
          <w:ilvl w:val="0"/>
          <w:numId w:val="41"/>
        </w:numPr>
        <w:rPr>
          <w:rFonts w:cs="Arial"/>
        </w:rPr>
      </w:pPr>
      <w:r>
        <w:rPr>
          <w:rFonts w:cs="Arial"/>
        </w:rPr>
        <w:t>i</w:t>
      </w:r>
      <w:r w:rsidR="00CD6A3D">
        <w:rPr>
          <w:rFonts w:cs="Arial"/>
        </w:rPr>
        <w:t>skanje literature</w:t>
      </w:r>
    </w:p>
    <w:p w14:paraId="0D16DD5A" w14:textId="2735128F" w:rsidR="00CD6A3D" w:rsidRDefault="0048640A" w:rsidP="00615032">
      <w:pPr>
        <w:pStyle w:val="Odstavekseznama"/>
        <w:numPr>
          <w:ilvl w:val="0"/>
          <w:numId w:val="41"/>
        </w:numPr>
        <w:rPr>
          <w:rFonts w:cs="Arial"/>
        </w:rPr>
      </w:pPr>
      <w:r>
        <w:rPr>
          <w:rFonts w:cs="Arial"/>
        </w:rPr>
        <w:t>p</w:t>
      </w:r>
      <w:r w:rsidR="00CD6A3D">
        <w:rPr>
          <w:rFonts w:cs="Arial"/>
        </w:rPr>
        <w:t>isna anketa, ki so jo reševali učencem  naše šole od 6.</w:t>
      </w:r>
      <w:r>
        <w:rPr>
          <w:rFonts w:cs="Arial"/>
        </w:rPr>
        <w:t>−</w:t>
      </w:r>
      <w:r w:rsidR="00CD6A3D">
        <w:rPr>
          <w:rFonts w:cs="Arial"/>
        </w:rPr>
        <w:t>9. razreda</w:t>
      </w:r>
    </w:p>
    <w:p w14:paraId="413685C2" w14:textId="7140AE03" w:rsidR="00CD6A3D" w:rsidRDefault="0048640A" w:rsidP="00615032">
      <w:pPr>
        <w:pStyle w:val="Odstavekseznama"/>
        <w:numPr>
          <w:ilvl w:val="0"/>
          <w:numId w:val="41"/>
        </w:numPr>
        <w:rPr>
          <w:rFonts w:cs="Arial"/>
        </w:rPr>
      </w:pPr>
      <w:r>
        <w:rPr>
          <w:rFonts w:cs="Arial"/>
        </w:rPr>
        <w:t>a</w:t>
      </w:r>
      <w:r w:rsidR="00CD6A3D">
        <w:rPr>
          <w:rFonts w:cs="Arial"/>
        </w:rPr>
        <w:t>nalizo ankete ter izdelavo tabel in grafov</w:t>
      </w:r>
    </w:p>
    <w:p w14:paraId="63B648ED" w14:textId="3A15CC05" w:rsidR="00CD6A3D" w:rsidRDefault="0048640A" w:rsidP="00615032">
      <w:pPr>
        <w:pStyle w:val="Odstavekseznama"/>
        <w:numPr>
          <w:ilvl w:val="0"/>
          <w:numId w:val="41"/>
        </w:numPr>
        <w:rPr>
          <w:rFonts w:cs="Arial"/>
        </w:rPr>
      </w:pPr>
      <w:r>
        <w:rPr>
          <w:rFonts w:cs="Arial"/>
        </w:rPr>
        <w:t>i</w:t>
      </w:r>
      <w:r w:rsidR="00CD6A3D">
        <w:rPr>
          <w:rFonts w:cs="Arial"/>
        </w:rPr>
        <w:t>ntervju</w:t>
      </w:r>
      <w:r>
        <w:rPr>
          <w:rFonts w:cs="Arial"/>
        </w:rPr>
        <w:t>.</w:t>
      </w:r>
    </w:p>
    <w:p w14:paraId="6318AA0D" w14:textId="77777777" w:rsidR="00CD6A3D" w:rsidRDefault="00CD6A3D" w:rsidP="00CD6A3D">
      <w:pPr>
        <w:rPr>
          <w:rFonts w:cs="Arial"/>
        </w:rPr>
      </w:pPr>
    </w:p>
    <w:p w14:paraId="44409B86" w14:textId="79BC17CD" w:rsidR="00CD6A3D" w:rsidRDefault="00CD6A3D" w:rsidP="00CD6A3D">
      <w:pPr>
        <w:pStyle w:val="Naslov2"/>
        <w:rPr>
          <w:rFonts w:cs="Arial"/>
        </w:rPr>
      </w:pPr>
      <w:bookmarkStart w:id="30" w:name="_Toc34475413"/>
      <w:bookmarkStart w:id="31" w:name="_Toc96535460"/>
      <w:r>
        <w:rPr>
          <w:rFonts w:cs="Arial"/>
        </w:rPr>
        <w:t>Analiza ankete</w:t>
      </w:r>
      <w:bookmarkEnd w:id="30"/>
      <w:bookmarkEnd w:id="31"/>
    </w:p>
    <w:p w14:paraId="7D9B459C" w14:textId="77777777" w:rsidR="00CD6A3D" w:rsidRDefault="00CD6A3D" w:rsidP="00CD6A3D">
      <w:pPr>
        <w:rPr>
          <w:rFonts w:asciiTheme="minorHAnsi" w:hAnsiTheme="minorHAnsi"/>
        </w:rPr>
      </w:pPr>
    </w:p>
    <w:p w14:paraId="48CA5B05" w14:textId="77777777" w:rsidR="00CD6A3D" w:rsidRDefault="00CD6A3D" w:rsidP="00CD6A3D">
      <w:pPr>
        <w:rPr>
          <w:rFonts w:cs="Arial"/>
        </w:rPr>
      </w:pPr>
      <w:r>
        <w:rPr>
          <w:rFonts w:cs="Arial"/>
        </w:rPr>
        <w:t>V nadaljevanju predstavljamo v obliki tabel in grafov pridobljene podatke in analizo posameznih vprašanj.</w:t>
      </w:r>
    </w:p>
    <w:p w14:paraId="1612B7A5" w14:textId="3D77181D" w:rsidR="00CD6A3D" w:rsidRDefault="00CD6A3D" w:rsidP="00CD6A3D">
      <w:pPr>
        <w:rPr>
          <w:rFonts w:cs="Arial"/>
        </w:rPr>
      </w:pPr>
      <w:r>
        <w:rPr>
          <w:rFonts w:cs="Arial"/>
        </w:rPr>
        <w:t>V raziskavo smo vključili 83 učencev (od šestega do devetega razreda) in 41 učiteljev. Podatke, ki smo jih dobili s pomočjo vrnjenih anketnih vprašalnikov, smo obdelali z Excel</w:t>
      </w:r>
      <w:r w:rsidR="002115D3">
        <w:rPr>
          <w:rFonts w:cs="Arial"/>
        </w:rPr>
        <w:t xml:space="preserve"> </w:t>
      </w:r>
      <w:r>
        <w:rPr>
          <w:rFonts w:cs="Arial"/>
        </w:rPr>
        <w:t>programom. Rezultate ankete smo prikazali s pomočjo tabel in grafov. Posamezne prikaze smo opisno analizirali. Analiza izhaja iz vprašanj ankete, ki se navezuje na poznavanje fontane in učinkih vode.</w:t>
      </w:r>
    </w:p>
    <w:p w14:paraId="624D3851" w14:textId="477658F0" w:rsidR="00CD6A3D" w:rsidRDefault="00CD6A3D" w:rsidP="00CD6A3D">
      <w:pPr>
        <w:rPr>
          <w:rFonts w:cs="Arial"/>
        </w:rPr>
      </w:pPr>
    </w:p>
    <w:p w14:paraId="7873577B" w14:textId="77777777" w:rsidR="00CD6A3D" w:rsidRDefault="00CD6A3D" w:rsidP="00CD6A3D">
      <w:pPr>
        <w:rPr>
          <w:rFonts w:cs="Arial"/>
        </w:rPr>
      </w:pPr>
    </w:p>
    <w:p w14:paraId="40412790" w14:textId="77777777" w:rsidR="00CD6A3D" w:rsidRDefault="00CD6A3D" w:rsidP="00CD6A3D">
      <w:pPr>
        <w:rPr>
          <w:rFonts w:cs="Arial"/>
        </w:rPr>
      </w:pPr>
    </w:p>
    <w:p w14:paraId="36E71558" w14:textId="77777777" w:rsidR="00CD6A3D" w:rsidRDefault="00CD6A3D" w:rsidP="00CD6A3D">
      <w:pPr>
        <w:rPr>
          <w:rFonts w:cs="Arial"/>
        </w:rPr>
      </w:pPr>
    </w:p>
    <w:p w14:paraId="30102E15" w14:textId="77777777" w:rsidR="00CD6A3D" w:rsidRDefault="00CD6A3D">
      <w:pPr>
        <w:rPr>
          <w:rFonts w:cs="Arial"/>
        </w:rPr>
      </w:pPr>
      <w:r>
        <w:rPr>
          <w:rFonts w:cs="Arial"/>
        </w:rPr>
        <w:br w:type="page"/>
      </w:r>
    </w:p>
    <w:p w14:paraId="29E374A4" w14:textId="26DEAB09" w:rsidR="007D2B80" w:rsidRPr="0048640A" w:rsidRDefault="007D2B80" w:rsidP="0048640A">
      <w:pPr>
        <w:rPr>
          <w:rFonts w:cs="Arial"/>
        </w:rPr>
      </w:pPr>
      <w:r w:rsidRPr="0048640A">
        <w:rPr>
          <w:rFonts w:cs="Arial"/>
        </w:rPr>
        <w:lastRenderedPageBreak/>
        <w:t>Zanimalo nas je ali se strinjajo s trditvijo, da je voda naše največje bogastvo?</w:t>
      </w:r>
    </w:p>
    <w:p w14:paraId="0593A4CE" w14:textId="77777777" w:rsidR="007D2B80" w:rsidRDefault="007D2B80" w:rsidP="00CD6A3D">
      <w:pPr>
        <w:rPr>
          <w:rFonts w:cs="Arial"/>
        </w:rPr>
      </w:pPr>
    </w:p>
    <w:p w14:paraId="41A3AB0A" w14:textId="77777777" w:rsidR="006F1071" w:rsidRDefault="00CD6A3D" w:rsidP="006F1071">
      <w:pPr>
        <w:keepNext/>
      </w:pPr>
      <w:r>
        <w:rPr>
          <w:noProof/>
        </w:rPr>
        <w:drawing>
          <wp:inline distT="0" distB="0" distL="0" distR="0" wp14:anchorId="61E5077F" wp14:editId="3812BE36">
            <wp:extent cx="5853112" cy="2698750"/>
            <wp:effectExtent l="0" t="0" r="14605" b="6350"/>
            <wp:docPr id="6" name="Grafikon 6">
              <a:extLst xmlns:a="http://schemas.openxmlformats.org/drawingml/2006/main">
                <a:ext uri="{FF2B5EF4-FFF2-40B4-BE49-F238E27FC236}">
                  <a16:creationId xmlns:a16="http://schemas.microsoft.com/office/drawing/2014/main" id="{FCDB3C40-921C-0B4B-9DC0-678553A97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3EBD0A" w14:textId="449B38A9" w:rsidR="00CD6A3D" w:rsidRDefault="00F84483" w:rsidP="00F84483">
      <w:pPr>
        <w:pStyle w:val="Napis"/>
        <w:jc w:val="center"/>
        <w:rPr>
          <w:rFonts w:cs="Arial"/>
        </w:rPr>
      </w:pPr>
      <w:bookmarkStart w:id="32" w:name="_Toc96453513"/>
      <w:r>
        <w:t xml:space="preserve">Slika </w:t>
      </w:r>
      <w:fldSimple w:instr=" SEQ Slika \* ARABIC ">
        <w:r w:rsidR="00320057">
          <w:rPr>
            <w:noProof/>
          </w:rPr>
          <w:t>5</w:t>
        </w:r>
      </w:fldSimple>
      <w:r>
        <w:t xml:space="preserve">: </w:t>
      </w:r>
      <w:r w:rsidRPr="008D0801">
        <w:t>Se strinjate s trditvijo, da je voda naše največje bogastvo?</w:t>
      </w:r>
      <w:bookmarkEnd w:id="32"/>
    </w:p>
    <w:p w14:paraId="53947002" w14:textId="2D12501F" w:rsidR="00CD6A3D" w:rsidRDefault="00CD6A3D" w:rsidP="00CD6A3D">
      <w:pPr>
        <w:rPr>
          <w:rFonts w:cs="Arial"/>
        </w:rPr>
      </w:pPr>
    </w:p>
    <w:p w14:paraId="756ADB24" w14:textId="007B3915" w:rsidR="006F1071" w:rsidRDefault="006F1071" w:rsidP="006F1071">
      <w:pPr>
        <w:pStyle w:val="Napis"/>
        <w:keepNext/>
      </w:pPr>
      <w:bookmarkStart w:id="33" w:name="_Toc96346321"/>
      <w:r>
        <w:t xml:space="preserve">Tabela </w:t>
      </w:r>
      <w:fldSimple w:instr=" SEQ Tabela \* ARABIC ">
        <w:r w:rsidR="00320057">
          <w:rPr>
            <w:noProof/>
          </w:rPr>
          <w:t>1</w:t>
        </w:r>
      </w:fldSimple>
      <w:r>
        <w:t xml:space="preserve">: </w:t>
      </w:r>
      <w:r w:rsidRPr="00F77B06">
        <w:t>Se strinjate s trditvijo, da je voda naše največje bogastvo?</w:t>
      </w:r>
      <w:bookmarkEnd w:id="33"/>
    </w:p>
    <w:tbl>
      <w:tblPr>
        <w:tblStyle w:val="Tabelamrea"/>
        <w:tblW w:w="0" w:type="auto"/>
        <w:tblLook w:val="04A0" w:firstRow="1" w:lastRow="0" w:firstColumn="1" w:lastColumn="0" w:noHBand="0" w:noVBand="1"/>
      </w:tblPr>
      <w:tblGrid>
        <w:gridCol w:w="1815"/>
        <w:gridCol w:w="1809"/>
        <w:gridCol w:w="1816"/>
        <w:gridCol w:w="1810"/>
        <w:gridCol w:w="1817"/>
      </w:tblGrid>
      <w:tr w:rsidR="00CD6A3D" w14:paraId="1BE23CBD" w14:textId="77777777" w:rsidTr="006F1071">
        <w:trPr>
          <w:trHeight w:val="397"/>
        </w:trPr>
        <w:tc>
          <w:tcPr>
            <w:tcW w:w="1815" w:type="dxa"/>
            <w:tcBorders>
              <w:top w:val="nil"/>
              <w:left w:val="nil"/>
              <w:bottom w:val="single" w:sz="4" w:space="0" w:color="auto"/>
              <w:right w:val="single" w:sz="4" w:space="0" w:color="auto"/>
            </w:tcBorders>
            <w:vAlign w:val="center"/>
          </w:tcPr>
          <w:p w14:paraId="7343DCD6" w14:textId="77777777" w:rsidR="00CD6A3D" w:rsidRDefault="00CD6A3D">
            <w:pPr>
              <w:spacing w:after="0"/>
              <w:rPr>
                <w:rFonts w:cs="Arial"/>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0D7BFD20" w14:textId="11088806" w:rsidR="00CD6A3D" w:rsidRDefault="00CD6A3D">
            <w:pPr>
              <w:spacing w:after="0"/>
              <w:rPr>
                <w:rFonts w:cs="Arial"/>
                <w:b/>
                <w:bCs/>
              </w:rPr>
            </w:pPr>
            <w:r>
              <w:rPr>
                <w:rFonts w:cs="Arial"/>
                <w:b/>
                <w:bCs/>
              </w:rPr>
              <w:t>Učenci (x)</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8AA7716" w14:textId="77777777" w:rsidR="00CD6A3D" w:rsidRDefault="00CD6A3D">
            <w:pPr>
              <w:spacing w:after="0"/>
              <w:rPr>
                <w:rFonts w:cs="Arial"/>
                <w:b/>
                <w:bCs/>
              </w:rPr>
            </w:pPr>
            <w:r>
              <w:rPr>
                <w:rFonts w:cs="Arial"/>
                <w:b/>
                <w:bCs/>
              </w:rPr>
              <w:t>Odstotek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6EA76540" w14:textId="7E456928" w:rsidR="00CD6A3D" w:rsidRDefault="00CD6A3D">
            <w:pPr>
              <w:spacing w:after="0"/>
              <w:rPr>
                <w:rFonts w:cs="Arial"/>
                <w:b/>
                <w:bCs/>
              </w:rPr>
            </w:pPr>
            <w:r>
              <w:rPr>
                <w:rFonts w:cs="Arial"/>
                <w:b/>
                <w:bCs/>
              </w:rPr>
              <w:t>Učitelji (x)</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6E4356C" w14:textId="77777777" w:rsidR="00CD6A3D" w:rsidRDefault="00CD6A3D">
            <w:pPr>
              <w:spacing w:after="0"/>
              <w:rPr>
                <w:rFonts w:cs="Arial"/>
                <w:b/>
                <w:bCs/>
              </w:rPr>
            </w:pPr>
            <w:r>
              <w:rPr>
                <w:rFonts w:cs="Arial"/>
                <w:b/>
                <w:bCs/>
              </w:rPr>
              <w:t>Odstotek (%)</w:t>
            </w:r>
          </w:p>
        </w:tc>
      </w:tr>
      <w:tr w:rsidR="00CD6A3D" w14:paraId="4C8D189B" w14:textId="77777777" w:rsidTr="006F1071">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5140E398" w14:textId="77777777" w:rsidR="00CD6A3D" w:rsidRDefault="00CD6A3D">
            <w:pPr>
              <w:spacing w:after="0"/>
              <w:rPr>
                <w:rFonts w:cs="Arial"/>
                <w:b/>
                <w:bCs/>
              </w:rPr>
            </w:pPr>
            <w:r>
              <w:rPr>
                <w:rFonts w:cs="Arial"/>
                <w:b/>
                <w:bCs/>
              </w:rPr>
              <w:t>DA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1681C41" w14:textId="13D584D6" w:rsidR="00CD6A3D" w:rsidRDefault="00742E9D">
            <w:pPr>
              <w:spacing w:after="0"/>
              <w:jc w:val="center"/>
              <w:rPr>
                <w:rFonts w:cs="Arial"/>
              </w:rPr>
            </w:pPr>
            <w:r>
              <w:rPr>
                <w:rFonts w:cs="Arial"/>
              </w:rPr>
              <w:t>74</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210C1E1" w14:textId="2FE8BBB2" w:rsidR="00CD6A3D" w:rsidRDefault="00742E9D">
            <w:pPr>
              <w:spacing w:after="0"/>
              <w:jc w:val="center"/>
              <w:rPr>
                <w:rFonts w:cs="Arial"/>
              </w:rPr>
            </w:pPr>
            <w:r>
              <w:rPr>
                <w:rFonts w:cs="Arial"/>
              </w:rPr>
              <w:t>89,2</w:t>
            </w:r>
          </w:p>
        </w:tc>
        <w:tc>
          <w:tcPr>
            <w:tcW w:w="1810" w:type="dxa"/>
            <w:tcBorders>
              <w:top w:val="single" w:sz="4" w:space="0" w:color="auto"/>
              <w:left w:val="single" w:sz="4" w:space="0" w:color="auto"/>
              <w:bottom w:val="single" w:sz="4" w:space="0" w:color="auto"/>
              <w:right w:val="single" w:sz="4" w:space="0" w:color="auto"/>
            </w:tcBorders>
            <w:vAlign w:val="center"/>
            <w:hideMark/>
          </w:tcPr>
          <w:p w14:paraId="67EAAD87" w14:textId="288D7B18" w:rsidR="00CD6A3D" w:rsidRDefault="00742E9D">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10FF740" w14:textId="0785553A" w:rsidR="00CD6A3D" w:rsidRDefault="00742E9D">
            <w:pPr>
              <w:spacing w:after="0"/>
              <w:jc w:val="center"/>
              <w:rPr>
                <w:rFonts w:cs="Arial"/>
              </w:rPr>
            </w:pPr>
            <w:r>
              <w:rPr>
                <w:rFonts w:cs="Arial"/>
              </w:rPr>
              <w:t>100,0</w:t>
            </w:r>
          </w:p>
        </w:tc>
      </w:tr>
      <w:tr w:rsidR="00CD6A3D" w14:paraId="17C156A2" w14:textId="77777777" w:rsidTr="006F1071">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5BF5E1A7" w14:textId="77777777" w:rsidR="00CD6A3D" w:rsidRDefault="00CD6A3D">
            <w:pPr>
              <w:spacing w:after="0"/>
              <w:rPr>
                <w:rFonts w:cs="Arial"/>
                <w:b/>
                <w:bCs/>
              </w:rPr>
            </w:pPr>
            <w:r>
              <w:rPr>
                <w:rFonts w:cs="Arial"/>
                <w:b/>
                <w:bCs/>
              </w:rPr>
              <w:t>NE</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2DE9A5D" w14:textId="51E2FD2D" w:rsidR="00CD6A3D" w:rsidRDefault="00742E9D">
            <w:pPr>
              <w:spacing w:after="0"/>
              <w:jc w:val="center"/>
              <w:rPr>
                <w:rFonts w:cs="Arial"/>
              </w:rPr>
            </w:pPr>
            <w:r>
              <w:rPr>
                <w:rFonts w:cs="Arial"/>
              </w:rPr>
              <w:t>9</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0D49B55" w14:textId="65FAB970" w:rsidR="00CD6A3D" w:rsidRDefault="00742E9D">
            <w:pPr>
              <w:spacing w:after="0"/>
              <w:jc w:val="center"/>
              <w:rPr>
                <w:rFonts w:cs="Arial"/>
              </w:rPr>
            </w:pPr>
            <w:r>
              <w:rPr>
                <w:rFonts w:cs="Arial"/>
              </w:rPr>
              <w:t>10,8</w:t>
            </w:r>
          </w:p>
        </w:tc>
        <w:tc>
          <w:tcPr>
            <w:tcW w:w="1810" w:type="dxa"/>
            <w:tcBorders>
              <w:top w:val="single" w:sz="4" w:space="0" w:color="auto"/>
              <w:left w:val="single" w:sz="4" w:space="0" w:color="auto"/>
              <w:bottom w:val="single" w:sz="4" w:space="0" w:color="auto"/>
              <w:right w:val="single" w:sz="4" w:space="0" w:color="auto"/>
            </w:tcBorders>
            <w:vAlign w:val="center"/>
            <w:hideMark/>
          </w:tcPr>
          <w:p w14:paraId="6757D289" w14:textId="6E965785" w:rsidR="00CD6A3D" w:rsidRDefault="00742E9D">
            <w:pPr>
              <w:spacing w:after="0"/>
              <w:jc w:val="center"/>
              <w:rPr>
                <w:rFonts w:cs="Arial"/>
              </w:rPr>
            </w:pPr>
            <w:r>
              <w:rPr>
                <w:rFonts w:cs="Arial"/>
              </w:rPr>
              <w:t>0</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F34CDA1" w14:textId="6426BB63" w:rsidR="00CD6A3D" w:rsidRDefault="00742E9D">
            <w:pPr>
              <w:spacing w:after="0"/>
              <w:jc w:val="center"/>
              <w:rPr>
                <w:rFonts w:cs="Arial"/>
              </w:rPr>
            </w:pPr>
            <w:r>
              <w:rPr>
                <w:rFonts w:cs="Arial"/>
              </w:rPr>
              <w:t>0</w:t>
            </w:r>
          </w:p>
        </w:tc>
      </w:tr>
      <w:tr w:rsidR="00CD6A3D" w14:paraId="6C1208DD" w14:textId="77777777" w:rsidTr="006F1071">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6F2540B7" w14:textId="77777777" w:rsidR="00CD6A3D" w:rsidRDefault="00CD6A3D">
            <w:pPr>
              <w:spacing w:after="0"/>
              <w:rPr>
                <w:rFonts w:cs="Arial"/>
                <w:b/>
                <w:bCs/>
              </w:rPr>
            </w:pPr>
            <w:r>
              <w:rPr>
                <w:rFonts w:cs="Arial"/>
                <w:b/>
                <w:bCs/>
              </w:rPr>
              <w:t>SKUPAJ</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330B1B5" w14:textId="7EC7DE1C" w:rsidR="00CD6A3D" w:rsidRDefault="00742E9D">
            <w:pPr>
              <w:spacing w:after="0"/>
              <w:jc w:val="center"/>
              <w:rPr>
                <w:rFonts w:cs="Arial"/>
              </w:rPr>
            </w:pPr>
            <w:r>
              <w:rPr>
                <w:rFonts w:cs="Arial"/>
              </w:rPr>
              <w:t>83</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E1E1EBA" w14:textId="77777777" w:rsidR="00CD6A3D" w:rsidRDefault="00CD6A3D">
            <w:pPr>
              <w:spacing w:after="0"/>
              <w:jc w:val="center"/>
              <w:rPr>
                <w:rFonts w:cs="Arial"/>
              </w:rPr>
            </w:pPr>
            <w:r>
              <w:rPr>
                <w:rFonts w:cs="Arial"/>
              </w:rPr>
              <w:t>100,0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648DCBB1" w14:textId="00DC2091" w:rsidR="00CD6A3D" w:rsidRDefault="00742E9D">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ECC3B77" w14:textId="77777777" w:rsidR="00CD6A3D" w:rsidRDefault="00CD6A3D">
            <w:pPr>
              <w:spacing w:after="0"/>
              <w:jc w:val="center"/>
              <w:rPr>
                <w:rFonts w:cs="Arial"/>
              </w:rPr>
            </w:pPr>
            <w:r>
              <w:rPr>
                <w:rFonts w:cs="Arial"/>
              </w:rPr>
              <w:t>100,0</w:t>
            </w:r>
          </w:p>
        </w:tc>
      </w:tr>
    </w:tbl>
    <w:p w14:paraId="0AEAEED0" w14:textId="77777777" w:rsidR="00CD6A3D" w:rsidRDefault="00CD6A3D" w:rsidP="00CD6A3D">
      <w:pPr>
        <w:rPr>
          <w:rFonts w:cs="Arial"/>
          <w:sz w:val="22"/>
          <w:szCs w:val="22"/>
        </w:rPr>
      </w:pPr>
    </w:p>
    <w:p w14:paraId="2C76754F" w14:textId="3EF2AADC" w:rsidR="00CD6A3D" w:rsidRDefault="007D2B80" w:rsidP="007D2B80">
      <w:pPr>
        <w:jc w:val="left"/>
        <w:rPr>
          <w:rFonts w:cs="Arial"/>
        </w:rPr>
      </w:pPr>
      <w:r>
        <w:rPr>
          <w:rFonts w:cs="Arial"/>
        </w:rPr>
        <w:t>Iz podatkov vidimo, da se učenci (89,9</w:t>
      </w:r>
      <w:r w:rsidR="002115D3">
        <w:rPr>
          <w:rFonts w:cs="Arial"/>
        </w:rPr>
        <w:t xml:space="preserve"> </w:t>
      </w:r>
      <w:r>
        <w:rPr>
          <w:rFonts w:cs="Arial"/>
        </w:rPr>
        <w:t>%) in učitelji (100</w:t>
      </w:r>
      <w:r w:rsidR="002115D3">
        <w:rPr>
          <w:rFonts w:cs="Arial"/>
        </w:rPr>
        <w:t xml:space="preserve"> </w:t>
      </w:r>
      <w:r>
        <w:rPr>
          <w:rFonts w:cs="Arial"/>
        </w:rPr>
        <w:t xml:space="preserve">%) strinjajo s </w:t>
      </w:r>
      <w:r w:rsidRPr="007D2B80">
        <w:rPr>
          <w:rFonts w:cs="Arial"/>
        </w:rPr>
        <w:t>trditvijo, da je voda naše največje bogastvo</w:t>
      </w:r>
      <w:r>
        <w:rPr>
          <w:rFonts w:cs="Arial"/>
        </w:rPr>
        <w:t>.</w:t>
      </w:r>
      <w:r>
        <w:rPr>
          <w:rFonts w:cs="Arial"/>
        </w:rPr>
        <w:br w:type="page"/>
      </w:r>
    </w:p>
    <w:p w14:paraId="2B43B8F2" w14:textId="77777777" w:rsidR="006F1071" w:rsidRDefault="00742E9D" w:rsidP="006F1071">
      <w:pPr>
        <w:keepNext/>
      </w:pPr>
      <w:r>
        <w:rPr>
          <w:noProof/>
        </w:rPr>
        <w:lastRenderedPageBreak/>
        <w:drawing>
          <wp:inline distT="0" distB="0" distL="0" distR="0" wp14:anchorId="10059467" wp14:editId="1D4B2598">
            <wp:extent cx="5852795" cy="2743200"/>
            <wp:effectExtent l="0" t="0" r="14605" b="0"/>
            <wp:docPr id="7" name="Grafikon 7">
              <a:extLst xmlns:a="http://schemas.openxmlformats.org/drawingml/2006/main">
                <a:ext uri="{FF2B5EF4-FFF2-40B4-BE49-F238E27FC236}">
                  <a16:creationId xmlns:a16="http://schemas.microsoft.com/office/drawing/2014/main" id="{8BC5BF58-FD73-448D-AE39-ACACAB955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F15D2B" w14:textId="4BCBF593" w:rsidR="00742E9D" w:rsidRPr="00F84483" w:rsidRDefault="00F84483" w:rsidP="00F84483">
      <w:pPr>
        <w:pStyle w:val="Napis"/>
        <w:jc w:val="center"/>
      </w:pPr>
      <w:bookmarkStart w:id="34" w:name="_Toc96453514"/>
      <w:r>
        <w:t xml:space="preserve">Slika </w:t>
      </w:r>
      <w:r w:rsidR="00C77AD7">
        <w:fldChar w:fldCharType="begin"/>
      </w:r>
      <w:r w:rsidR="00C77AD7">
        <w:instrText xml:space="preserve"> SEQ Slika \* ARABIC </w:instrText>
      </w:r>
      <w:r w:rsidR="00C77AD7">
        <w:fldChar w:fldCharType="separate"/>
      </w:r>
      <w:r w:rsidR="00320057">
        <w:rPr>
          <w:noProof/>
        </w:rPr>
        <w:t>6</w:t>
      </w:r>
      <w:r w:rsidR="00C77AD7">
        <w:rPr>
          <w:noProof/>
        </w:rPr>
        <w:fldChar w:fldCharType="end"/>
      </w:r>
      <w:r w:rsidR="002115D3">
        <w:t xml:space="preserve">: </w:t>
      </w:r>
      <w:r w:rsidR="002115D3" w:rsidRPr="00023A9B">
        <w:t>Ali mislite, da ima voda lahko tudi zdravilne učinke?</w:t>
      </w:r>
      <w:bookmarkEnd w:id="34"/>
    </w:p>
    <w:p w14:paraId="7E2C9D51" w14:textId="199CB2AE" w:rsidR="006F1071" w:rsidRDefault="006F1071" w:rsidP="006F1071">
      <w:pPr>
        <w:pStyle w:val="Napis"/>
        <w:keepNext/>
      </w:pPr>
      <w:bookmarkStart w:id="35" w:name="_Toc96346322"/>
      <w:r>
        <w:t xml:space="preserve">Tabela </w:t>
      </w:r>
      <w:fldSimple w:instr=" SEQ Tabela \* ARABIC ">
        <w:r w:rsidR="00320057">
          <w:rPr>
            <w:noProof/>
          </w:rPr>
          <w:t>2</w:t>
        </w:r>
      </w:fldSimple>
      <w:r>
        <w:t xml:space="preserve">: </w:t>
      </w:r>
      <w:r w:rsidRPr="000650CE">
        <w:t>Ali mislite, da ima voda lahko tudi zdravilne učinke?</w:t>
      </w:r>
      <w:bookmarkEnd w:id="35"/>
    </w:p>
    <w:tbl>
      <w:tblPr>
        <w:tblStyle w:val="Tabelamrea"/>
        <w:tblW w:w="0" w:type="auto"/>
        <w:tblLook w:val="04A0" w:firstRow="1" w:lastRow="0" w:firstColumn="1" w:lastColumn="0" w:noHBand="0" w:noVBand="1"/>
      </w:tblPr>
      <w:tblGrid>
        <w:gridCol w:w="1815"/>
        <w:gridCol w:w="1809"/>
        <w:gridCol w:w="1816"/>
        <w:gridCol w:w="1810"/>
        <w:gridCol w:w="1817"/>
      </w:tblGrid>
      <w:tr w:rsidR="00742E9D" w14:paraId="2665D684" w14:textId="77777777" w:rsidTr="00742E9D">
        <w:trPr>
          <w:trHeight w:val="397"/>
        </w:trPr>
        <w:tc>
          <w:tcPr>
            <w:tcW w:w="1815" w:type="dxa"/>
            <w:tcBorders>
              <w:top w:val="nil"/>
              <w:left w:val="nil"/>
              <w:bottom w:val="single" w:sz="4" w:space="0" w:color="auto"/>
              <w:right w:val="single" w:sz="4" w:space="0" w:color="auto"/>
            </w:tcBorders>
            <w:vAlign w:val="center"/>
          </w:tcPr>
          <w:p w14:paraId="7BCD3061" w14:textId="77777777" w:rsidR="00742E9D" w:rsidRDefault="00742E9D" w:rsidP="00A16440">
            <w:pPr>
              <w:spacing w:after="0"/>
              <w:rPr>
                <w:rFonts w:cs="Arial"/>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09C5F912" w14:textId="77777777" w:rsidR="00742E9D" w:rsidRDefault="00742E9D" w:rsidP="00A16440">
            <w:pPr>
              <w:spacing w:after="0"/>
              <w:rPr>
                <w:rFonts w:cs="Arial"/>
                <w:b/>
                <w:bCs/>
              </w:rPr>
            </w:pPr>
            <w:r>
              <w:rPr>
                <w:rFonts w:cs="Arial"/>
                <w:b/>
                <w:bCs/>
              </w:rPr>
              <w:t>Učenci (x)</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AF0D686" w14:textId="77777777" w:rsidR="00742E9D" w:rsidRDefault="00742E9D" w:rsidP="00A16440">
            <w:pPr>
              <w:spacing w:after="0"/>
              <w:rPr>
                <w:rFonts w:cs="Arial"/>
                <w:b/>
                <w:bCs/>
              </w:rPr>
            </w:pPr>
            <w:r>
              <w:rPr>
                <w:rFonts w:cs="Arial"/>
                <w:b/>
                <w:bCs/>
              </w:rPr>
              <w:t>Odstotek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546281E2" w14:textId="77777777" w:rsidR="00742E9D" w:rsidRDefault="00742E9D" w:rsidP="00A16440">
            <w:pPr>
              <w:spacing w:after="0"/>
              <w:rPr>
                <w:rFonts w:cs="Arial"/>
                <w:b/>
                <w:bCs/>
              </w:rPr>
            </w:pPr>
            <w:r>
              <w:rPr>
                <w:rFonts w:cs="Arial"/>
                <w:b/>
                <w:bCs/>
              </w:rPr>
              <w:t>Učitelji (x)</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21DA593" w14:textId="77777777" w:rsidR="00742E9D" w:rsidRDefault="00742E9D" w:rsidP="00A16440">
            <w:pPr>
              <w:spacing w:after="0"/>
              <w:rPr>
                <w:rFonts w:cs="Arial"/>
                <w:b/>
                <w:bCs/>
              </w:rPr>
            </w:pPr>
            <w:r>
              <w:rPr>
                <w:rFonts w:cs="Arial"/>
                <w:b/>
                <w:bCs/>
              </w:rPr>
              <w:t>Odstotek (%)</w:t>
            </w:r>
          </w:p>
        </w:tc>
      </w:tr>
      <w:tr w:rsidR="00742E9D" w14:paraId="306BB91B" w14:textId="77777777" w:rsidTr="00742E9D">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2BE33ED3" w14:textId="77777777" w:rsidR="00742E9D" w:rsidRDefault="00742E9D" w:rsidP="00A16440">
            <w:pPr>
              <w:spacing w:after="0"/>
              <w:rPr>
                <w:rFonts w:cs="Arial"/>
                <w:b/>
                <w:bCs/>
              </w:rPr>
            </w:pPr>
            <w:r>
              <w:rPr>
                <w:rFonts w:cs="Arial"/>
                <w:b/>
                <w:bCs/>
              </w:rPr>
              <w:t>DA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7EDF952" w14:textId="4B54ECC3" w:rsidR="00742E9D" w:rsidRDefault="00742E9D" w:rsidP="00A16440">
            <w:pPr>
              <w:spacing w:after="0"/>
              <w:jc w:val="center"/>
              <w:rPr>
                <w:rFonts w:cs="Arial"/>
              </w:rPr>
            </w:pPr>
            <w:r>
              <w:rPr>
                <w:rFonts w:cs="Arial"/>
              </w:rPr>
              <w:t>78</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F82A25F" w14:textId="6DBB312A" w:rsidR="00742E9D" w:rsidRDefault="00742E9D" w:rsidP="00A16440">
            <w:pPr>
              <w:spacing w:after="0"/>
              <w:jc w:val="center"/>
              <w:rPr>
                <w:rFonts w:cs="Arial"/>
              </w:rPr>
            </w:pPr>
            <w:r>
              <w:rPr>
                <w:rFonts w:cs="Arial"/>
              </w:rPr>
              <w:t>94,0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19BD95A" w14:textId="77777777" w:rsidR="00742E9D" w:rsidRDefault="00742E9D" w:rsidP="00A16440">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72EE0611" w14:textId="77777777" w:rsidR="00742E9D" w:rsidRDefault="00742E9D" w:rsidP="00A16440">
            <w:pPr>
              <w:spacing w:after="0"/>
              <w:jc w:val="center"/>
              <w:rPr>
                <w:rFonts w:cs="Arial"/>
              </w:rPr>
            </w:pPr>
            <w:r>
              <w:rPr>
                <w:rFonts w:cs="Arial"/>
              </w:rPr>
              <w:t>100,0</w:t>
            </w:r>
          </w:p>
        </w:tc>
      </w:tr>
      <w:tr w:rsidR="00742E9D" w14:paraId="7297CEE7" w14:textId="77777777" w:rsidTr="00742E9D">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2FA90F43" w14:textId="77777777" w:rsidR="00742E9D" w:rsidRDefault="00742E9D" w:rsidP="00A16440">
            <w:pPr>
              <w:spacing w:after="0"/>
              <w:rPr>
                <w:rFonts w:cs="Arial"/>
                <w:b/>
                <w:bCs/>
              </w:rPr>
            </w:pPr>
            <w:r>
              <w:rPr>
                <w:rFonts w:cs="Arial"/>
                <w:b/>
                <w:bCs/>
              </w:rPr>
              <w:t>NE</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3BB37A3" w14:textId="24ED9069" w:rsidR="00742E9D" w:rsidRDefault="00742E9D" w:rsidP="00A16440">
            <w:pPr>
              <w:spacing w:after="0"/>
              <w:jc w:val="center"/>
              <w:rPr>
                <w:rFonts w:cs="Arial"/>
              </w:rPr>
            </w:pPr>
            <w:r>
              <w:rPr>
                <w:rFonts w:cs="Arial"/>
              </w:rPr>
              <w:t>5</w:t>
            </w:r>
          </w:p>
        </w:tc>
        <w:tc>
          <w:tcPr>
            <w:tcW w:w="1816" w:type="dxa"/>
            <w:tcBorders>
              <w:top w:val="single" w:sz="4" w:space="0" w:color="auto"/>
              <w:left w:val="single" w:sz="4" w:space="0" w:color="auto"/>
              <w:bottom w:val="single" w:sz="4" w:space="0" w:color="auto"/>
              <w:right w:val="single" w:sz="4" w:space="0" w:color="auto"/>
            </w:tcBorders>
            <w:vAlign w:val="center"/>
            <w:hideMark/>
          </w:tcPr>
          <w:p w14:paraId="405227D4" w14:textId="161E943D" w:rsidR="00742E9D" w:rsidRDefault="00742E9D" w:rsidP="00A16440">
            <w:pPr>
              <w:spacing w:after="0"/>
              <w:jc w:val="center"/>
              <w:rPr>
                <w:rFonts w:cs="Arial"/>
              </w:rPr>
            </w:pPr>
            <w:r>
              <w:rPr>
                <w:rFonts w:cs="Arial"/>
              </w:rPr>
              <w:t>6,0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ACED206" w14:textId="77777777" w:rsidR="00742E9D" w:rsidRDefault="00742E9D" w:rsidP="00A16440">
            <w:pPr>
              <w:spacing w:after="0"/>
              <w:jc w:val="center"/>
              <w:rPr>
                <w:rFonts w:cs="Arial"/>
              </w:rPr>
            </w:pPr>
            <w:r>
              <w:rPr>
                <w:rFonts w:cs="Arial"/>
              </w:rPr>
              <w:t>0</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B5BFA22" w14:textId="77777777" w:rsidR="00742E9D" w:rsidRDefault="00742E9D" w:rsidP="00A16440">
            <w:pPr>
              <w:spacing w:after="0"/>
              <w:jc w:val="center"/>
              <w:rPr>
                <w:rFonts w:cs="Arial"/>
              </w:rPr>
            </w:pPr>
            <w:r>
              <w:rPr>
                <w:rFonts w:cs="Arial"/>
              </w:rPr>
              <w:t>0</w:t>
            </w:r>
          </w:p>
        </w:tc>
      </w:tr>
      <w:tr w:rsidR="00742E9D" w14:paraId="6CBD0E5B" w14:textId="77777777" w:rsidTr="00742E9D">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44E96AFB" w14:textId="77777777" w:rsidR="00742E9D" w:rsidRDefault="00742E9D" w:rsidP="00A16440">
            <w:pPr>
              <w:spacing w:after="0"/>
              <w:rPr>
                <w:rFonts w:cs="Arial"/>
                <w:b/>
                <w:bCs/>
              </w:rPr>
            </w:pPr>
            <w:r>
              <w:rPr>
                <w:rFonts w:cs="Arial"/>
                <w:b/>
                <w:bCs/>
              </w:rPr>
              <w:t>SKUPAJ</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9B9EAC9" w14:textId="77777777" w:rsidR="00742E9D" w:rsidRDefault="00742E9D" w:rsidP="00A16440">
            <w:pPr>
              <w:spacing w:after="0"/>
              <w:jc w:val="center"/>
              <w:rPr>
                <w:rFonts w:cs="Arial"/>
              </w:rPr>
            </w:pPr>
            <w:r>
              <w:rPr>
                <w:rFonts w:cs="Arial"/>
              </w:rPr>
              <w:t>83</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C71056C" w14:textId="77777777" w:rsidR="00742E9D" w:rsidRDefault="00742E9D" w:rsidP="00A16440">
            <w:pPr>
              <w:spacing w:after="0"/>
              <w:jc w:val="center"/>
              <w:rPr>
                <w:rFonts w:cs="Arial"/>
              </w:rPr>
            </w:pPr>
            <w:r>
              <w:rPr>
                <w:rFonts w:cs="Arial"/>
              </w:rPr>
              <w:t>100,0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16E9E95D" w14:textId="77777777" w:rsidR="00742E9D" w:rsidRDefault="00742E9D" w:rsidP="00A16440">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6AA4245" w14:textId="77777777" w:rsidR="00742E9D" w:rsidRDefault="00742E9D" w:rsidP="00A16440">
            <w:pPr>
              <w:spacing w:after="0"/>
              <w:jc w:val="center"/>
              <w:rPr>
                <w:rFonts w:cs="Arial"/>
              </w:rPr>
            </w:pPr>
            <w:r>
              <w:rPr>
                <w:rFonts w:cs="Arial"/>
              </w:rPr>
              <w:t>100,0</w:t>
            </w:r>
          </w:p>
        </w:tc>
      </w:tr>
    </w:tbl>
    <w:p w14:paraId="667981B6" w14:textId="77777777" w:rsidR="007D2B80" w:rsidRDefault="007D2B80" w:rsidP="00CD6A3D">
      <w:pPr>
        <w:rPr>
          <w:rFonts w:cs="Arial"/>
        </w:rPr>
      </w:pPr>
    </w:p>
    <w:p w14:paraId="576C4461" w14:textId="700F0608" w:rsidR="007D2B80" w:rsidRDefault="00BF1B5B">
      <w:pPr>
        <w:rPr>
          <w:rFonts w:cs="Arial"/>
        </w:rPr>
      </w:pPr>
      <w:r>
        <w:rPr>
          <w:rFonts w:cs="Arial"/>
        </w:rPr>
        <w:t xml:space="preserve">Tudi tukaj učenci in učitelji mislijo, da lahko ima voda tudi zdravilne učinke. </w:t>
      </w:r>
    </w:p>
    <w:p w14:paraId="0B674AB3" w14:textId="77777777" w:rsidR="0048640A" w:rsidRDefault="0048640A">
      <w:pPr>
        <w:rPr>
          <w:rFonts w:cs="Arial"/>
        </w:rPr>
      </w:pPr>
    </w:p>
    <w:p w14:paraId="3BB0BE9D" w14:textId="77777777" w:rsidR="006F1071" w:rsidRDefault="00742E9D" w:rsidP="006F1071">
      <w:pPr>
        <w:keepNext/>
      </w:pPr>
      <w:r>
        <w:rPr>
          <w:noProof/>
        </w:rPr>
        <w:drawing>
          <wp:inline distT="0" distB="0" distL="0" distR="0" wp14:anchorId="4F4E0CD9" wp14:editId="1747C059">
            <wp:extent cx="5834062" cy="2701925"/>
            <wp:effectExtent l="0" t="0" r="14605" b="3175"/>
            <wp:docPr id="8" name="Grafikon 8">
              <a:extLst xmlns:a="http://schemas.openxmlformats.org/drawingml/2006/main">
                <a:ext uri="{FF2B5EF4-FFF2-40B4-BE49-F238E27FC236}">
                  <a16:creationId xmlns:a16="http://schemas.microsoft.com/office/drawing/2014/main" id="{A25B585F-2E89-C745-858A-CA9703819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FDB31E" w14:textId="02779B2A" w:rsidR="00742E9D" w:rsidRDefault="00F84483" w:rsidP="00F84483">
      <w:pPr>
        <w:pStyle w:val="Napis"/>
        <w:jc w:val="center"/>
        <w:rPr>
          <w:rFonts w:cs="Arial"/>
        </w:rPr>
      </w:pPr>
      <w:bookmarkStart w:id="36" w:name="_Toc96453515"/>
      <w:r>
        <w:t xml:space="preserve">Slika </w:t>
      </w:r>
      <w:fldSimple w:instr=" SEQ Slika \* ARABIC ">
        <w:r w:rsidR="00320057">
          <w:rPr>
            <w:noProof/>
          </w:rPr>
          <w:t>7</w:t>
        </w:r>
      </w:fldSimple>
      <w:r>
        <w:t xml:space="preserve">: </w:t>
      </w:r>
      <w:r w:rsidR="006F1071" w:rsidRPr="00862887">
        <w:t>Poznaš katere od naštetih učinkov, OZNAČI JIH!</w:t>
      </w:r>
      <w:bookmarkEnd w:id="36"/>
    </w:p>
    <w:p w14:paraId="6B3843EF" w14:textId="0C984D73" w:rsidR="00742E9D" w:rsidRDefault="00742E9D" w:rsidP="00CD6A3D">
      <w:pPr>
        <w:rPr>
          <w:rFonts w:cs="Arial"/>
        </w:rPr>
      </w:pPr>
    </w:p>
    <w:p w14:paraId="1D65EB50" w14:textId="540D543A" w:rsidR="006F1071" w:rsidRDefault="006F1071" w:rsidP="006F1071">
      <w:pPr>
        <w:pStyle w:val="Napis"/>
        <w:keepNext/>
      </w:pPr>
      <w:bookmarkStart w:id="37" w:name="_Toc96346323"/>
      <w:r>
        <w:lastRenderedPageBreak/>
        <w:t xml:space="preserve">Tabela </w:t>
      </w:r>
      <w:fldSimple w:instr=" SEQ Tabela \* ARABIC ">
        <w:r w:rsidR="00320057">
          <w:rPr>
            <w:noProof/>
          </w:rPr>
          <w:t>3</w:t>
        </w:r>
      </w:fldSimple>
      <w:r>
        <w:t xml:space="preserve">: </w:t>
      </w:r>
      <w:r w:rsidRPr="00657966">
        <w:t>Poznaš katere od naštetih učinkov, OZNAČI JIH!</w:t>
      </w:r>
      <w:bookmarkEnd w:id="37"/>
    </w:p>
    <w:tbl>
      <w:tblPr>
        <w:tblStyle w:val="Tabelamrea"/>
        <w:tblW w:w="0" w:type="auto"/>
        <w:tblLook w:val="04A0" w:firstRow="1" w:lastRow="0" w:firstColumn="1" w:lastColumn="0" w:noHBand="0" w:noVBand="1"/>
      </w:tblPr>
      <w:tblGrid>
        <w:gridCol w:w="2410"/>
        <w:gridCol w:w="1559"/>
        <w:gridCol w:w="1701"/>
        <w:gridCol w:w="1580"/>
        <w:gridCol w:w="1817"/>
      </w:tblGrid>
      <w:tr w:rsidR="00742E9D" w14:paraId="24FB75F7" w14:textId="77777777" w:rsidTr="00742E9D">
        <w:trPr>
          <w:trHeight w:val="397"/>
        </w:trPr>
        <w:tc>
          <w:tcPr>
            <w:tcW w:w="2410" w:type="dxa"/>
            <w:tcBorders>
              <w:top w:val="nil"/>
              <w:left w:val="nil"/>
              <w:bottom w:val="single" w:sz="4" w:space="0" w:color="auto"/>
              <w:right w:val="single" w:sz="4" w:space="0" w:color="auto"/>
            </w:tcBorders>
            <w:vAlign w:val="center"/>
          </w:tcPr>
          <w:p w14:paraId="3909A736" w14:textId="77777777" w:rsidR="00742E9D" w:rsidRDefault="00742E9D" w:rsidP="00A16440">
            <w:pPr>
              <w:spacing w:after="0"/>
              <w:rPr>
                <w:rFonts w:cs="Aria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2609005" w14:textId="77777777" w:rsidR="00742E9D" w:rsidRDefault="00742E9D" w:rsidP="00A16440">
            <w:pPr>
              <w:spacing w:after="0"/>
              <w:rPr>
                <w:rFonts w:cs="Arial"/>
                <w:b/>
                <w:bCs/>
              </w:rPr>
            </w:pPr>
            <w:r>
              <w:rPr>
                <w:rFonts w:cs="Arial"/>
                <w:b/>
                <w:bCs/>
              </w:rPr>
              <w:t>Učenci (x)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81DBA6" w14:textId="77777777" w:rsidR="00742E9D" w:rsidRDefault="00742E9D" w:rsidP="00A16440">
            <w:pPr>
              <w:spacing w:after="0"/>
              <w:rPr>
                <w:rFonts w:cs="Arial"/>
                <w:b/>
                <w:bCs/>
              </w:rPr>
            </w:pPr>
            <w:r>
              <w:rPr>
                <w:rFonts w:cs="Arial"/>
                <w:b/>
                <w:bCs/>
              </w:rPr>
              <w:t>Odstotek (%)</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9D41BE3" w14:textId="77777777" w:rsidR="00742E9D" w:rsidRDefault="00742E9D" w:rsidP="00A16440">
            <w:pPr>
              <w:spacing w:after="0"/>
              <w:rPr>
                <w:rFonts w:cs="Arial"/>
                <w:b/>
                <w:bCs/>
              </w:rPr>
            </w:pPr>
            <w:r>
              <w:rPr>
                <w:rFonts w:cs="Arial"/>
                <w:b/>
                <w:bCs/>
              </w:rPr>
              <w:t>Učitelji (x)</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93EB039" w14:textId="77777777" w:rsidR="00742E9D" w:rsidRDefault="00742E9D" w:rsidP="00A16440">
            <w:pPr>
              <w:spacing w:after="0"/>
              <w:rPr>
                <w:rFonts w:cs="Arial"/>
                <w:b/>
                <w:bCs/>
              </w:rPr>
            </w:pPr>
            <w:r>
              <w:rPr>
                <w:rFonts w:cs="Arial"/>
                <w:b/>
                <w:bCs/>
              </w:rPr>
              <w:t>Odstotek (%)</w:t>
            </w:r>
          </w:p>
        </w:tc>
      </w:tr>
      <w:tr w:rsidR="00742E9D" w14:paraId="67F2CECE" w14:textId="77777777" w:rsidTr="00742E9D">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5DE956DA" w14:textId="698C086B" w:rsidR="00742E9D" w:rsidRDefault="00742E9D" w:rsidP="00A16440">
            <w:pPr>
              <w:spacing w:after="0"/>
              <w:rPr>
                <w:rFonts w:cs="Arial"/>
                <w:b/>
                <w:bCs/>
              </w:rPr>
            </w:pPr>
            <w:r>
              <w:rPr>
                <w:rFonts w:cs="Arial"/>
                <w:b/>
                <w:bCs/>
              </w:rPr>
              <w:t>Knajpanje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B5C608" w14:textId="3668DB44" w:rsidR="00742E9D" w:rsidRDefault="00273A3E" w:rsidP="00A16440">
            <w:pPr>
              <w:spacing w:after="0"/>
              <w:jc w:val="center"/>
              <w:rPr>
                <w:rFonts w:cs="Arial"/>
              </w:rPr>
            </w:pPr>
            <w:r>
              <w:rPr>
                <w:rFonts w:cs="Arial"/>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7AFCC4" w14:textId="7172BFC3" w:rsidR="00742E9D" w:rsidRDefault="00273A3E" w:rsidP="00A16440">
            <w:pPr>
              <w:spacing w:after="0"/>
              <w:jc w:val="center"/>
              <w:rPr>
                <w:rFonts w:cs="Arial"/>
              </w:rPr>
            </w:pPr>
            <w:r>
              <w:rPr>
                <w:rFonts w:cs="Arial"/>
              </w:rPr>
              <w:t>5,5</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43FDF90" w14:textId="657BFB48" w:rsidR="00742E9D" w:rsidRDefault="00273A3E" w:rsidP="00A16440">
            <w:pPr>
              <w:spacing w:after="0"/>
              <w:jc w:val="center"/>
              <w:rPr>
                <w:rFonts w:cs="Arial"/>
              </w:rPr>
            </w:pPr>
            <w:r>
              <w:rPr>
                <w:rFonts w:cs="Arial"/>
              </w:rPr>
              <w:t>38</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1709AE3" w14:textId="18B8312B" w:rsidR="00742E9D" w:rsidRDefault="00273A3E" w:rsidP="00A16440">
            <w:pPr>
              <w:spacing w:after="0"/>
              <w:jc w:val="center"/>
              <w:rPr>
                <w:rFonts w:cs="Arial"/>
              </w:rPr>
            </w:pPr>
            <w:r>
              <w:rPr>
                <w:rFonts w:cs="Arial"/>
              </w:rPr>
              <w:t>37,6</w:t>
            </w:r>
          </w:p>
        </w:tc>
      </w:tr>
      <w:tr w:rsidR="00742E9D" w14:paraId="5EAFBCC6" w14:textId="77777777" w:rsidTr="00742E9D">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68F49498" w14:textId="5BF710F7" w:rsidR="00742E9D" w:rsidRDefault="00742E9D" w:rsidP="00A16440">
            <w:pPr>
              <w:spacing w:after="0"/>
              <w:rPr>
                <w:rFonts w:cs="Arial"/>
                <w:b/>
                <w:bCs/>
              </w:rPr>
            </w:pPr>
            <w:r>
              <w:rPr>
                <w:rFonts w:cs="Arial"/>
                <w:b/>
                <w:bCs/>
              </w:rPr>
              <w:t>Kopanje v hladni vodi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F56A4E" w14:textId="61EB9E9A" w:rsidR="00742E9D" w:rsidRDefault="00273A3E" w:rsidP="00A16440">
            <w:pPr>
              <w:spacing w:after="0"/>
              <w:jc w:val="center"/>
              <w:rPr>
                <w:rFonts w:cs="Arial"/>
              </w:rPr>
            </w:pPr>
            <w:r>
              <w:rPr>
                <w:rFonts w:cs="Arial"/>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FBF912" w14:textId="2702B47F" w:rsidR="00742E9D" w:rsidRDefault="00273A3E" w:rsidP="00A16440">
            <w:pPr>
              <w:spacing w:after="0"/>
              <w:jc w:val="center"/>
              <w:rPr>
                <w:rFonts w:cs="Arial"/>
              </w:rPr>
            </w:pPr>
            <w:r>
              <w:rPr>
                <w:rFonts w:cs="Arial"/>
              </w:rPr>
              <w:t>5,5</w:t>
            </w:r>
          </w:p>
        </w:tc>
        <w:tc>
          <w:tcPr>
            <w:tcW w:w="1580" w:type="dxa"/>
            <w:tcBorders>
              <w:top w:val="single" w:sz="4" w:space="0" w:color="auto"/>
              <w:left w:val="single" w:sz="4" w:space="0" w:color="auto"/>
              <w:bottom w:val="single" w:sz="4" w:space="0" w:color="auto"/>
              <w:right w:val="single" w:sz="4" w:space="0" w:color="auto"/>
            </w:tcBorders>
            <w:vAlign w:val="center"/>
            <w:hideMark/>
          </w:tcPr>
          <w:p w14:paraId="2B8EED00" w14:textId="50A88C9B" w:rsidR="00742E9D" w:rsidRDefault="00273A3E" w:rsidP="00A16440">
            <w:pPr>
              <w:spacing w:after="0"/>
              <w:jc w:val="center"/>
              <w:rPr>
                <w:rFonts w:cs="Arial"/>
              </w:rPr>
            </w:pPr>
            <w:r>
              <w:rPr>
                <w:rFonts w:cs="Arial"/>
              </w:rPr>
              <w:t>10</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526DB17" w14:textId="1DAD7F3C" w:rsidR="00742E9D" w:rsidRDefault="00273A3E" w:rsidP="00A16440">
            <w:pPr>
              <w:spacing w:after="0"/>
              <w:jc w:val="center"/>
              <w:rPr>
                <w:rFonts w:cs="Arial"/>
              </w:rPr>
            </w:pPr>
            <w:r>
              <w:rPr>
                <w:rFonts w:cs="Arial"/>
              </w:rPr>
              <w:t>9,9</w:t>
            </w:r>
          </w:p>
        </w:tc>
      </w:tr>
      <w:tr w:rsidR="00742E9D" w14:paraId="3F551AC6" w14:textId="77777777" w:rsidTr="00742E9D">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294A1B4E" w14:textId="31D5AB48" w:rsidR="00742E9D" w:rsidRDefault="00742E9D" w:rsidP="00A16440">
            <w:pPr>
              <w:rPr>
                <w:rFonts w:cs="Arial"/>
                <w:b/>
                <w:bCs/>
              </w:rPr>
            </w:pPr>
            <w:r>
              <w:rPr>
                <w:rFonts w:cs="Arial"/>
                <w:b/>
                <w:bCs/>
              </w:rPr>
              <w:t>Pitje mineralne vode</w:t>
            </w:r>
          </w:p>
        </w:tc>
        <w:tc>
          <w:tcPr>
            <w:tcW w:w="1559" w:type="dxa"/>
            <w:tcBorders>
              <w:top w:val="single" w:sz="4" w:space="0" w:color="auto"/>
              <w:left w:val="single" w:sz="4" w:space="0" w:color="auto"/>
              <w:bottom w:val="single" w:sz="4" w:space="0" w:color="auto"/>
              <w:right w:val="single" w:sz="4" w:space="0" w:color="auto"/>
            </w:tcBorders>
            <w:vAlign w:val="center"/>
          </w:tcPr>
          <w:p w14:paraId="1B0654FB" w14:textId="0677FBC3" w:rsidR="00742E9D" w:rsidRDefault="00273A3E" w:rsidP="00A16440">
            <w:pPr>
              <w:jc w:val="center"/>
              <w:rPr>
                <w:rFonts w:cs="Arial"/>
              </w:rPr>
            </w:pPr>
            <w:r>
              <w:rPr>
                <w:rFonts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14:paraId="5CF6EC43" w14:textId="534E5BB6" w:rsidR="00742E9D" w:rsidRDefault="00273A3E" w:rsidP="00A16440">
            <w:pPr>
              <w:jc w:val="center"/>
              <w:rPr>
                <w:rFonts w:cs="Arial"/>
              </w:rPr>
            </w:pPr>
            <w:r>
              <w:rPr>
                <w:rFonts w:cs="Arial"/>
              </w:rPr>
              <w:t>37,0</w:t>
            </w:r>
          </w:p>
        </w:tc>
        <w:tc>
          <w:tcPr>
            <w:tcW w:w="1580" w:type="dxa"/>
            <w:tcBorders>
              <w:top w:val="single" w:sz="4" w:space="0" w:color="auto"/>
              <w:left w:val="single" w:sz="4" w:space="0" w:color="auto"/>
              <w:bottom w:val="single" w:sz="4" w:space="0" w:color="auto"/>
              <w:right w:val="single" w:sz="4" w:space="0" w:color="auto"/>
            </w:tcBorders>
            <w:vAlign w:val="center"/>
          </w:tcPr>
          <w:p w14:paraId="07D2A055" w14:textId="08790342" w:rsidR="00742E9D" w:rsidRDefault="00273A3E" w:rsidP="00A16440">
            <w:pPr>
              <w:jc w:val="center"/>
              <w:rPr>
                <w:rFonts w:cs="Arial"/>
              </w:rPr>
            </w:pPr>
            <w:r>
              <w:rPr>
                <w:rFonts w:cs="Arial"/>
              </w:rPr>
              <w:t>39</w:t>
            </w:r>
          </w:p>
        </w:tc>
        <w:tc>
          <w:tcPr>
            <w:tcW w:w="1817" w:type="dxa"/>
            <w:tcBorders>
              <w:top w:val="single" w:sz="4" w:space="0" w:color="auto"/>
              <w:left w:val="single" w:sz="4" w:space="0" w:color="auto"/>
              <w:bottom w:val="single" w:sz="4" w:space="0" w:color="auto"/>
              <w:right w:val="single" w:sz="4" w:space="0" w:color="auto"/>
            </w:tcBorders>
            <w:vAlign w:val="center"/>
          </w:tcPr>
          <w:p w14:paraId="365D9620" w14:textId="0EEB27AE" w:rsidR="00742E9D" w:rsidRDefault="00273A3E" w:rsidP="00A16440">
            <w:pPr>
              <w:jc w:val="center"/>
              <w:rPr>
                <w:rFonts w:cs="Arial"/>
              </w:rPr>
            </w:pPr>
            <w:r>
              <w:rPr>
                <w:rFonts w:cs="Arial"/>
              </w:rPr>
              <w:t>38,6</w:t>
            </w:r>
          </w:p>
        </w:tc>
      </w:tr>
      <w:tr w:rsidR="00742E9D" w14:paraId="248B7FC0" w14:textId="77777777" w:rsidTr="00742E9D">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03601CF4" w14:textId="0BDF9190" w:rsidR="00742E9D" w:rsidRDefault="00742E9D" w:rsidP="00A16440">
            <w:pPr>
              <w:rPr>
                <w:rFonts w:cs="Arial"/>
                <w:b/>
                <w:bCs/>
              </w:rPr>
            </w:pPr>
            <w:r>
              <w:rPr>
                <w:rFonts w:cs="Arial"/>
                <w:b/>
                <w:bCs/>
              </w:rPr>
              <w:t>Meditacija ob vodi</w:t>
            </w:r>
          </w:p>
        </w:tc>
        <w:tc>
          <w:tcPr>
            <w:tcW w:w="1559" w:type="dxa"/>
            <w:tcBorders>
              <w:top w:val="single" w:sz="4" w:space="0" w:color="auto"/>
              <w:left w:val="single" w:sz="4" w:space="0" w:color="auto"/>
              <w:bottom w:val="single" w:sz="4" w:space="0" w:color="auto"/>
              <w:right w:val="single" w:sz="4" w:space="0" w:color="auto"/>
            </w:tcBorders>
            <w:vAlign w:val="center"/>
          </w:tcPr>
          <w:p w14:paraId="19437417" w14:textId="1EA29253" w:rsidR="00742E9D" w:rsidRDefault="00273A3E" w:rsidP="00A16440">
            <w:pPr>
              <w:jc w:val="center"/>
              <w:rPr>
                <w:rFonts w:cs="Arial"/>
              </w:rPr>
            </w:pPr>
            <w:r>
              <w:rPr>
                <w:rFonts w:cs="Arial"/>
              </w:rPr>
              <w:t>56</w:t>
            </w:r>
          </w:p>
        </w:tc>
        <w:tc>
          <w:tcPr>
            <w:tcW w:w="1701" w:type="dxa"/>
            <w:tcBorders>
              <w:top w:val="single" w:sz="4" w:space="0" w:color="auto"/>
              <w:left w:val="single" w:sz="4" w:space="0" w:color="auto"/>
              <w:bottom w:val="single" w:sz="4" w:space="0" w:color="auto"/>
              <w:right w:val="single" w:sz="4" w:space="0" w:color="auto"/>
            </w:tcBorders>
            <w:vAlign w:val="center"/>
          </w:tcPr>
          <w:p w14:paraId="4BC959B7" w14:textId="0F898D70" w:rsidR="00742E9D" w:rsidRDefault="00273A3E" w:rsidP="00A16440">
            <w:pPr>
              <w:jc w:val="center"/>
              <w:rPr>
                <w:rFonts w:cs="Arial"/>
              </w:rPr>
            </w:pPr>
            <w:r>
              <w:rPr>
                <w:rFonts w:cs="Arial"/>
              </w:rPr>
              <w:t>52,0</w:t>
            </w:r>
          </w:p>
        </w:tc>
        <w:tc>
          <w:tcPr>
            <w:tcW w:w="1580" w:type="dxa"/>
            <w:tcBorders>
              <w:top w:val="single" w:sz="4" w:space="0" w:color="auto"/>
              <w:left w:val="single" w:sz="4" w:space="0" w:color="auto"/>
              <w:bottom w:val="single" w:sz="4" w:space="0" w:color="auto"/>
              <w:right w:val="single" w:sz="4" w:space="0" w:color="auto"/>
            </w:tcBorders>
            <w:vAlign w:val="center"/>
          </w:tcPr>
          <w:p w14:paraId="0683A6A3" w14:textId="0881639C" w:rsidR="00742E9D" w:rsidRDefault="00273A3E" w:rsidP="00A16440">
            <w:pPr>
              <w:jc w:val="center"/>
              <w:rPr>
                <w:rFonts w:cs="Arial"/>
              </w:rPr>
            </w:pPr>
            <w:r>
              <w:rPr>
                <w:rFonts w:cs="Arial"/>
              </w:rPr>
              <w:t>14</w:t>
            </w:r>
          </w:p>
        </w:tc>
        <w:tc>
          <w:tcPr>
            <w:tcW w:w="1817" w:type="dxa"/>
            <w:tcBorders>
              <w:top w:val="single" w:sz="4" w:space="0" w:color="auto"/>
              <w:left w:val="single" w:sz="4" w:space="0" w:color="auto"/>
              <w:bottom w:val="single" w:sz="4" w:space="0" w:color="auto"/>
              <w:right w:val="single" w:sz="4" w:space="0" w:color="auto"/>
            </w:tcBorders>
            <w:vAlign w:val="center"/>
          </w:tcPr>
          <w:p w14:paraId="039C76F0" w14:textId="28929847" w:rsidR="00742E9D" w:rsidRDefault="00273A3E" w:rsidP="00A16440">
            <w:pPr>
              <w:jc w:val="center"/>
              <w:rPr>
                <w:rFonts w:cs="Arial"/>
              </w:rPr>
            </w:pPr>
            <w:r>
              <w:rPr>
                <w:rFonts w:cs="Arial"/>
              </w:rPr>
              <w:t>13,9</w:t>
            </w:r>
          </w:p>
        </w:tc>
      </w:tr>
      <w:tr w:rsidR="00742E9D" w14:paraId="5329516B" w14:textId="77777777" w:rsidTr="00742E9D">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16E9D358" w14:textId="77777777" w:rsidR="00742E9D" w:rsidRDefault="00742E9D" w:rsidP="00A16440">
            <w:pPr>
              <w:spacing w:after="0"/>
              <w:rPr>
                <w:rFonts w:cs="Arial"/>
                <w:b/>
                <w:bCs/>
              </w:rPr>
            </w:pPr>
            <w:r>
              <w:rPr>
                <w:rFonts w:cs="Arial"/>
                <w:b/>
                <w:bCs/>
              </w:rPr>
              <w:t>SKUPAJ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5DA186" w14:textId="691858FC" w:rsidR="00742E9D" w:rsidRDefault="00273A3E" w:rsidP="00A16440">
            <w:pPr>
              <w:spacing w:after="0"/>
              <w:jc w:val="center"/>
              <w:rPr>
                <w:rFonts w:cs="Arial"/>
              </w:rPr>
            </w:pPr>
            <w:r>
              <w:rPr>
                <w:rFonts w:cs="Arial"/>
              </w:rPr>
              <w:t>108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A6141" w14:textId="77777777" w:rsidR="00742E9D" w:rsidRDefault="00742E9D" w:rsidP="00A16440">
            <w:pPr>
              <w:spacing w:after="0"/>
              <w:jc w:val="center"/>
              <w:rPr>
                <w:rFonts w:cs="Arial"/>
              </w:rPr>
            </w:pPr>
            <w:r>
              <w:rPr>
                <w:rFonts w:cs="Arial"/>
              </w:rPr>
              <w:t>100,0</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B41D0B4" w14:textId="5508A558" w:rsidR="00742E9D" w:rsidRDefault="00273A3E" w:rsidP="00A16440">
            <w:pPr>
              <w:spacing w:after="0"/>
              <w:jc w:val="center"/>
              <w:rPr>
                <w:rFonts w:cs="Arial"/>
              </w:rPr>
            </w:pPr>
            <w:r>
              <w:rPr>
                <w:rFonts w:cs="Arial"/>
              </w:rPr>
              <w:t>101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6F07E48" w14:textId="77777777" w:rsidR="00742E9D" w:rsidRDefault="00742E9D" w:rsidP="00A16440">
            <w:pPr>
              <w:spacing w:after="0"/>
              <w:jc w:val="center"/>
              <w:rPr>
                <w:rFonts w:cs="Arial"/>
              </w:rPr>
            </w:pPr>
            <w:r>
              <w:rPr>
                <w:rFonts w:cs="Arial"/>
              </w:rPr>
              <w:t>100,0</w:t>
            </w:r>
          </w:p>
        </w:tc>
      </w:tr>
    </w:tbl>
    <w:p w14:paraId="49DFE914" w14:textId="77777777" w:rsidR="00742E9D" w:rsidRDefault="00742E9D" w:rsidP="00CD6A3D">
      <w:pPr>
        <w:rPr>
          <w:rFonts w:cs="Arial"/>
        </w:rPr>
      </w:pPr>
    </w:p>
    <w:p w14:paraId="22C980FD" w14:textId="4293A91B" w:rsidR="00CD4A23" w:rsidRDefault="00BF1B5B">
      <w:r>
        <w:t>Pri tem vprašanju vidimo odstopanje pri učencih in učiteljih. Učenci najbolj poznajo pitje mineralne vode (37</w:t>
      </w:r>
      <w:r w:rsidR="002115D3">
        <w:t xml:space="preserve"> </w:t>
      </w:r>
      <w:r>
        <w:t>%) in meditacijo ob vodi (52</w:t>
      </w:r>
      <w:r w:rsidR="002115D3">
        <w:t xml:space="preserve"> </w:t>
      </w:r>
      <w:r>
        <w:t>%). Medtem ko učitelji poznajo kn</w:t>
      </w:r>
      <w:r w:rsidR="00C21E6D">
        <w:t>aj</w:t>
      </w:r>
      <w:r>
        <w:t>panje (37,6</w:t>
      </w:r>
      <w:r w:rsidR="002115D3">
        <w:t xml:space="preserve"> </w:t>
      </w:r>
      <w:r>
        <w:t>%) in pitje mineralne vode (39</w:t>
      </w:r>
      <w:r w:rsidR="002115D3">
        <w:t xml:space="preserve"> </w:t>
      </w:r>
      <w:r>
        <w:t>%)</w:t>
      </w:r>
      <w:r w:rsidR="0048640A">
        <w:t>.</w:t>
      </w:r>
    </w:p>
    <w:p w14:paraId="35CB3691" w14:textId="4FF936A3" w:rsidR="0048640A" w:rsidRDefault="0048640A"/>
    <w:p w14:paraId="6B8DCC5A" w14:textId="77777777" w:rsidR="006F1071" w:rsidRDefault="00273A3E" w:rsidP="006F1071">
      <w:pPr>
        <w:keepNext/>
      </w:pPr>
      <w:r>
        <w:rPr>
          <w:noProof/>
        </w:rPr>
        <w:drawing>
          <wp:inline distT="0" distB="0" distL="0" distR="0" wp14:anchorId="76E976DF" wp14:editId="7B108957">
            <wp:extent cx="5738812" cy="2701925"/>
            <wp:effectExtent l="0" t="0" r="14605" b="3175"/>
            <wp:docPr id="9" name="Grafikon 9">
              <a:extLst xmlns:a="http://schemas.openxmlformats.org/drawingml/2006/main">
                <a:ext uri="{FF2B5EF4-FFF2-40B4-BE49-F238E27FC236}">
                  <a16:creationId xmlns:a16="http://schemas.microsoft.com/office/drawing/2014/main" id="{5D155AF8-E123-B146-9F17-4B3B62CB3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B95E3F" w14:textId="57AD4089" w:rsidR="00814FC1" w:rsidRDefault="00F84483" w:rsidP="00F84483">
      <w:pPr>
        <w:pStyle w:val="Napis"/>
        <w:jc w:val="center"/>
      </w:pPr>
      <w:bookmarkStart w:id="38" w:name="_Toc96453516"/>
      <w:r>
        <w:t xml:space="preserve">Slika </w:t>
      </w:r>
      <w:r w:rsidR="00C77AD7">
        <w:fldChar w:fldCharType="begin"/>
      </w:r>
      <w:r w:rsidR="00C77AD7">
        <w:instrText xml:space="preserve"> SEQ Slika \* ARABIC </w:instrText>
      </w:r>
      <w:r w:rsidR="00C77AD7">
        <w:fldChar w:fldCharType="separate"/>
      </w:r>
      <w:r w:rsidR="00320057">
        <w:rPr>
          <w:noProof/>
        </w:rPr>
        <w:t>8</w:t>
      </w:r>
      <w:r w:rsidR="00C77AD7">
        <w:rPr>
          <w:noProof/>
        </w:rPr>
        <w:fldChar w:fldCharType="end"/>
      </w:r>
      <w:r w:rsidR="006F1071">
        <w:t xml:space="preserve">: </w:t>
      </w:r>
      <w:r w:rsidR="006F1071" w:rsidRPr="00687BA3">
        <w:t>Ali veste, da hajdinska fontana povezuje vseh sedem vasi občine Hajdina?</w:t>
      </w:r>
      <w:bookmarkEnd w:id="38"/>
    </w:p>
    <w:p w14:paraId="15AE4666" w14:textId="170F3EDF" w:rsidR="006F1071" w:rsidRDefault="006F1071" w:rsidP="006F1071">
      <w:pPr>
        <w:pStyle w:val="Napis"/>
        <w:keepNext/>
      </w:pPr>
      <w:bookmarkStart w:id="39" w:name="_Toc96346324"/>
      <w:r>
        <w:t xml:space="preserve">Tabela </w:t>
      </w:r>
      <w:fldSimple w:instr=" SEQ Tabela \* ARABIC ">
        <w:r w:rsidR="00320057">
          <w:rPr>
            <w:noProof/>
          </w:rPr>
          <w:t>4</w:t>
        </w:r>
      </w:fldSimple>
      <w:r>
        <w:t xml:space="preserve">: </w:t>
      </w:r>
      <w:r w:rsidRPr="00B709E7">
        <w:t>Ali veste, da hajdinska fontana povezuje vseh sedem vasi občine Hajdina?</w:t>
      </w:r>
      <w:bookmarkEnd w:id="39"/>
    </w:p>
    <w:tbl>
      <w:tblPr>
        <w:tblStyle w:val="Tabelamrea"/>
        <w:tblW w:w="0" w:type="auto"/>
        <w:tblLook w:val="04A0" w:firstRow="1" w:lastRow="0" w:firstColumn="1" w:lastColumn="0" w:noHBand="0" w:noVBand="1"/>
      </w:tblPr>
      <w:tblGrid>
        <w:gridCol w:w="1815"/>
        <w:gridCol w:w="1809"/>
        <w:gridCol w:w="1816"/>
        <w:gridCol w:w="1810"/>
        <w:gridCol w:w="1817"/>
      </w:tblGrid>
      <w:tr w:rsidR="00273A3E" w14:paraId="3A1104EF" w14:textId="77777777" w:rsidTr="00A16440">
        <w:trPr>
          <w:trHeight w:val="397"/>
        </w:trPr>
        <w:tc>
          <w:tcPr>
            <w:tcW w:w="1815" w:type="dxa"/>
            <w:tcBorders>
              <w:top w:val="nil"/>
              <w:left w:val="nil"/>
              <w:bottom w:val="single" w:sz="4" w:space="0" w:color="auto"/>
              <w:right w:val="single" w:sz="4" w:space="0" w:color="auto"/>
            </w:tcBorders>
            <w:vAlign w:val="center"/>
          </w:tcPr>
          <w:p w14:paraId="4CEA42B1" w14:textId="77777777" w:rsidR="00273A3E" w:rsidRDefault="00273A3E" w:rsidP="00A16440">
            <w:pPr>
              <w:spacing w:after="0"/>
              <w:rPr>
                <w:rFonts w:cs="Arial"/>
              </w:rPr>
            </w:pPr>
          </w:p>
        </w:tc>
        <w:tc>
          <w:tcPr>
            <w:tcW w:w="1809" w:type="dxa"/>
            <w:tcBorders>
              <w:top w:val="single" w:sz="4" w:space="0" w:color="auto"/>
              <w:left w:val="single" w:sz="4" w:space="0" w:color="auto"/>
              <w:bottom w:val="single" w:sz="4" w:space="0" w:color="auto"/>
              <w:right w:val="single" w:sz="4" w:space="0" w:color="auto"/>
            </w:tcBorders>
            <w:vAlign w:val="center"/>
            <w:hideMark/>
          </w:tcPr>
          <w:p w14:paraId="520D5E8F" w14:textId="77777777" w:rsidR="00273A3E" w:rsidRDefault="00273A3E" w:rsidP="00A16440">
            <w:pPr>
              <w:spacing w:after="0"/>
              <w:rPr>
                <w:rFonts w:cs="Arial"/>
                <w:b/>
                <w:bCs/>
              </w:rPr>
            </w:pPr>
            <w:r>
              <w:rPr>
                <w:rFonts w:cs="Arial"/>
                <w:b/>
                <w:bCs/>
              </w:rPr>
              <w:t>Učenci (x)</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5F1811E" w14:textId="77777777" w:rsidR="00273A3E" w:rsidRDefault="00273A3E" w:rsidP="00A16440">
            <w:pPr>
              <w:spacing w:after="0"/>
              <w:rPr>
                <w:rFonts w:cs="Arial"/>
                <w:b/>
                <w:bCs/>
              </w:rPr>
            </w:pPr>
            <w:r>
              <w:rPr>
                <w:rFonts w:cs="Arial"/>
                <w:b/>
                <w:bCs/>
              </w:rPr>
              <w:t>Odstotek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7CF34EAF" w14:textId="77777777" w:rsidR="00273A3E" w:rsidRDefault="00273A3E" w:rsidP="00A16440">
            <w:pPr>
              <w:spacing w:after="0"/>
              <w:rPr>
                <w:rFonts w:cs="Arial"/>
                <w:b/>
                <w:bCs/>
              </w:rPr>
            </w:pPr>
            <w:r>
              <w:rPr>
                <w:rFonts w:cs="Arial"/>
                <w:b/>
                <w:bCs/>
              </w:rPr>
              <w:t>Učitelji (x)</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D1E9A45" w14:textId="77777777" w:rsidR="00273A3E" w:rsidRDefault="00273A3E" w:rsidP="00A16440">
            <w:pPr>
              <w:spacing w:after="0"/>
              <w:rPr>
                <w:rFonts w:cs="Arial"/>
                <w:b/>
                <w:bCs/>
              </w:rPr>
            </w:pPr>
            <w:r>
              <w:rPr>
                <w:rFonts w:cs="Arial"/>
                <w:b/>
                <w:bCs/>
              </w:rPr>
              <w:t>Odstotek (%)</w:t>
            </w:r>
          </w:p>
        </w:tc>
      </w:tr>
      <w:tr w:rsidR="00273A3E" w14:paraId="75F7B31E" w14:textId="77777777" w:rsidTr="00A16440">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39F723AF" w14:textId="77777777" w:rsidR="00273A3E" w:rsidRDefault="00273A3E" w:rsidP="00A16440">
            <w:pPr>
              <w:spacing w:after="0"/>
              <w:rPr>
                <w:rFonts w:cs="Arial"/>
                <w:b/>
                <w:bCs/>
              </w:rPr>
            </w:pPr>
            <w:r>
              <w:rPr>
                <w:rFonts w:cs="Arial"/>
                <w:b/>
                <w:bCs/>
              </w:rPr>
              <w:t>DA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920C8C3" w14:textId="32DD1458" w:rsidR="00273A3E" w:rsidRDefault="00273A3E" w:rsidP="00A16440">
            <w:pPr>
              <w:spacing w:after="0"/>
              <w:jc w:val="center"/>
              <w:rPr>
                <w:rFonts w:cs="Arial"/>
              </w:rPr>
            </w:pPr>
            <w:r>
              <w:rPr>
                <w:rFonts w:cs="Arial"/>
              </w:rPr>
              <w:t>14</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9C2D906" w14:textId="4C9A7FDD" w:rsidR="00273A3E" w:rsidRDefault="00273A3E" w:rsidP="00A16440">
            <w:pPr>
              <w:spacing w:after="0"/>
              <w:jc w:val="center"/>
              <w:rPr>
                <w:rFonts w:cs="Arial"/>
              </w:rPr>
            </w:pPr>
            <w:r>
              <w:rPr>
                <w:rFonts w:cs="Arial"/>
              </w:rPr>
              <w:t>16,9</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30CA282" w14:textId="312A1782" w:rsidR="00273A3E" w:rsidRDefault="00273A3E" w:rsidP="00A16440">
            <w:pPr>
              <w:spacing w:after="0"/>
              <w:jc w:val="center"/>
              <w:rPr>
                <w:rFonts w:cs="Arial"/>
              </w:rPr>
            </w:pPr>
            <w:r>
              <w:rPr>
                <w:rFonts w:cs="Arial"/>
              </w:rPr>
              <w:t>17</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6C31B36" w14:textId="2F2597D0" w:rsidR="00273A3E" w:rsidRDefault="00273A3E" w:rsidP="00A16440">
            <w:pPr>
              <w:spacing w:after="0"/>
              <w:jc w:val="center"/>
              <w:rPr>
                <w:rFonts w:cs="Arial"/>
              </w:rPr>
            </w:pPr>
            <w:r>
              <w:rPr>
                <w:rFonts w:cs="Arial"/>
              </w:rPr>
              <w:t>41,5</w:t>
            </w:r>
          </w:p>
        </w:tc>
      </w:tr>
      <w:tr w:rsidR="00273A3E" w14:paraId="21BF482E" w14:textId="77777777" w:rsidTr="00A16440">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3A9F7132" w14:textId="77777777" w:rsidR="00273A3E" w:rsidRDefault="00273A3E" w:rsidP="00A16440">
            <w:pPr>
              <w:spacing w:after="0"/>
              <w:rPr>
                <w:rFonts w:cs="Arial"/>
                <w:b/>
                <w:bCs/>
              </w:rPr>
            </w:pPr>
            <w:r>
              <w:rPr>
                <w:rFonts w:cs="Arial"/>
                <w:b/>
                <w:bCs/>
              </w:rPr>
              <w:t>NE</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1C66934" w14:textId="64F9683D" w:rsidR="00273A3E" w:rsidRDefault="00273A3E" w:rsidP="00A16440">
            <w:pPr>
              <w:spacing w:after="0"/>
              <w:jc w:val="center"/>
              <w:rPr>
                <w:rFonts w:cs="Arial"/>
              </w:rPr>
            </w:pPr>
            <w:r>
              <w:rPr>
                <w:rFonts w:cs="Arial"/>
              </w:rPr>
              <w:t>2</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3BEA1CC" w14:textId="3FEC139E" w:rsidR="00273A3E" w:rsidRDefault="00273A3E" w:rsidP="00A16440">
            <w:pPr>
              <w:spacing w:after="0"/>
              <w:jc w:val="center"/>
              <w:rPr>
                <w:rFonts w:cs="Arial"/>
              </w:rPr>
            </w:pPr>
            <w:r>
              <w:rPr>
                <w:rFonts w:cs="Arial"/>
              </w:rPr>
              <w:t>2,4</w:t>
            </w:r>
          </w:p>
        </w:tc>
        <w:tc>
          <w:tcPr>
            <w:tcW w:w="1810" w:type="dxa"/>
            <w:tcBorders>
              <w:top w:val="single" w:sz="4" w:space="0" w:color="auto"/>
              <w:left w:val="single" w:sz="4" w:space="0" w:color="auto"/>
              <w:bottom w:val="single" w:sz="4" w:space="0" w:color="auto"/>
              <w:right w:val="single" w:sz="4" w:space="0" w:color="auto"/>
            </w:tcBorders>
            <w:vAlign w:val="center"/>
            <w:hideMark/>
          </w:tcPr>
          <w:p w14:paraId="4351C189" w14:textId="5C80B30C" w:rsidR="00273A3E" w:rsidRDefault="00273A3E" w:rsidP="00A16440">
            <w:pPr>
              <w:spacing w:after="0"/>
              <w:jc w:val="center"/>
              <w:rPr>
                <w:rFonts w:cs="Arial"/>
              </w:rPr>
            </w:pPr>
            <w:r>
              <w:rPr>
                <w:rFonts w:cs="Arial"/>
              </w:rPr>
              <w:t>16</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27A87FA" w14:textId="24A9F7E2" w:rsidR="00273A3E" w:rsidRDefault="00273A3E" w:rsidP="00A16440">
            <w:pPr>
              <w:spacing w:after="0"/>
              <w:jc w:val="center"/>
              <w:rPr>
                <w:rFonts w:cs="Arial"/>
              </w:rPr>
            </w:pPr>
            <w:r>
              <w:rPr>
                <w:rFonts w:cs="Arial"/>
              </w:rPr>
              <w:t>39,0</w:t>
            </w:r>
          </w:p>
        </w:tc>
      </w:tr>
      <w:tr w:rsidR="00273A3E" w14:paraId="6FB0522D" w14:textId="77777777" w:rsidTr="00A16440">
        <w:trPr>
          <w:trHeight w:val="397"/>
        </w:trPr>
        <w:tc>
          <w:tcPr>
            <w:tcW w:w="1815" w:type="dxa"/>
            <w:tcBorders>
              <w:top w:val="single" w:sz="4" w:space="0" w:color="auto"/>
              <w:left w:val="single" w:sz="4" w:space="0" w:color="auto"/>
              <w:bottom w:val="single" w:sz="4" w:space="0" w:color="auto"/>
              <w:right w:val="single" w:sz="4" w:space="0" w:color="auto"/>
            </w:tcBorders>
            <w:vAlign w:val="center"/>
          </w:tcPr>
          <w:p w14:paraId="71204AD9" w14:textId="0E618088" w:rsidR="00273A3E" w:rsidRDefault="00273A3E" w:rsidP="00A16440">
            <w:pPr>
              <w:rPr>
                <w:rFonts w:cs="Arial"/>
                <w:b/>
                <w:bCs/>
              </w:rPr>
            </w:pPr>
            <w:r>
              <w:rPr>
                <w:rFonts w:cs="Arial"/>
                <w:b/>
                <w:bCs/>
              </w:rPr>
              <w:t>NE VEM</w:t>
            </w:r>
          </w:p>
        </w:tc>
        <w:tc>
          <w:tcPr>
            <w:tcW w:w="1809" w:type="dxa"/>
            <w:tcBorders>
              <w:top w:val="single" w:sz="4" w:space="0" w:color="auto"/>
              <w:left w:val="single" w:sz="4" w:space="0" w:color="auto"/>
              <w:bottom w:val="single" w:sz="4" w:space="0" w:color="auto"/>
              <w:right w:val="single" w:sz="4" w:space="0" w:color="auto"/>
            </w:tcBorders>
            <w:vAlign w:val="center"/>
          </w:tcPr>
          <w:p w14:paraId="7EE451AD" w14:textId="238C270C" w:rsidR="00273A3E" w:rsidRDefault="00273A3E" w:rsidP="00A16440">
            <w:pPr>
              <w:jc w:val="center"/>
              <w:rPr>
                <w:rFonts w:cs="Arial"/>
              </w:rPr>
            </w:pPr>
            <w:r>
              <w:rPr>
                <w:rFonts w:cs="Arial"/>
              </w:rPr>
              <w:t>67</w:t>
            </w:r>
          </w:p>
        </w:tc>
        <w:tc>
          <w:tcPr>
            <w:tcW w:w="1816" w:type="dxa"/>
            <w:tcBorders>
              <w:top w:val="single" w:sz="4" w:space="0" w:color="auto"/>
              <w:left w:val="single" w:sz="4" w:space="0" w:color="auto"/>
              <w:bottom w:val="single" w:sz="4" w:space="0" w:color="auto"/>
              <w:right w:val="single" w:sz="4" w:space="0" w:color="auto"/>
            </w:tcBorders>
            <w:vAlign w:val="center"/>
          </w:tcPr>
          <w:p w14:paraId="181E5AF4" w14:textId="66C0CB48" w:rsidR="00273A3E" w:rsidRDefault="00273A3E" w:rsidP="00A16440">
            <w:pPr>
              <w:jc w:val="center"/>
              <w:rPr>
                <w:rFonts w:cs="Arial"/>
              </w:rPr>
            </w:pPr>
            <w:r>
              <w:rPr>
                <w:rFonts w:cs="Arial"/>
              </w:rPr>
              <w:t>80,7</w:t>
            </w:r>
          </w:p>
        </w:tc>
        <w:tc>
          <w:tcPr>
            <w:tcW w:w="1810" w:type="dxa"/>
            <w:tcBorders>
              <w:top w:val="single" w:sz="4" w:space="0" w:color="auto"/>
              <w:left w:val="single" w:sz="4" w:space="0" w:color="auto"/>
              <w:bottom w:val="single" w:sz="4" w:space="0" w:color="auto"/>
              <w:right w:val="single" w:sz="4" w:space="0" w:color="auto"/>
            </w:tcBorders>
            <w:vAlign w:val="center"/>
          </w:tcPr>
          <w:p w14:paraId="5F93F4EA" w14:textId="4279FA36" w:rsidR="00273A3E" w:rsidRDefault="00273A3E" w:rsidP="00A16440">
            <w:pPr>
              <w:jc w:val="center"/>
              <w:rPr>
                <w:rFonts w:cs="Arial"/>
              </w:rPr>
            </w:pPr>
            <w:r>
              <w:rPr>
                <w:rFonts w:cs="Arial"/>
              </w:rPr>
              <w:t>8</w:t>
            </w:r>
          </w:p>
        </w:tc>
        <w:tc>
          <w:tcPr>
            <w:tcW w:w="1817" w:type="dxa"/>
            <w:tcBorders>
              <w:top w:val="single" w:sz="4" w:space="0" w:color="auto"/>
              <w:left w:val="single" w:sz="4" w:space="0" w:color="auto"/>
              <w:bottom w:val="single" w:sz="4" w:space="0" w:color="auto"/>
              <w:right w:val="single" w:sz="4" w:space="0" w:color="auto"/>
            </w:tcBorders>
            <w:vAlign w:val="center"/>
          </w:tcPr>
          <w:p w14:paraId="4A27B0A4" w14:textId="1EF0F577" w:rsidR="00273A3E" w:rsidRDefault="00273A3E" w:rsidP="00A16440">
            <w:pPr>
              <w:jc w:val="center"/>
              <w:rPr>
                <w:rFonts w:cs="Arial"/>
              </w:rPr>
            </w:pPr>
            <w:r>
              <w:rPr>
                <w:rFonts w:cs="Arial"/>
              </w:rPr>
              <w:t>19,5</w:t>
            </w:r>
          </w:p>
        </w:tc>
      </w:tr>
      <w:tr w:rsidR="00273A3E" w14:paraId="3BB62397" w14:textId="77777777" w:rsidTr="00A16440">
        <w:trPr>
          <w:trHeight w:val="397"/>
        </w:trPr>
        <w:tc>
          <w:tcPr>
            <w:tcW w:w="1815" w:type="dxa"/>
            <w:tcBorders>
              <w:top w:val="single" w:sz="4" w:space="0" w:color="auto"/>
              <w:left w:val="single" w:sz="4" w:space="0" w:color="auto"/>
              <w:bottom w:val="single" w:sz="4" w:space="0" w:color="auto"/>
              <w:right w:val="single" w:sz="4" w:space="0" w:color="auto"/>
            </w:tcBorders>
            <w:vAlign w:val="center"/>
            <w:hideMark/>
          </w:tcPr>
          <w:p w14:paraId="4240D5B1" w14:textId="77777777" w:rsidR="00273A3E" w:rsidRDefault="00273A3E" w:rsidP="00A16440">
            <w:pPr>
              <w:spacing w:after="0"/>
              <w:rPr>
                <w:rFonts w:cs="Arial"/>
                <w:b/>
                <w:bCs/>
              </w:rPr>
            </w:pPr>
            <w:r>
              <w:rPr>
                <w:rFonts w:cs="Arial"/>
                <w:b/>
                <w:bCs/>
              </w:rPr>
              <w:t>SKUPAJ</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C52BDFE" w14:textId="77777777" w:rsidR="00273A3E" w:rsidRDefault="00273A3E" w:rsidP="00A16440">
            <w:pPr>
              <w:spacing w:after="0"/>
              <w:jc w:val="center"/>
              <w:rPr>
                <w:rFonts w:cs="Arial"/>
              </w:rPr>
            </w:pPr>
            <w:r>
              <w:rPr>
                <w:rFonts w:cs="Arial"/>
              </w:rPr>
              <w:t>83</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D4F992F" w14:textId="77777777" w:rsidR="00273A3E" w:rsidRDefault="00273A3E" w:rsidP="00A16440">
            <w:pPr>
              <w:spacing w:after="0"/>
              <w:jc w:val="center"/>
              <w:rPr>
                <w:rFonts w:cs="Arial"/>
              </w:rPr>
            </w:pPr>
            <w:r>
              <w:rPr>
                <w:rFonts w:cs="Arial"/>
              </w:rPr>
              <w:t>100,0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11B466BC" w14:textId="77777777" w:rsidR="00273A3E" w:rsidRDefault="00273A3E" w:rsidP="00A16440">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0D5F8C9" w14:textId="77777777" w:rsidR="00273A3E" w:rsidRDefault="00273A3E" w:rsidP="00A16440">
            <w:pPr>
              <w:spacing w:after="0"/>
              <w:jc w:val="center"/>
              <w:rPr>
                <w:rFonts w:cs="Arial"/>
              </w:rPr>
            </w:pPr>
            <w:r>
              <w:rPr>
                <w:rFonts w:cs="Arial"/>
              </w:rPr>
              <w:t>100,0</w:t>
            </w:r>
          </w:p>
        </w:tc>
      </w:tr>
    </w:tbl>
    <w:p w14:paraId="3B93A461" w14:textId="77777777" w:rsidR="00814FC1" w:rsidRDefault="00814FC1"/>
    <w:p w14:paraId="7935CE46" w14:textId="1DB39355" w:rsidR="00273A3E" w:rsidRDefault="00BF1B5B">
      <w:r>
        <w:t>Učenci ne vedo za hajdinsko fontano (80,7</w:t>
      </w:r>
      <w:r w:rsidR="002115D3">
        <w:t xml:space="preserve"> </w:t>
      </w:r>
      <w:r>
        <w:t xml:space="preserve">%) </w:t>
      </w:r>
      <w:r w:rsidR="00881A83">
        <w:t>enako je tudi pri učiteljih</w:t>
      </w:r>
      <w:r>
        <w:t xml:space="preserve"> (41</w:t>
      </w:r>
      <w:r w:rsidR="002115D3">
        <w:t xml:space="preserve"> </w:t>
      </w:r>
      <w:r>
        <w:t>%)</w:t>
      </w:r>
      <w:r w:rsidR="0048640A">
        <w:t>.</w:t>
      </w:r>
    </w:p>
    <w:p w14:paraId="06D510EA" w14:textId="77777777" w:rsidR="00273A3E" w:rsidRDefault="00273A3E"/>
    <w:p w14:paraId="4887BDC6" w14:textId="77777777" w:rsidR="007D2B80" w:rsidRDefault="007D2B80">
      <w:pPr>
        <w:rPr>
          <w:rFonts w:eastAsia="Times New Roman" w:cs="Arial"/>
          <w:color w:val="000000"/>
          <w:sz w:val="20"/>
          <w:szCs w:val="20"/>
          <w:lang w:eastAsia="sl-SI"/>
        </w:rPr>
      </w:pPr>
      <w:r>
        <w:rPr>
          <w:rFonts w:eastAsia="Times New Roman" w:cs="Arial"/>
          <w:color w:val="000000"/>
          <w:sz w:val="20"/>
          <w:szCs w:val="20"/>
          <w:lang w:eastAsia="sl-SI"/>
        </w:rPr>
        <w:br w:type="page"/>
      </w:r>
    </w:p>
    <w:p w14:paraId="3C4000B3" w14:textId="77777777" w:rsidR="006F1071" w:rsidRDefault="00A61CB8" w:rsidP="006F1071">
      <w:pPr>
        <w:keepNext/>
      </w:pPr>
      <w:r>
        <w:rPr>
          <w:noProof/>
        </w:rPr>
        <w:lastRenderedPageBreak/>
        <w:drawing>
          <wp:inline distT="0" distB="0" distL="0" distR="0" wp14:anchorId="679CDD54" wp14:editId="25B8B5A9">
            <wp:extent cx="5934075" cy="2701925"/>
            <wp:effectExtent l="0" t="0" r="9525" b="3175"/>
            <wp:docPr id="10" name="Grafikon 10">
              <a:extLst xmlns:a="http://schemas.openxmlformats.org/drawingml/2006/main">
                <a:ext uri="{FF2B5EF4-FFF2-40B4-BE49-F238E27FC236}">
                  <a16:creationId xmlns:a16="http://schemas.microsoft.com/office/drawing/2014/main" id="{68D3A806-81AC-184D-AD86-52A444B22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262836" w14:textId="36D53C7A" w:rsidR="002E1E49" w:rsidRDefault="00C95BB3" w:rsidP="00C95BB3">
      <w:pPr>
        <w:pStyle w:val="Napis"/>
        <w:jc w:val="center"/>
      </w:pPr>
      <w:bookmarkStart w:id="40" w:name="_Toc96453517"/>
      <w:r>
        <w:t xml:space="preserve">Slika </w:t>
      </w:r>
      <w:r w:rsidR="00C77AD7">
        <w:fldChar w:fldCharType="begin"/>
      </w:r>
      <w:r w:rsidR="00C77AD7">
        <w:instrText xml:space="preserve"> SEQ Slika \* ARABIC </w:instrText>
      </w:r>
      <w:r w:rsidR="00C77AD7">
        <w:fldChar w:fldCharType="separate"/>
      </w:r>
      <w:r w:rsidR="00320057">
        <w:rPr>
          <w:noProof/>
        </w:rPr>
        <w:t>9</w:t>
      </w:r>
      <w:r w:rsidR="00C77AD7">
        <w:rPr>
          <w:noProof/>
        </w:rPr>
        <w:fldChar w:fldCharType="end"/>
      </w:r>
      <w:r w:rsidR="00F84483">
        <w:t xml:space="preserve">: </w:t>
      </w:r>
      <w:r w:rsidR="006F1071" w:rsidRPr="0004312D">
        <w:t>Katera od zanimivosti se ti zdi najbolj prepoznavna in bi jo prvo predstavil naključnemu turistu?</w:t>
      </w:r>
      <w:bookmarkEnd w:id="40"/>
    </w:p>
    <w:p w14:paraId="215400DC" w14:textId="77777777" w:rsidR="00C95BB3" w:rsidRDefault="00C95BB3" w:rsidP="00C95BB3">
      <w:pPr>
        <w:pStyle w:val="Napis"/>
        <w:keepNext/>
      </w:pPr>
      <w:bookmarkStart w:id="41" w:name="_Toc96346325"/>
    </w:p>
    <w:p w14:paraId="48ABEEF3" w14:textId="51307BE9" w:rsidR="006F1071" w:rsidRDefault="006F1071" w:rsidP="00C95BB3">
      <w:pPr>
        <w:pStyle w:val="Napis"/>
        <w:keepNext/>
      </w:pPr>
      <w:r>
        <w:t xml:space="preserve">Tabela </w:t>
      </w:r>
      <w:fldSimple w:instr=" SEQ Tabela \* ARABIC ">
        <w:r w:rsidR="00320057">
          <w:rPr>
            <w:noProof/>
          </w:rPr>
          <w:t>5</w:t>
        </w:r>
      </w:fldSimple>
      <w:r>
        <w:t xml:space="preserve">: </w:t>
      </w:r>
      <w:r w:rsidRPr="007E41B2">
        <w:t>Katera od zanimivosti se ti zdi najbolj prepoznavna in bi jo prvo predstavil naključnemu turistu?</w:t>
      </w:r>
      <w:bookmarkEnd w:id="41"/>
    </w:p>
    <w:tbl>
      <w:tblPr>
        <w:tblStyle w:val="Tabelamrea"/>
        <w:tblW w:w="0" w:type="auto"/>
        <w:tblLook w:val="04A0" w:firstRow="1" w:lastRow="0" w:firstColumn="1" w:lastColumn="0" w:noHBand="0" w:noVBand="1"/>
      </w:tblPr>
      <w:tblGrid>
        <w:gridCol w:w="2410"/>
        <w:gridCol w:w="1559"/>
        <w:gridCol w:w="1701"/>
        <w:gridCol w:w="1580"/>
        <w:gridCol w:w="1817"/>
      </w:tblGrid>
      <w:tr w:rsidR="00A61CB8" w14:paraId="6CDAD3BC" w14:textId="77777777" w:rsidTr="00A16440">
        <w:trPr>
          <w:trHeight w:val="397"/>
        </w:trPr>
        <w:tc>
          <w:tcPr>
            <w:tcW w:w="2410" w:type="dxa"/>
            <w:tcBorders>
              <w:top w:val="nil"/>
              <w:left w:val="nil"/>
              <w:bottom w:val="single" w:sz="4" w:space="0" w:color="auto"/>
              <w:right w:val="single" w:sz="4" w:space="0" w:color="auto"/>
            </w:tcBorders>
            <w:vAlign w:val="center"/>
          </w:tcPr>
          <w:p w14:paraId="27229C84" w14:textId="77777777" w:rsidR="00A61CB8" w:rsidRDefault="00A61CB8" w:rsidP="00A16440">
            <w:pPr>
              <w:spacing w:after="0"/>
              <w:rPr>
                <w:rFonts w:cs="Aria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5DB4014" w14:textId="77777777" w:rsidR="00A61CB8" w:rsidRDefault="00A61CB8" w:rsidP="00A16440">
            <w:pPr>
              <w:spacing w:after="0"/>
              <w:rPr>
                <w:rFonts w:cs="Arial"/>
                <w:b/>
                <w:bCs/>
              </w:rPr>
            </w:pPr>
            <w:r>
              <w:rPr>
                <w:rFonts w:cs="Arial"/>
                <w:b/>
                <w:bCs/>
              </w:rPr>
              <w:t>Učenci (x)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362E15" w14:textId="77777777" w:rsidR="00A61CB8" w:rsidRDefault="00A61CB8" w:rsidP="00A16440">
            <w:pPr>
              <w:spacing w:after="0"/>
              <w:rPr>
                <w:rFonts w:cs="Arial"/>
                <w:b/>
                <w:bCs/>
              </w:rPr>
            </w:pPr>
            <w:r>
              <w:rPr>
                <w:rFonts w:cs="Arial"/>
                <w:b/>
                <w:bCs/>
              </w:rPr>
              <w:t>Odstotek (%)</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492CE57" w14:textId="77777777" w:rsidR="00A61CB8" w:rsidRDefault="00A61CB8" w:rsidP="00A16440">
            <w:pPr>
              <w:spacing w:after="0"/>
              <w:rPr>
                <w:rFonts w:cs="Arial"/>
                <w:b/>
                <w:bCs/>
              </w:rPr>
            </w:pPr>
            <w:r>
              <w:rPr>
                <w:rFonts w:cs="Arial"/>
                <w:b/>
                <w:bCs/>
              </w:rPr>
              <w:t>Učitelji (x)</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F02E368" w14:textId="77777777" w:rsidR="00A61CB8" w:rsidRDefault="00A61CB8" w:rsidP="00A16440">
            <w:pPr>
              <w:spacing w:after="0"/>
              <w:rPr>
                <w:rFonts w:cs="Arial"/>
                <w:b/>
                <w:bCs/>
              </w:rPr>
            </w:pPr>
            <w:r>
              <w:rPr>
                <w:rFonts w:cs="Arial"/>
                <w:b/>
                <w:bCs/>
              </w:rPr>
              <w:t>Odstotek (%)</w:t>
            </w:r>
          </w:p>
        </w:tc>
      </w:tr>
      <w:tr w:rsidR="00A61CB8" w14:paraId="12044597"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21F9D407" w14:textId="62C3DFCD" w:rsidR="00A61CB8" w:rsidRDefault="00A61CB8" w:rsidP="00A16440">
            <w:pPr>
              <w:spacing w:after="0"/>
              <w:rPr>
                <w:rFonts w:cs="Arial"/>
                <w:b/>
                <w:bCs/>
              </w:rPr>
            </w:pPr>
            <w:r>
              <w:rPr>
                <w:rFonts w:cs="Arial"/>
                <w:b/>
                <w:bCs/>
              </w:rPr>
              <w:t>Cerkev sv. Martina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47C66C" w14:textId="19981531" w:rsidR="00A61CB8" w:rsidRDefault="00A61CB8" w:rsidP="00A16440">
            <w:pPr>
              <w:spacing w:after="0"/>
              <w:jc w:val="center"/>
              <w:rPr>
                <w:rFonts w:cs="Arial"/>
              </w:rPr>
            </w:pPr>
            <w:r>
              <w:rPr>
                <w:rFonts w:cs="Arial"/>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93C15A" w14:textId="3B145F8B" w:rsidR="00A61CB8" w:rsidRDefault="00A61CB8" w:rsidP="00A16440">
            <w:pPr>
              <w:spacing w:after="0"/>
              <w:jc w:val="center"/>
              <w:rPr>
                <w:rFonts w:cs="Arial"/>
              </w:rPr>
            </w:pPr>
            <w:r>
              <w:rPr>
                <w:rFonts w:cs="Arial"/>
              </w:rPr>
              <w:t>26,5</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36D624C" w14:textId="4B1D55E8" w:rsidR="00A61CB8" w:rsidRDefault="00A61CB8" w:rsidP="00A16440">
            <w:pPr>
              <w:spacing w:after="0"/>
              <w:jc w:val="center"/>
              <w:rPr>
                <w:rFonts w:cs="Arial"/>
              </w:rPr>
            </w:pPr>
            <w:r>
              <w:rPr>
                <w:rFonts w:cs="Arial"/>
              </w:rPr>
              <w:t>8</w:t>
            </w:r>
          </w:p>
        </w:tc>
        <w:tc>
          <w:tcPr>
            <w:tcW w:w="1817" w:type="dxa"/>
            <w:tcBorders>
              <w:top w:val="single" w:sz="4" w:space="0" w:color="auto"/>
              <w:left w:val="single" w:sz="4" w:space="0" w:color="auto"/>
              <w:bottom w:val="single" w:sz="4" w:space="0" w:color="auto"/>
              <w:right w:val="single" w:sz="4" w:space="0" w:color="auto"/>
            </w:tcBorders>
            <w:vAlign w:val="center"/>
            <w:hideMark/>
          </w:tcPr>
          <w:p w14:paraId="4660FE30" w14:textId="4B7CE7A0" w:rsidR="00A61CB8" w:rsidRDefault="00A61CB8" w:rsidP="00A16440">
            <w:pPr>
              <w:spacing w:after="0"/>
              <w:jc w:val="center"/>
              <w:rPr>
                <w:rFonts w:cs="Arial"/>
              </w:rPr>
            </w:pPr>
            <w:r>
              <w:rPr>
                <w:rFonts w:cs="Arial"/>
              </w:rPr>
              <w:t>19,5</w:t>
            </w:r>
          </w:p>
        </w:tc>
      </w:tr>
      <w:tr w:rsidR="00A61CB8" w14:paraId="3D86903C"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48EE76A4" w14:textId="35620C98" w:rsidR="00A61CB8" w:rsidRDefault="00A61CB8" w:rsidP="00A16440">
            <w:pPr>
              <w:spacing w:after="0"/>
              <w:rPr>
                <w:rFonts w:cs="Arial"/>
                <w:b/>
                <w:bCs/>
              </w:rPr>
            </w:pPr>
            <w:r>
              <w:rPr>
                <w:rFonts w:cs="Arial"/>
                <w:b/>
                <w:bCs/>
              </w:rPr>
              <w:t>Mitreji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4A41AC" w14:textId="75FC30B0" w:rsidR="00A61CB8" w:rsidRDefault="00A61CB8" w:rsidP="00A16440">
            <w:pPr>
              <w:spacing w:after="0"/>
              <w:jc w:val="center"/>
              <w:rPr>
                <w:rFonts w:cs="Arial"/>
              </w:rPr>
            </w:pPr>
            <w:r>
              <w:rPr>
                <w:rFonts w:cs="Arial"/>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C66A5B" w14:textId="475A6749" w:rsidR="00A61CB8" w:rsidRDefault="00A61CB8" w:rsidP="00A16440">
            <w:pPr>
              <w:spacing w:after="0"/>
              <w:jc w:val="center"/>
              <w:rPr>
                <w:rFonts w:cs="Arial"/>
              </w:rPr>
            </w:pPr>
            <w:r>
              <w:rPr>
                <w:rFonts w:cs="Arial"/>
              </w:rPr>
              <w:t>9,6</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CEAFD19" w14:textId="1AF38A6B" w:rsidR="00A61CB8" w:rsidRDefault="00A61CB8" w:rsidP="00A16440">
            <w:pPr>
              <w:spacing w:after="0"/>
              <w:jc w:val="center"/>
              <w:rPr>
                <w:rFonts w:cs="Arial"/>
              </w:rPr>
            </w:pPr>
            <w:r>
              <w:rPr>
                <w:rFonts w:cs="Arial"/>
              </w:rPr>
              <w:t>11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DFC9254" w14:textId="31726D61" w:rsidR="00A61CB8" w:rsidRDefault="00E25492" w:rsidP="00A16440">
            <w:pPr>
              <w:spacing w:after="0"/>
              <w:jc w:val="center"/>
              <w:rPr>
                <w:rFonts w:cs="Arial"/>
              </w:rPr>
            </w:pPr>
            <w:r>
              <w:rPr>
                <w:rFonts w:cs="Arial"/>
              </w:rPr>
              <w:t>26,8</w:t>
            </w:r>
          </w:p>
        </w:tc>
      </w:tr>
      <w:tr w:rsidR="00A61CB8" w14:paraId="6D9D686F"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6E5820F7" w14:textId="4F4EA848" w:rsidR="00A61CB8" w:rsidRDefault="00A61CB8" w:rsidP="00A16440">
            <w:pPr>
              <w:rPr>
                <w:rFonts w:cs="Arial"/>
                <w:b/>
                <w:bCs/>
              </w:rPr>
            </w:pPr>
            <w:r>
              <w:rPr>
                <w:rFonts w:cs="Arial"/>
                <w:b/>
                <w:bCs/>
              </w:rPr>
              <w:t>Fontana</w:t>
            </w:r>
          </w:p>
        </w:tc>
        <w:tc>
          <w:tcPr>
            <w:tcW w:w="1559" w:type="dxa"/>
            <w:tcBorders>
              <w:top w:val="single" w:sz="4" w:space="0" w:color="auto"/>
              <w:left w:val="single" w:sz="4" w:space="0" w:color="auto"/>
              <w:bottom w:val="single" w:sz="4" w:space="0" w:color="auto"/>
              <w:right w:val="single" w:sz="4" w:space="0" w:color="auto"/>
            </w:tcBorders>
            <w:vAlign w:val="center"/>
          </w:tcPr>
          <w:p w14:paraId="45F59566" w14:textId="1D4388BE" w:rsidR="00A61CB8" w:rsidRDefault="00A61CB8" w:rsidP="00A16440">
            <w:pPr>
              <w:jc w:val="center"/>
              <w:rPr>
                <w:rFonts w:cs="Arial"/>
              </w:rPr>
            </w:pPr>
            <w:r>
              <w:rPr>
                <w:rFonts w:cs="Arial"/>
              </w:rPr>
              <w:t>14</w:t>
            </w:r>
          </w:p>
        </w:tc>
        <w:tc>
          <w:tcPr>
            <w:tcW w:w="1701" w:type="dxa"/>
            <w:tcBorders>
              <w:top w:val="single" w:sz="4" w:space="0" w:color="auto"/>
              <w:left w:val="single" w:sz="4" w:space="0" w:color="auto"/>
              <w:bottom w:val="single" w:sz="4" w:space="0" w:color="auto"/>
              <w:right w:val="single" w:sz="4" w:space="0" w:color="auto"/>
            </w:tcBorders>
            <w:vAlign w:val="center"/>
          </w:tcPr>
          <w:p w14:paraId="797132A8" w14:textId="3EA8A476" w:rsidR="00A61CB8" w:rsidRDefault="00A61CB8" w:rsidP="00A16440">
            <w:pPr>
              <w:jc w:val="center"/>
              <w:rPr>
                <w:rFonts w:cs="Arial"/>
              </w:rPr>
            </w:pPr>
            <w:r>
              <w:rPr>
                <w:rFonts w:cs="Arial"/>
              </w:rPr>
              <w:t>16,9</w:t>
            </w:r>
          </w:p>
        </w:tc>
        <w:tc>
          <w:tcPr>
            <w:tcW w:w="1580" w:type="dxa"/>
            <w:tcBorders>
              <w:top w:val="single" w:sz="4" w:space="0" w:color="auto"/>
              <w:left w:val="single" w:sz="4" w:space="0" w:color="auto"/>
              <w:bottom w:val="single" w:sz="4" w:space="0" w:color="auto"/>
              <w:right w:val="single" w:sz="4" w:space="0" w:color="auto"/>
            </w:tcBorders>
            <w:vAlign w:val="center"/>
          </w:tcPr>
          <w:p w14:paraId="06B1579D" w14:textId="1C7EC57B" w:rsidR="00A61CB8" w:rsidRDefault="00A61CB8" w:rsidP="00A16440">
            <w:pPr>
              <w:jc w:val="center"/>
              <w:rPr>
                <w:rFonts w:cs="Arial"/>
              </w:rPr>
            </w:pPr>
            <w:r>
              <w:rPr>
                <w:rFonts w:cs="Arial"/>
              </w:rPr>
              <w:t>18</w:t>
            </w:r>
          </w:p>
        </w:tc>
        <w:tc>
          <w:tcPr>
            <w:tcW w:w="1817" w:type="dxa"/>
            <w:tcBorders>
              <w:top w:val="single" w:sz="4" w:space="0" w:color="auto"/>
              <w:left w:val="single" w:sz="4" w:space="0" w:color="auto"/>
              <w:bottom w:val="single" w:sz="4" w:space="0" w:color="auto"/>
              <w:right w:val="single" w:sz="4" w:space="0" w:color="auto"/>
            </w:tcBorders>
            <w:vAlign w:val="center"/>
          </w:tcPr>
          <w:p w14:paraId="5C7AC9D2" w14:textId="0468FB30" w:rsidR="00A61CB8" w:rsidRDefault="00E25492" w:rsidP="00A16440">
            <w:pPr>
              <w:jc w:val="center"/>
              <w:rPr>
                <w:rFonts w:cs="Arial"/>
              </w:rPr>
            </w:pPr>
            <w:r>
              <w:rPr>
                <w:rFonts w:cs="Arial"/>
              </w:rPr>
              <w:t>43,9</w:t>
            </w:r>
          </w:p>
        </w:tc>
      </w:tr>
      <w:tr w:rsidR="00A61CB8" w14:paraId="5D7A9584"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4ABC60C9" w14:textId="69A20875" w:rsidR="00A61CB8" w:rsidRDefault="00A61CB8" w:rsidP="00A16440">
            <w:pPr>
              <w:rPr>
                <w:rFonts w:cs="Arial"/>
                <w:b/>
                <w:bCs/>
              </w:rPr>
            </w:pPr>
            <w:r>
              <w:rPr>
                <w:rFonts w:cs="Arial"/>
                <w:b/>
                <w:bCs/>
              </w:rPr>
              <w:t>Naravoslovna pot Berl</w:t>
            </w:r>
          </w:p>
        </w:tc>
        <w:tc>
          <w:tcPr>
            <w:tcW w:w="1559" w:type="dxa"/>
            <w:tcBorders>
              <w:top w:val="single" w:sz="4" w:space="0" w:color="auto"/>
              <w:left w:val="single" w:sz="4" w:space="0" w:color="auto"/>
              <w:bottom w:val="single" w:sz="4" w:space="0" w:color="auto"/>
              <w:right w:val="single" w:sz="4" w:space="0" w:color="auto"/>
            </w:tcBorders>
            <w:vAlign w:val="center"/>
          </w:tcPr>
          <w:p w14:paraId="37D9DF9A" w14:textId="51B381C5" w:rsidR="00A61CB8" w:rsidRDefault="00A61CB8" w:rsidP="00A16440">
            <w:pPr>
              <w:jc w:val="center"/>
              <w:rPr>
                <w:rFonts w:cs="Arial"/>
              </w:rPr>
            </w:pPr>
            <w:r>
              <w:rPr>
                <w:rFonts w:cs="Arial"/>
              </w:rPr>
              <w:t>34</w:t>
            </w:r>
          </w:p>
        </w:tc>
        <w:tc>
          <w:tcPr>
            <w:tcW w:w="1701" w:type="dxa"/>
            <w:tcBorders>
              <w:top w:val="single" w:sz="4" w:space="0" w:color="auto"/>
              <w:left w:val="single" w:sz="4" w:space="0" w:color="auto"/>
              <w:bottom w:val="single" w:sz="4" w:space="0" w:color="auto"/>
              <w:right w:val="single" w:sz="4" w:space="0" w:color="auto"/>
            </w:tcBorders>
            <w:vAlign w:val="center"/>
          </w:tcPr>
          <w:p w14:paraId="3C63F5F4" w14:textId="26DEAAA4" w:rsidR="00A61CB8" w:rsidRDefault="00A61CB8" w:rsidP="00A16440">
            <w:pPr>
              <w:jc w:val="center"/>
              <w:rPr>
                <w:rFonts w:cs="Arial"/>
              </w:rPr>
            </w:pPr>
            <w:r>
              <w:rPr>
                <w:rFonts w:cs="Arial"/>
              </w:rPr>
              <w:t>41,0</w:t>
            </w:r>
          </w:p>
        </w:tc>
        <w:tc>
          <w:tcPr>
            <w:tcW w:w="1580" w:type="dxa"/>
            <w:tcBorders>
              <w:top w:val="single" w:sz="4" w:space="0" w:color="auto"/>
              <w:left w:val="single" w:sz="4" w:space="0" w:color="auto"/>
              <w:bottom w:val="single" w:sz="4" w:space="0" w:color="auto"/>
              <w:right w:val="single" w:sz="4" w:space="0" w:color="auto"/>
            </w:tcBorders>
            <w:vAlign w:val="center"/>
          </w:tcPr>
          <w:p w14:paraId="61DF77C4" w14:textId="588496A9" w:rsidR="00A61CB8" w:rsidRDefault="00A61CB8" w:rsidP="00A16440">
            <w:pPr>
              <w:jc w:val="center"/>
              <w:rPr>
                <w:rFonts w:cs="Arial"/>
              </w:rPr>
            </w:pPr>
            <w:r>
              <w:rPr>
                <w:rFonts w:cs="Arial"/>
              </w:rPr>
              <w:t>4</w:t>
            </w:r>
          </w:p>
        </w:tc>
        <w:tc>
          <w:tcPr>
            <w:tcW w:w="1817" w:type="dxa"/>
            <w:tcBorders>
              <w:top w:val="single" w:sz="4" w:space="0" w:color="auto"/>
              <w:left w:val="single" w:sz="4" w:space="0" w:color="auto"/>
              <w:bottom w:val="single" w:sz="4" w:space="0" w:color="auto"/>
              <w:right w:val="single" w:sz="4" w:space="0" w:color="auto"/>
            </w:tcBorders>
            <w:vAlign w:val="center"/>
          </w:tcPr>
          <w:p w14:paraId="55028A25" w14:textId="718DCE8C" w:rsidR="00A61CB8" w:rsidRDefault="00E25492" w:rsidP="00A16440">
            <w:pPr>
              <w:jc w:val="center"/>
              <w:rPr>
                <w:rFonts w:cs="Arial"/>
              </w:rPr>
            </w:pPr>
            <w:r>
              <w:rPr>
                <w:rFonts w:cs="Arial"/>
              </w:rPr>
              <w:t>9,8</w:t>
            </w:r>
          </w:p>
        </w:tc>
      </w:tr>
      <w:tr w:rsidR="00A61CB8" w14:paraId="6F3B0D36"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tcPr>
          <w:p w14:paraId="4E12151A" w14:textId="06B701DE" w:rsidR="00A61CB8" w:rsidRDefault="00A61CB8" w:rsidP="00A16440">
            <w:pPr>
              <w:rPr>
                <w:rFonts w:cs="Arial"/>
                <w:b/>
                <w:bCs/>
              </w:rPr>
            </w:pPr>
            <w:r>
              <w:rPr>
                <w:rFonts w:cs="Arial"/>
                <w:b/>
                <w:bCs/>
              </w:rPr>
              <w:t>Drugo</w:t>
            </w:r>
          </w:p>
        </w:tc>
        <w:tc>
          <w:tcPr>
            <w:tcW w:w="1559" w:type="dxa"/>
            <w:tcBorders>
              <w:top w:val="single" w:sz="4" w:space="0" w:color="auto"/>
              <w:left w:val="single" w:sz="4" w:space="0" w:color="auto"/>
              <w:bottom w:val="single" w:sz="4" w:space="0" w:color="auto"/>
              <w:right w:val="single" w:sz="4" w:space="0" w:color="auto"/>
            </w:tcBorders>
            <w:vAlign w:val="center"/>
          </w:tcPr>
          <w:p w14:paraId="26C070EC" w14:textId="6E863536" w:rsidR="00A61CB8" w:rsidRDefault="00A61CB8" w:rsidP="00A16440">
            <w:pPr>
              <w:jc w:val="center"/>
              <w:rPr>
                <w:rFonts w:cs="Arial"/>
              </w:rPr>
            </w:pPr>
            <w:r>
              <w:rPr>
                <w:rFonts w:cs="Arial"/>
              </w:rPr>
              <w:t>5</w:t>
            </w:r>
          </w:p>
        </w:tc>
        <w:tc>
          <w:tcPr>
            <w:tcW w:w="1701" w:type="dxa"/>
            <w:tcBorders>
              <w:top w:val="single" w:sz="4" w:space="0" w:color="auto"/>
              <w:left w:val="single" w:sz="4" w:space="0" w:color="auto"/>
              <w:bottom w:val="single" w:sz="4" w:space="0" w:color="auto"/>
              <w:right w:val="single" w:sz="4" w:space="0" w:color="auto"/>
            </w:tcBorders>
            <w:vAlign w:val="center"/>
          </w:tcPr>
          <w:p w14:paraId="3FB8C57B" w14:textId="59DD93CE" w:rsidR="00A61CB8" w:rsidRDefault="00A61CB8" w:rsidP="00A16440">
            <w:pPr>
              <w:jc w:val="center"/>
              <w:rPr>
                <w:rFonts w:cs="Arial"/>
              </w:rPr>
            </w:pPr>
            <w:r>
              <w:rPr>
                <w:rFonts w:cs="Arial"/>
              </w:rPr>
              <w:t>6,0</w:t>
            </w:r>
          </w:p>
        </w:tc>
        <w:tc>
          <w:tcPr>
            <w:tcW w:w="1580" w:type="dxa"/>
            <w:tcBorders>
              <w:top w:val="single" w:sz="4" w:space="0" w:color="auto"/>
              <w:left w:val="single" w:sz="4" w:space="0" w:color="auto"/>
              <w:bottom w:val="single" w:sz="4" w:space="0" w:color="auto"/>
              <w:right w:val="single" w:sz="4" w:space="0" w:color="auto"/>
            </w:tcBorders>
            <w:vAlign w:val="center"/>
          </w:tcPr>
          <w:p w14:paraId="2E7CDEEB" w14:textId="7194A7DC" w:rsidR="00A61CB8" w:rsidRDefault="00A61CB8" w:rsidP="00A16440">
            <w:pPr>
              <w:jc w:val="center"/>
              <w:rPr>
                <w:rFonts w:cs="Arial"/>
              </w:rPr>
            </w:pPr>
            <w:r>
              <w:rPr>
                <w:rFonts w:cs="Arial"/>
              </w:rPr>
              <w:t>0</w:t>
            </w:r>
          </w:p>
        </w:tc>
        <w:tc>
          <w:tcPr>
            <w:tcW w:w="1817" w:type="dxa"/>
            <w:tcBorders>
              <w:top w:val="single" w:sz="4" w:space="0" w:color="auto"/>
              <w:left w:val="single" w:sz="4" w:space="0" w:color="auto"/>
              <w:bottom w:val="single" w:sz="4" w:space="0" w:color="auto"/>
              <w:right w:val="single" w:sz="4" w:space="0" w:color="auto"/>
            </w:tcBorders>
            <w:vAlign w:val="center"/>
          </w:tcPr>
          <w:p w14:paraId="0780B20B" w14:textId="36ED8C51" w:rsidR="00A61CB8" w:rsidRDefault="00E25492" w:rsidP="00A16440">
            <w:pPr>
              <w:jc w:val="center"/>
              <w:rPr>
                <w:rFonts w:cs="Arial"/>
              </w:rPr>
            </w:pPr>
            <w:r>
              <w:rPr>
                <w:rFonts w:cs="Arial"/>
              </w:rPr>
              <w:t>0,0</w:t>
            </w:r>
          </w:p>
        </w:tc>
      </w:tr>
      <w:tr w:rsidR="00A61CB8" w14:paraId="5C835B9F" w14:textId="77777777" w:rsidTr="00A16440">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14:paraId="42C6CE42" w14:textId="77777777" w:rsidR="00A61CB8" w:rsidRDefault="00A61CB8" w:rsidP="00A16440">
            <w:pPr>
              <w:spacing w:after="0"/>
              <w:rPr>
                <w:rFonts w:cs="Arial"/>
                <w:b/>
                <w:bCs/>
              </w:rPr>
            </w:pPr>
            <w:r>
              <w:rPr>
                <w:rFonts w:cs="Arial"/>
                <w:b/>
                <w:bCs/>
              </w:rPr>
              <w:t>SKUPAJ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E383A1" w14:textId="081F82DC" w:rsidR="00A61CB8" w:rsidRDefault="00A61CB8" w:rsidP="00A16440">
            <w:pPr>
              <w:spacing w:after="0"/>
              <w:jc w:val="center"/>
              <w:rPr>
                <w:rFonts w:cs="Arial"/>
              </w:rPr>
            </w:pPr>
            <w:r>
              <w:rPr>
                <w:rFonts w:cs="Arial"/>
              </w:rPr>
              <w:t>83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3DA688" w14:textId="77777777" w:rsidR="00A61CB8" w:rsidRDefault="00A61CB8" w:rsidP="00A16440">
            <w:pPr>
              <w:spacing w:after="0"/>
              <w:jc w:val="center"/>
              <w:rPr>
                <w:rFonts w:cs="Arial"/>
              </w:rPr>
            </w:pPr>
            <w:r>
              <w:rPr>
                <w:rFonts w:cs="Arial"/>
              </w:rPr>
              <w:t>100,0</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62A9096" w14:textId="1407B352" w:rsidR="00A61CB8" w:rsidRDefault="00A61CB8" w:rsidP="00A16440">
            <w:pPr>
              <w:spacing w:after="0"/>
              <w:jc w:val="center"/>
              <w:rPr>
                <w:rFonts w:cs="Arial"/>
              </w:rPr>
            </w:pPr>
            <w:r>
              <w:rPr>
                <w:rFonts w:cs="Arial"/>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9F9BAE2" w14:textId="77777777" w:rsidR="00A61CB8" w:rsidRDefault="00A61CB8" w:rsidP="00A16440">
            <w:pPr>
              <w:spacing w:after="0"/>
              <w:jc w:val="center"/>
              <w:rPr>
                <w:rFonts w:cs="Arial"/>
              </w:rPr>
            </w:pPr>
            <w:r>
              <w:rPr>
                <w:rFonts w:cs="Arial"/>
              </w:rPr>
              <w:t>100,0</w:t>
            </w:r>
          </w:p>
        </w:tc>
      </w:tr>
    </w:tbl>
    <w:p w14:paraId="60D0037C" w14:textId="6839C4B3" w:rsidR="00A61CB8" w:rsidRDefault="00A61CB8">
      <w:pPr>
        <w:rPr>
          <w:rFonts w:asciiTheme="majorHAnsi" w:eastAsiaTheme="majorEastAsia" w:hAnsiTheme="majorHAnsi" w:cstheme="majorBidi"/>
          <w:color w:val="2F5496" w:themeColor="accent1" w:themeShade="BF"/>
          <w:sz w:val="32"/>
          <w:szCs w:val="32"/>
        </w:rPr>
      </w:pPr>
    </w:p>
    <w:p w14:paraId="2D676384" w14:textId="100DFE45" w:rsidR="001A05B5" w:rsidRDefault="008A5193" w:rsidP="008A5193">
      <w:r>
        <w:t>Učenci bi izbral</w:t>
      </w:r>
      <w:r w:rsidR="00C21E6D">
        <w:t>i</w:t>
      </w:r>
      <w:r>
        <w:t xml:space="preserve"> Naravoslovno pot Berl (41</w:t>
      </w:r>
      <w:r w:rsidR="002115D3">
        <w:t xml:space="preserve"> </w:t>
      </w:r>
      <w:r>
        <w:t>%). Najverjetneje zato, ker so se o njej naučili v šoli. Pri učiteljih pa je to fontana (43,9</w:t>
      </w:r>
      <w:r w:rsidR="002115D3">
        <w:t xml:space="preserve"> </w:t>
      </w:r>
      <w:r>
        <w:t>%).</w:t>
      </w:r>
    </w:p>
    <w:p w14:paraId="03E04D2D" w14:textId="4EFD5BFD" w:rsidR="002115D3" w:rsidRDefault="002115D3" w:rsidP="008A5193"/>
    <w:p w14:paraId="7EACD70B" w14:textId="25C6C145" w:rsidR="002115D3" w:rsidRPr="0048640A" w:rsidRDefault="0048640A" w:rsidP="002115D3">
      <w:r w:rsidRPr="006B3418">
        <w:rPr>
          <w:b/>
          <w:bCs/>
          <w:lang w:eastAsia="sl-SI"/>
        </w:rPr>
        <w:t>Zanimalo nas je, k</w:t>
      </w:r>
      <w:r w:rsidR="002115D3" w:rsidRPr="006B3418">
        <w:rPr>
          <w:b/>
          <w:bCs/>
          <w:lang w:eastAsia="sl-SI"/>
        </w:rPr>
        <w:t>aj bi lahko ponujala hajdinska fontana oz. vodomet</w:t>
      </w:r>
      <w:r w:rsidR="006B3418" w:rsidRPr="006B3418">
        <w:rPr>
          <w:b/>
          <w:bCs/>
          <w:lang w:eastAsia="sl-SI"/>
        </w:rPr>
        <w:t>.</w:t>
      </w:r>
      <w:r w:rsidRPr="0048640A">
        <w:rPr>
          <w:lang w:eastAsia="sl-SI"/>
        </w:rPr>
        <w:t xml:space="preserve"> </w:t>
      </w:r>
      <w:r w:rsidR="002115D3" w:rsidRPr="0048640A">
        <w:t>Izbrali smo nekaj odgovorov:</w:t>
      </w:r>
    </w:p>
    <w:p w14:paraId="47C2CE9C" w14:textId="77777777" w:rsidR="002115D3" w:rsidRPr="008A5193" w:rsidRDefault="002115D3" w:rsidP="002115D3">
      <w:pPr>
        <w:pStyle w:val="Odstavekseznama"/>
        <w:numPr>
          <w:ilvl w:val="0"/>
          <w:numId w:val="44"/>
        </w:numPr>
      </w:pPr>
      <w:r>
        <w:t>m</w:t>
      </w:r>
      <w:r w:rsidRPr="008A5193">
        <w:t>editacija</w:t>
      </w:r>
    </w:p>
    <w:p w14:paraId="177D1C34" w14:textId="77777777" w:rsidR="002115D3" w:rsidRPr="008A5193" w:rsidRDefault="002115D3" w:rsidP="002115D3">
      <w:pPr>
        <w:pStyle w:val="Odstavekseznama"/>
        <w:numPr>
          <w:ilvl w:val="0"/>
          <w:numId w:val="44"/>
        </w:numPr>
      </w:pPr>
      <w:r>
        <w:t>s</w:t>
      </w:r>
      <w:r w:rsidRPr="008A5193">
        <w:t>prostitev</w:t>
      </w:r>
    </w:p>
    <w:p w14:paraId="35AFAF16" w14:textId="77777777" w:rsidR="002115D3" w:rsidRPr="008A5193" w:rsidRDefault="002115D3" w:rsidP="002115D3">
      <w:pPr>
        <w:pStyle w:val="Odstavekseznama"/>
        <w:numPr>
          <w:ilvl w:val="0"/>
          <w:numId w:val="44"/>
        </w:numPr>
      </w:pPr>
      <w:r>
        <w:t>s</w:t>
      </w:r>
      <w:r w:rsidRPr="008A5193">
        <w:t xml:space="preserve">tičišče za druženje ljudi </w:t>
      </w:r>
    </w:p>
    <w:p w14:paraId="2FDCC1AD" w14:textId="77777777" w:rsidR="002115D3" w:rsidRPr="008A5193" w:rsidRDefault="002115D3" w:rsidP="002115D3">
      <w:pPr>
        <w:pStyle w:val="Odstavekseznama"/>
        <w:numPr>
          <w:ilvl w:val="0"/>
          <w:numId w:val="44"/>
        </w:numPr>
      </w:pPr>
      <w:r>
        <w:t>m</w:t>
      </w:r>
      <w:r w:rsidRPr="008A5193">
        <w:t>etanje kovancev za srečo</w:t>
      </w:r>
    </w:p>
    <w:p w14:paraId="42FEC5CA" w14:textId="3E03C48E" w:rsidR="002115D3" w:rsidRPr="008A5193" w:rsidRDefault="002115D3" w:rsidP="002115D3">
      <w:pPr>
        <w:pStyle w:val="Odstavekseznama"/>
        <w:numPr>
          <w:ilvl w:val="0"/>
          <w:numId w:val="44"/>
        </w:numPr>
      </w:pPr>
      <w:r>
        <w:t>d</w:t>
      </w:r>
      <w:r w:rsidRPr="008A5193">
        <w:t>ruženje</w:t>
      </w:r>
      <w:r w:rsidR="0048640A">
        <w:t>.</w:t>
      </w:r>
    </w:p>
    <w:p w14:paraId="42F6BC36" w14:textId="77777777" w:rsidR="002115D3" w:rsidRDefault="002115D3" w:rsidP="002115D3"/>
    <w:p w14:paraId="0E9F37B1" w14:textId="1286E135" w:rsidR="002115D3" w:rsidRPr="008A5193" w:rsidRDefault="002115D3" w:rsidP="002115D3">
      <w:r>
        <w:t xml:space="preserve">Iz izbranih odgovorov lahko zaključimo, da je </w:t>
      </w:r>
      <w:r w:rsidR="0048640A">
        <w:t>hajdinska fontana prepoznana in obiskana, vsekakor pa točka, ki jo je treba v prihodnje še bolj izkoristiti in ji nameniti pozornost.</w:t>
      </w:r>
    </w:p>
    <w:p w14:paraId="0D282D23" w14:textId="77777777" w:rsidR="002115D3" w:rsidRDefault="002115D3" w:rsidP="002115D3">
      <w:pPr>
        <w:rPr>
          <w:b/>
          <w:bCs/>
        </w:rPr>
      </w:pPr>
    </w:p>
    <w:p w14:paraId="2CC7B746" w14:textId="77777777" w:rsidR="002115D3" w:rsidRPr="006B3418" w:rsidRDefault="002115D3" w:rsidP="002115D3">
      <w:pPr>
        <w:rPr>
          <w:b/>
          <w:bCs/>
        </w:rPr>
      </w:pPr>
      <w:r w:rsidRPr="006B3418">
        <w:rPr>
          <w:b/>
          <w:bCs/>
        </w:rPr>
        <w:lastRenderedPageBreak/>
        <w:t>Ali bi fontano lahko izkoristili v turistične namene? Imaš kakšen predlog?</w:t>
      </w:r>
    </w:p>
    <w:p w14:paraId="0BADA687" w14:textId="77777777" w:rsidR="002115D3" w:rsidRPr="0048640A" w:rsidRDefault="002115D3" w:rsidP="002115D3">
      <w:r w:rsidRPr="0048640A">
        <w:t>Izbrali smo nekaj odgovorov:</w:t>
      </w:r>
    </w:p>
    <w:p w14:paraId="1FDA4CC8" w14:textId="3DCC1C51" w:rsidR="002115D3" w:rsidRDefault="006B3418" w:rsidP="002115D3">
      <w:pPr>
        <w:pStyle w:val="Odstavekseznama"/>
        <w:numPr>
          <w:ilvl w:val="0"/>
          <w:numId w:val="43"/>
        </w:numPr>
      </w:pPr>
      <w:r>
        <w:t>s</w:t>
      </w:r>
      <w:r w:rsidR="002115D3" w:rsidRPr="00E25492">
        <w:t>kozi Hajdino pelje slovenska Jakobova pot. Ob fontani je lahko kotiček za počitek, leseni počivalniki, pomirjujoča glasba.... in fontana za točenje "energetskega" brezalkoholnega napitka, ki ga naredijo domače gospodinje ali medice, saj se s čebelarstvom Hajdinčani ukvarjajo od leta 1164.</w:t>
      </w:r>
    </w:p>
    <w:p w14:paraId="14C04FED" w14:textId="406DC0FB" w:rsidR="002115D3" w:rsidRDefault="002115D3" w:rsidP="002115D3">
      <w:pPr>
        <w:pStyle w:val="Odstavekseznama"/>
        <w:numPr>
          <w:ilvl w:val="0"/>
          <w:numId w:val="43"/>
        </w:numPr>
      </w:pPr>
      <w:r w:rsidRPr="00E25492">
        <w:t>Turisti so navdušeni nad nekimi "dejanji" - metanjem kovancev, zaklepanje ključavnic... Če bi fontana imela kakšno posebno zgodbo (npr. ljubezensko), ki bi bila zanimiva za turiste.</w:t>
      </w:r>
    </w:p>
    <w:p w14:paraId="30C70493" w14:textId="77777777" w:rsidR="002115D3" w:rsidRDefault="002115D3" w:rsidP="002115D3">
      <w:pPr>
        <w:pStyle w:val="Odstavekseznama"/>
        <w:numPr>
          <w:ilvl w:val="0"/>
          <w:numId w:val="43"/>
        </w:numPr>
      </w:pPr>
      <w:r w:rsidRPr="00E25492">
        <w:t>Čuječnost</w:t>
      </w:r>
      <w:r>
        <w:t>ni</w:t>
      </w:r>
      <w:r w:rsidRPr="00E25492">
        <w:t xml:space="preserve"> turizem - motivacijske delavnice.</w:t>
      </w:r>
    </w:p>
    <w:p w14:paraId="5E074E32" w14:textId="2C00358D" w:rsidR="002115D3" w:rsidRDefault="002115D3" w:rsidP="002115D3">
      <w:pPr>
        <w:pStyle w:val="Odstavekseznama"/>
        <w:numPr>
          <w:ilvl w:val="0"/>
          <w:numId w:val="43"/>
        </w:numPr>
      </w:pPr>
      <w:r w:rsidRPr="00E25492">
        <w:t>Da, lahko bi priredili poseben večer ob fontani ter pripovedovali zgodbe (stare zgodbe in zanimivosti) o Hajdini</w:t>
      </w:r>
      <w:r w:rsidR="006B3418">
        <w:t>.</w:t>
      </w:r>
    </w:p>
    <w:p w14:paraId="594FC95A" w14:textId="1202CD36" w:rsidR="002115D3" w:rsidRDefault="002115D3" w:rsidP="002115D3">
      <w:pPr>
        <w:pStyle w:val="Odstavekseznama"/>
        <w:numPr>
          <w:ilvl w:val="0"/>
          <w:numId w:val="43"/>
        </w:numPr>
      </w:pPr>
      <w:r w:rsidRPr="00E25492">
        <w:t>Promoviral bi jo v različnih glasilih, predstavil na spletni strani občine Hajdina ter za vsa društva in ustanove priredil dan odprtih vrat z namenom predstavit</w:t>
      </w:r>
      <w:r w:rsidR="006B3418">
        <w:t>ve</w:t>
      </w:r>
      <w:r w:rsidRPr="00E25492">
        <w:t xml:space="preserve"> fontane.</w:t>
      </w:r>
    </w:p>
    <w:p w14:paraId="64EC5ED4" w14:textId="77777777" w:rsidR="002115D3" w:rsidRPr="00E25492" w:rsidRDefault="002115D3" w:rsidP="002115D3">
      <w:pPr>
        <w:pStyle w:val="Odstavekseznama"/>
        <w:numPr>
          <w:ilvl w:val="0"/>
          <w:numId w:val="43"/>
        </w:numPr>
      </w:pPr>
      <w:r w:rsidRPr="00E25492">
        <w:t>Ja, lahko bi pri fontani bil nekakšen plakat z napisano zgodovino občine, vode itd. ...</w:t>
      </w:r>
    </w:p>
    <w:p w14:paraId="5AFEE2C0" w14:textId="77777777" w:rsidR="002115D3" w:rsidRDefault="002115D3" w:rsidP="002115D3">
      <w:pPr>
        <w:ind w:left="360"/>
      </w:pPr>
    </w:p>
    <w:p w14:paraId="7F4DC3A0" w14:textId="1050C3AF" w:rsidR="002115D3" w:rsidRPr="006B3418" w:rsidRDefault="002115D3" w:rsidP="002115D3">
      <w:pPr>
        <w:ind w:left="360"/>
        <w:rPr>
          <w:color w:val="000000" w:themeColor="text1"/>
        </w:rPr>
      </w:pPr>
      <w:r w:rsidRPr="006B3418">
        <w:rPr>
          <w:color w:val="000000" w:themeColor="text1"/>
        </w:rPr>
        <w:t>Iz izbranih odgovorov lahko zaključimo, d</w:t>
      </w:r>
      <w:r w:rsidR="006B3418">
        <w:rPr>
          <w:color w:val="000000" w:themeColor="text1"/>
        </w:rPr>
        <w:t xml:space="preserve">a bomo skupaj s turističnim društvom in občino Hajdina poskušali tja privabiti še več ljudi, tam pripraviti različne tematske dogodke za različne generacije. </w:t>
      </w:r>
    </w:p>
    <w:p w14:paraId="6556D632" w14:textId="77777777" w:rsidR="002115D3" w:rsidRDefault="002115D3" w:rsidP="002115D3">
      <w:r>
        <w:br w:type="page"/>
      </w:r>
    </w:p>
    <w:p w14:paraId="7656F5AB" w14:textId="77777777" w:rsidR="001A05B5" w:rsidRPr="001A05B5" w:rsidRDefault="001A05B5" w:rsidP="001A05B5">
      <w:pPr>
        <w:pStyle w:val="Naslov2"/>
        <w:rPr>
          <w:rFonts w:eastAsiaTheme="minorHAnsi"/>
        </w:rPr>
      </w:pPr>
      <w:bookmarkStart w:id="42" w:name="_Toc96535461"/>
      <w:r>
        <w:lastRenderedPageBreak/>
        <w:t>Raziskovalne hipoteze</w:t>
      </w:r>
      <w:bookmarkEnd w:id="42"/>
    </w:p>
    <w:p w14:paraId="51FF3DB0" w14:textId="77777777" w:rsidR="00A70AAC" w:rsidRDefault="00A70AAC" w:rsidP="00D338B1">
      <w:pPr>
        <w:rPr>
          <w:b/>
        </w:rPr>
      </w:pPr>
    </w:p>
    <w:p w14:paraId="2124C8E3" w14:textId="77777777" w:rsidR="00A70AAC" w:rsidRDefault="00A70AAC" w:rsidP="00D338B1">
      <w:pPr>
        <w:rPr>
          <w:b/>
        </w:rPr>
      </w:pPr>
    </w:p>
    <w:p w14:paraId="4BBB1884" w14:textId="47EE6EFD" w:rsidR="00D338B1" w:rsidRDefault="00D338B1" w:rsidP="00D338B1">
      <w:pPr>
        <w:rPr>
          <w:b/>
        </w:rPr>
      </w:pPr>
      <w:r w:rsidRPr="0075732B">
        <w:rPr>
          <w:b/>
        </w:rPr>
        <w:t>Hipoteza 1:</w:t>
      </w:r>
    </w:p>
    <w:p w14:paraId="63A85C7D" w14:textId="77777777" w:rsidR="00D338B1" w:rsidRDefault="00D338B1" w:rsidP="00D338B1">
      <w:pPr>
        <w:spacing w:after="200"/>
        <w:rPr>
          <w:rFonts w:cs="Arial"/>
          <w:b/>
          <w:bCs/>
        </w:rPr>
      </w:pPr>
      <w:r>
        <w:rPr>
          <w:rFonts w:cs="Arial"/>
          <w:b/>
          <w:bCs/>
        </w:rPr>
        <w:t>U</w:t>
      </w:r>
      <w:r w:rsidRPr="00F57EED">
        <w:rPr>
          <w:rFonts w:cs="Arial"/>
          <w:b/>
          <w:bCs/>
        </w:rPr>
        <w:t>čenci in učitelji ne poznajo zgodbe o nastanku hajdinske fontan</w:t>
      </w:r>
      <w:r>
        <w:rPr>
          <w:rFonts w:cs="Arial"/>
          <w:b/>
          <w:bCs/>
        </w:rPr>
        <w:t>e.</w:t>
      </w:r>
    </w:p>
    <w:p w14:paraId="4CF10DC3" w14:textId="10875C39" w:rsidR="00D338B1" w:rsidRDefault="00D338B1" w:rsidP="00D338B1">
      <w:pPr>
        <w:spacing w:after="200"/>
        <w:rPr>
          <w:rFonts w:cs="Arial"/>
        </w:rPr>
      </w:pPr>
      <w:r>
        <w:rPr>
          <w:rFonts w:cs="Arial"/>
        </w:rPr>
        <w:t>Iz odgovorov anketnega vprašalnika je razvidno, da učenci in učitelji poznajo hajdinsko fontano, vendar o njenem nastanku in o zgodbi</w:t>
      </w:r>
      <w:r w:rsidR="006B3418">
        <w:rPr>
          <w:rFonts w:cs="Arial"/>
        </w:rPr>
        <w:t>,</w:t>
      </w:r>
      <w:r>
        <w:rPr>
          <w:rFonts w:cs="Arial"/>
        </w:rPr>
        <w:t xml:space="preserve"> da spomenik povezuje sedem vasi vedo zelo malo. Hipoteze ne potrjujemo.</w:t>
      </w:r>
    </w:p>
    <w:p w14:paraId="56A9D053" w14:textId="77777777" w:rsidR="00D338B1" w:rsidRPr="00F57EED" w:rsidRDefault="00D338B1" w:rsidP="00D338B1">
      <w:pPr>
        <w:spacing w:after="200"/>
        <w:rPr>
          <w:rFonts w:cs="Arial"/>
          <w:b/>
          <w:bCs/>
        </w:rPr>
      </w:pPr>
      <w:r w:rsidRPr="00F57EED">
        <w:rPr>
          <w:rFonts w:cs="Arial"/>
          <w:b/>
          <w:bCs/>
        </w:rPr>
        <w:t>Hipoteza 2:</w:t>
      </w:r>
    </w:p>
    <w:p w14:paraId="4BA9DBDD" w14:textId="77777777" w:rsidR="00D338B1" w:rsidRPr="008349D2" w:rsidRDefault="00D338B1" w:rsidP="00D338B1">
      <w:pPr>
        <w:spacing w:after="200"/>
        <w:rPr>
          <w:rFonts w:cs="Arial"/>
          <w:b/>
          <w:bCs/>
        </w:rPr>
      </w:pPr>
      <w:r w:rsidRPr="008349D2">
        <w:rPr>
          <w:rFonts w:cs="Arial"/>
          <w:b/>
          <w:bCs/>
        </w:rPr>
        <w:t>Učenci in učitelji</w:t>
      </w:r>
      <w:r>
        <w:rPr>
          <w:rFonts w:cs="Arial"/>
          <w:b/>
          <w:bCs/>
        </w:rPr>
        <w:t xml:space="preserve"> vedo</w:t>
      </w:r>
      <w:r w:rsidRPr="008349D2">
        <w:rPr>
          <w:rFonts w:cs="Arial"/>
          <w:b/>
          <w:bCs/>
        </w:rPr>
        <w:t>, da je predstavitev hajdinske fontane pomemben del turistične predstavitve občine.</w:t>
      </w:r>
    </w:p>
    <w:p w14:paraId="4E6493B6" w14:textId="05911283" w:rsidR="00D338B1" w:rsidRDefault="00D338B1" w:rsidP="00D338B1">
      <w:pPr>
        <w:spacing w:after="200"/>
        <w:rPr>
          <w:rFonts w:cs="Arial"/>
        </w:rPr>
      </w:pPr>
      <w:r>
        <w:rPr>
          <w:rFonts w:cs="Arial"/>
        </w:rPr>
        <w:t>Hipotezo lahko potrdimo</w:t>
      </w:r>
      <w:r w:rsidR="00CD220A">
        <w:rPr>
          <w:rFonts w:cs="Arial"/>
        </w:rPr>
        <w:t>,</w:t>
      </w:r>
      <w:r>
        <w:rPr>
          <w:rFonts w:cs="Arial"/>
        </w:rPr>
        <w:t xml:space="preserve"> saj se učenci in učitelji  zavedajo pomembnosti fontane za predstavitev in promocijo občine.</w:t>
      </w:r>
    </w:p>
    <w:p w14:paraId="03839293" w14:textId="77777777" w:rsidR="00D338B1" w:rsidRDefault="00D338B1" w:rsidP="00D338B1">
      <w:pPr>
        <w:spacing w:after="200"/>
        <w:rPr>
          <w:rFonts w:cs="Arial"/>
        </w:rPr>
      </w:pPr>
      <w:r w:rsidRPr="00881A83">
        <w:rPr>
          <w:rFonts w:cs="Arial"/>
          <w:b/>
          <w:bCs/>
        </w:rPr>
        <w:t>Hipoteza 3:</w:t>
      </w:r>
    </w:p>
    <w:p w14:paraId="699AC2A1" w14:textId="77777777" w:rsidR="00D338B1" w:rsidRPr="008349D2" w:rsidRDefault="00D338B1" w:rsidP="00D338B1">
      <w:pPr>
        <w:spacing w:after="200"/>
        <w:rPr>
          <w:rFonts w:cs="Arial"/>
          <w:b/>
          <w:bCs/>
        </w:rPr>
      </w:pPr>
      <w:r w:rsidRPr="008349D2">
        <w:rPr>
          <w:rFonts w:cs="Arial"/>
          <w:b/>
          <w:bCs/>
        </w:rPr>
        <w:t>Učenci in učitelji vedo in so seznanjeni z zdravilnimi učinki, ki jih nosi voda.</w:t>
      </w:r>
    </w:p>
    <w:p w14:paraId="7129814A" w14:textId="77777777" w:rsidR="00D338B1" w:rsidRPr="008349D2" w:rsidRDefault="00D338B1" w:rsidP="00D338B1">
      <w:pPr>
        <w:spacing w:after="200"/>
        <w:rPr>
          <w:rFonts w:cs="Arial"/>
        </w:rPr>
      </w:pPr>
      <w:r>
        <w:rPr>
          <w:rFonts w:cs="Arial"/>
        </w:rPr>
        <w:t>Tudi to hipotezo potrjujemo.</w:t>
      </w:r>
    </w:p>
    <w:p w14:paraId="73857F68" w14:textId="6EFBE86A" w:rsidR="00F16D77" w:rsidRPr="00881A83" w:rsidRDefault="007D2B80" w:rsidP="00881A83">
      <w:pPr>
        <w:spacing w:after="200"/>
        <w:rPr>
          <w:rFonts w:cs="Arial"/>
        </w:rPr>
      </w:pPr>
      <w:r>
        <w:br w:type="page"/>
      </w:r>
    </w:p>
    <w:p w14:paraId="26B1D794" w14:textId="3D43F7C8" w:rsidR="00814FC1" w:rsidRDefault="00F23A76" w:rsidP="00900BE9">
      <w:pPr>
        <w:pStyle w:val="Naslov1"/>
      </w:pPr>
      <w:bookmarkStart w:id="43" w:name="_Toc96535462"/>
      <w:r w:rsidRPr="00F23A76">
        <w:lastRenderedPageBreak/>
        <w:t>Oblikovanje</w:t>
      </w:r>
      <w:r w:rsidR="00814FC1" w:rsidRPr="00F23A76">
        <w:t xml:space="preserve"> turističnega proizvoda</w:t>
      </w:r>
      <w:bookmarkEnd w:id="43"/>
    </w:p>
    <w:p w14:paraId="5193F082" w14:textId="18D03636" w:rsidR="00F23A76" w:rsidRDefault="008B2274" w:rsidP="00F23A76">
      <w:pPr>
        <w:pStyle w:val="Naslov2"/>
      </w:pPr>
      <w:bookmarkStart w:id="44" w:name="_Toc96535463"/>
      <w:r>
        <w:t>P</w:t>
      </w:r>
      <w:r w:rsidR="00F23A76">
        <w:t>redstavitev ideje</w:t>
      </w:r>
      <w:bookmarkEnd w:id="44"/>
    </w:p>
    <w:p w14:paraId="162B8137" w14:textId="77777777" w:rsidR="00F23A76" w:rsidRDefault="00F23A76" w:rsidP="00FE480B"/>
    <w:p w14:paraId="515D5120" w14:textId="4CDE669B" w:rsidR="000642A0" w:rsidRPr="0073667E" w:rsidRDefault="000642A0" w:rsidP="00103C7A">
      <w:pPr>
        <w:rPr>
          <w:rFonts w:cs="Arial"/>
        </w:rPr>
      </w:pPr>
      <w:r w:rsidRPr="0073667E">
        <w:rPr>
          <w:rFonts w:cs="Arial"/>
        </w:rPr>
        <w:t>Veliko smo razmišljali o tem</w:t>
      </w:r>
      <w:r w:rsidR="008B2274" w:rsidRPr="0073667E">
        <w:rPr>
          <w:rFonts w:cs="Arial"/>
        </w:rPr>
        <w:t>,</w:t>
      </w:r>
      <w:r w:rsidRPr="0073667E">
        <w:rPr>
          <w:rFonts w:cs="Arial"/>
        </w:rPr>
        <w:t xml:space="preserve"> kako na izviren način predstaviti naš turistični proizvod. Analiza </w:t>
      </w:r>
      <w:r w:rsidR="00200D70" w:rsidRPr="0073667E">
        <w:rPr>
          <w:rFonts w:cs="Arial"/>
        </w:rPr>
        <w:t>an</w:t>
      </w:r>
      <w:r w:rsidRPr="0073667E">
        <w:rPr>
          <w:rFonts w:cs="Arial"/>
        </w:rPr>
        <w:t xml:space="preserve">kete je </w:t>
      </w:r>
      <w:r w:rsidR="00200D70" w:rsidRPr="0073667E">
        <w:rPr>
          <w:rFonts w:cs="Arial"/>
        </w:rPr>
        <w:t>pripomogla k ugotovitvi, da je vodna fontana</w:t>
      </w:r>
      <w:r w:rsidRPr="0073667E">
        <w:rPr>
          <w:rFonts w:cs="Arial"/>
        </w:rPr>
        <w:t xml:space="preserve"> </w:t>
      </w:r>
      <w:r w:rsidR="00200D70" w:rsidRPr="0073667E">
        <w:rPr>
          <w:rFonts w:cs="Arial"/>
        </w:rPr>
        <w:t>zelo obiskana in ponos občine</w:t>
      </w:r>
      <w:r w:rsidR="008B2274" w:rsidRPr="0073667E">
        <w:rPr>
          <w:rFonts w:cs="Arial"/>
        </w:rPr>
        <w:t>,</w:t>
      </w:r>
      <w:r w:rsidR="00200D70" w:rsidRPr="0073667E">
        <w:rPr>
          <w:rFonts w:cs="Arial"/>
        </w:rPr>
        <w:t xml:space="preserve"> </w:t>
      </w:r>
      <w:r w:rsidRPr="0073667E">
        <w:rPr>
          <w:rFonts w:cs="Arial"/>
        </w:rPr>
        <w:t xml:space="preserve">zato smo se odločili, da </w:t>
      </w:r>
      <w:r w:rsidR="00AA6A09" w:rsidRPr="0073667E">
        <w:rPr>
          <w:rFonts w:cs="Arial"/>
        </w:rPr>
        <w:t>jo</w:t>
      </w:r>
      <w:r w:rsidRPr="0073667E">
        <w:rPr>
          <w:rFonts w:cs="Arial"/>
        </w:rPr>
        <w:t xml:space="preserve"> predstavimo kot našo posebnost. To bo tudi naš osnovni turistični proizvod, ki ga bomo skozi zgodbo predstavili gostom na turistični tržnici. </w:t>
      </w:r>
    </w:p>
    <w:p w14:paraId="1875A711" w14:textId="414244C1" w:rsidR="00AA6A09" w:rsidRPr="0073667E" w:rsidRDefault="008D503B" w:rsidP="00103C7A">
      <w:pPr>
        <w:rPr>
          <w:rFonts w:cs="Arial"/>
        </w:rPr>
      </w:pPr>
      <w:r w:rsidRPr="0073667E">
        <w:rPr>
          <w:rFonts w:cs="Arial"/>
        </w:rPr>
        <w:t>P</w:t>
      </w:r>
      <w:r w:rsidR="008B2274" w:rsidRPr="0073667E">
        <w:rPr>
          <w:rFonts w:cs="Arial"/>
        </w:rPr>
        <w:t xml:space="preserve">ripravili </w:t>
      </w:r>
      <w:r w:rsidRPr="0073667E">
        <w:rPr>
          <w:rFonts w:cs="Arial"/>
        </w:rPr>
        <w:t>bomo</w:t>
      </w:r>
      <w:r w:rsidR="008B2274" w:rsidRPr="0073667E">
        <w:rPr>
          <w:rFonts w:cs="Arial"/>
        </w:rPr>
        <w:t xml:space="preserve"> predstavitveni pano, kjer </w:t>
      </w:r>
      <w:r w:rsidRPr="0073667E">
        <w:rPr>
          <w:rFonts w:cs="Arial"/>
        </w:rPr>
        <w:t>bo</w:t>
      </w:r>
      <w:r w:rsidR="008B2274" w:rsidRPr="0073667E">
        <w:rPr>
          <w:rFonts w:cs="Arial"/>
        </w:rPr>
        <w:t xml:space="preserve"> moč videti  zgodbo </w:t>
      </w:r>
      <w:r w:rsidR="00AA6A09" w:rsidRPr="0073667E">
        <w:rPr>
          <w:rFonts w:cs="Arial"/>
        </w:rPr>
        <w:t>skozi</w:t>
      </w:r>
      <w:r w:rsidR="008B2274" w:rsidRPr="0073667E">
        <w:rPr>
          <w:rFonts w:cs="Arial"/>
        </w:rPr>
        <w:t xml:space="preserve"> slik</w:t>
      </w:r>
      <w:r w:rsidR="00AA6A09" w:rsidRPr="0073667E">
        <w:rPr>
          <w:rFonts w:cs="Arial"/>
        </w:rPr>
        <w:t>o</w:t>
      </w:r>
      <w:r w:rsidR="008B2274" w:rsidRPr="0073667E">
        <w:rPr>
          <w:rFonts w:cs="Arial"/>
        </w:rPr>
        <w:t>.</w:t>
      </w:r>
      <w:r w:rsidR="00AA6A09" w:rsidRPr="0073667E">
        <w:rPr>
          <w:rFonts w:cs="Arial"/>
        </w:rPr>
        <w:t xml:space="preserve">  Hkrati pa bo predstavljal osrednjo turistično zanimivost in posebnost zaradi svoje oblike in postavitve in uporabnosti.</w:t>
      </w:r>
    </w:p>
    <w:p w14:paraId="641F8AB2" w14:textId="78EC53A5" w:rsidR="00AA6A09" w:rsidRPr="0073667E" w:rsidRDefault="00AA6A09" w:rsidP="00103C7A">
      <w:pPr>
        <w:rPr>
          <w:rFonts w:cs="Arial"/>
        </w:rPr>
      </w:pPr>
      <w:r w:rsidRPr="0073667E">
        <w:rPr>
          <w:rFonts w:cs="Arial"/>
        </w:rPr>
        <w:t>Ker Hajdino že sedaj obišče veliko turistov zaradi bogate rimske zgodovine, Jakobove poti</w:t>
      </w:r>
      <w:r w:rsidR="001E38E1" w:rsidRPr="0073667E">
        <w:rPr>
          <w:rFonts w:cs="Arial"/>
        </w:rPr>
        <w:t xml:space="preserve"> in drugih zanimivosti, v</w:t>
      </w:r>
      <w:r w:rsidRPr="0073667E">
        <w:rPr>
          <w:rFonts w:cs="Arial"/>
        </w:rPr>
        <w:t xml:space="preserve"> prihodnosti vidimo  zelo dobro možnost </w:t>
      </w:r>
      <w:r w:rsidR="009E1722" w:rsidRPr="0073667E">
        <w:rPr>
          <w:rFonts w:cs="Arial"/>
        </w:rPr>
        <w:t>za</w:t>
      </w:r>
      <w:r w:rsidRPr="0073667E">
        <w:rPr>
          <w:rFonts w:cs="Arial"/>
        </w:rPr>
        <w:t xml:space="preserve"> promocij</w:t>
      </w:r>
      <w:r w:rsidR="009E1722" w:rsidRPr="0073667E">
        <w:rPr>
          <w:rFonts w:cs="Arial"/>
        </w:rPr>
        <w:t>o</w:t>
      </w:r>
      <w:r w:rsidRPr="0073667E">
        <w:rPr>
          <w:rFonts w:cs="Arial"/>
        </w:rPr>
        <w:t xml:space="preserve"> vodne fontane.</w:t>
      </w:r>
    </w:p>
    <w:p w14:paraId="64643647" w14:textId="3432A54B" w:rsidR="000642A0" w:rsidRDefault="00AA6A09" w:rsidP="00FE480B">
      <w:pPr>
        <w:rPr>
          <w:rFonts w:cs="Arial"/>
        </w:rPr>
      </w:pPr>
      <w:r w:rsidRPr="0073667E">
        <w:rPr>
          <w:rFonts w:cs="Arial"/>
        </w:rPr>
        <w:t>Naloga je sestavljena iz teoretičnega in raziskovalnega dela. V prvem delu je poleg uvoda opisana celotna predstavitev teme. V drugem delu pa opisujemo krajevno značilnost – vodno fontano</w:t>
      </w:r>
      <w:r w:rsidR="00CA5B28" w:rsidRPr="0073667E">
        <w:rPr>
          <w:rFonts w:cs="Arial"/>
        </w:rPr>
        <w:t>. Z vidika promocije turizma v tem delu ponujamo izhodišče, kako z novim turističnim proizvodom prispevati k promociji kraja.</w:t>
      </w:r>
    </w:p>
    <w:p w14:paraId="15FC10B4" w14:textId="77777777" w:rsidR="00F16D77" w:rsidRPr="00F16D77" w:rsidRDefault="00F16D77" w:rsidP="00FE480B">
      <w:pPr>
        <w:rPr>
          <w:rFonts w:cs="Arial"/>
        </w:rPr>
      </w:pPr>
    </w:p>
    <w:p w14:paraId="57E9C6FA" w14:textId="46A4CB2A" w:rsidR="00F6353F" w:rsidRDefault="00F6353F" w:rsidP="00F6353F">
      <w:pPr>
        <w:pStyle w:val="Naslov2"/>
      </w:pPr>
      <w:bookmarkStart w:id="45" w:name="_Toc96535464"/>
      <w:r>
        <w:t>Predstavitev plana, izvedbe predstavljene ideje – trženja</w:t>
      </w:r>
      <w:bookmarkEnd w:id="45"/>
      <w:r>
        <w:t xml:space="preserve"> </w:t>
      </w:r>
    </w:p>
    <w:p w14:paraId="2DC4AF43" w14:textId="406031D8" w:rsidR="002115D3" w:rsidRDefault="00F6353F" w:rsidP="00103C7A">
      <w:pPr>
        <w:rPr>
          <w:rFonts w:cs="Arial"/>
        </w:rPr>
      </w:pPr>
      <w:r w:rsidRPr="0073667E">
        <w:rPr>
          <w:rFonts w:cs="Arial"/>
        </w:rPr>
        <w:t>Idejo bomo predstavili tako, da bomo združili tradicionalno in hkrati moderno.</w:t>
      </w:r>
      <w:r w:rsidR="00C223A3" w:rsidRPr="0073667E">
        <w:rPr>
          <w:rFonts w:cs="Arial"/>
        </w:rPr>
        <w:t xml:space="preserve"> </w:t>
      </w:r>
      <w:r w:rsidR="00103C7A" w:rsidRPr="0073667E">
        <w:rPr>
          <w:rFonts w:cs="Arial"/>
        </w:rPr>
        <w:t>Ž</w:t>
      </w:r>
      <w:r w:rsidRPr="0073667E">
        <w:rPr>
          <w:rFonts w:cs="Arial"/>
        </w:rPr>
        <w:t xml:space="preserve">eleli bi namreč </w:t>
      </w:r>
      <w:r w:rsidR="00103C7A" w:rsidRPr="0073667E">
        <w:rPr>
          <w:rFonts w:cs="Arial"/>
        </w:rPr>
        <w:t>s</w:t>
      </w:r>
      <w:r w:rsidRPr="0073667E">
        <w:rPr>
          <w:rFonts w:cs="Arial"/>
        </w:rPr>
        <w:t>podbuditi čim več zanimanja pri mlajših generacijah in naključnih turistih ter kupcih.</w:t>
      </w:r>
      <w:r w:rsidR="00C223A3" w:rsidRPr="0073667E">
        <w:rPr>
          <w:rFonts w:cs="Arial"/>
        </w:rPr>
        <w:t xml:space="preserve"> Postavili bomo veliki predstavitveni pano, ki bo predstavljal glavno junakinjo vilo </w:t>
      </w:r>
      <w:r w:rsidR="00AE2E6D" w:rsidRPr="0073667E">
        <w:rPr>
          <w:rFonts w:cs="Arial"/>
        </w:rPr>
        <w:t>Ha</w:t>
      </w:r>
      <w:r w:rsidR="00C223A3" w:rsidRPr="0073667E">
        <w:rPr>
          <w:rFonts w:cs="Arial"/>
        </w:rPr>
        <w:t>jdinko</w:t>
      </w:r>
      <w:r w:rsidR="00E6428E" w:rsidRPr="0073667E">
        <w:rPr>
          <w:rFonts w:cs="Arial"/>
        </w:rPr>
        <w:t xml:space="preserve">, s katero se bo mogoče fotografirati. Za obiskovalce tržnice in ostale goste bomo pripravili zloženko z zgodbo o vodni fontani v slovenskem in angleškem jeziku. Na ogled bo tudi maketa vodne fontane g. Viktorja Gojkoviča. Obiskovalci se bodo preizkusili </w:t>
      </w:r>
      <w:r w:rsidR="00103C7A" w:rsidRPr="0073667E">
        <w:rPr>
          <w:rFonts w:cs="Arial"/>
        </w:rPr>
        <w:t>s igro kolo sreče. Za nagrado bodo zanimive in domiselne nagrade (vodni kamenčki, torbe z logotipom, knjižna kaza</w:t>
      </w:r>
      <w:r w:rsidR="000B4929" w:rsidRPr="0073667E">
        <w:rPr>
          <w:rFonts w:cs="Arial"/>
        </w:rPr>
        <w:t>la, razglednice..</w:t>
      </w:r>
      <w:r w:rsidR="00103C7A" w:rsidRPr="0073667E">
        <w:rPr>
          <w:rFonts w:cs="Arial"/>
        </w:rPr>
        <w:t xml:space="preserve">). Pri predstavitvi na turistični tržnici </w:t>
      </w:r>
      <w:r w:rsidR="003911FF" w:rsidRPr="0073667E">
        <w:rPr>
          <w:rFonts w:cs="Arial"/>
        </w:rPr>
        <w:t>bodo učenci, ki bodo sodelovali</w:t>
      </w:r>
      <w:r w:rsidR="00103C7A" w:rsidRPr="0073667E">
        <w:rPr>
          <w:rFonts w:cs="Arial"/>
        </w:rPr>
        <w:t xml:space="preserve"> oblečeni v enotne majice z našim logotip</w:t>
      </w:r>
      <w:r w:rsidR="002115D3">
        <w:rPr>
          <w:rFonts w:cs="Arial"/>
        </w:rPr>
        <w:t>o</w:t>
      </w:r>
      <w:r w:rsidR="00103C7A" w:rsidRPr="0073667E">
        <w:rPr>
          <w:rFonts w:cs="Arial"/>
        </w:rPr>
        <w:t xml:space="preserve">m. </w:t>
      </w:r>
    </w:p>
    <w:p w14:paraId="0C4A837E" w14:textId="3F9BC39B" w:rsidR="002115D3" w:rsidRDefault="002115D3" w:rsidP="002115D3">
      <w:pPr>
        <w:jc w:val="center"/>
        <w:rPr>
          <w:rFonts w:cs="Arial"/>
        </w:rPr>
      </w:pPr>
      <w:r>
        <w:rPr>
          <w:rFonts w:cs="Arial"/>
          <w:noProof/>
        </w:rPr>
        <w:lastRenderedPageBreak/>
        <w:drawing>
          <wp:inline distT="0" distB="0" distL="0" distR="0" wp14:anchorId="5EC4295F" wp14:editId="51D3AB51">
            <wp:extent cx="3550920" cy="2663190"/>
            <wp:effectExtent l="5715"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50920" cy="2663190"/>
                    </a:xfrm>
                    <a:prstGeom prst="rect">
                      <a:avLst/>
                    </a:prstGeom>
                  </pic:spPr>
                </pic:pic>
              </a:graphicData>
            </a:graphic>
          </wp:inline>
        </w:drawing>
      </w:r>
    </w:p>
    <w:p w14:paraId="2C9B3BAE" w14:textId="06A44124" w:rsidR="00A4275E" w:rsidRPr="00C95BB3" w:rsidRDefault="00C95BB3" w:rsidP="00C95BB3">
      <w:pPr>
        <w:pStyle w:val="Napis"/>
        <w:jc w:val="center"/>
        <w:rPr>
          <w:rFonts w:cs="Arial"/>
          <w:i w:val="0"/>
          <w:iCs w:val="0"/>
        </w:rPr>
      </w:pPr>
      <w:bookmarkStart w:id="46" w:name="_Toc96453518"/>
      <w:r>
        <w:t xml:space="preserve">Slika </w:t>
      </w:r>
      <w:fldSimple w:instr=" SEQ Slika \* ARABIC ">
        <w:r w:rsidR="00320057">
          <w:rPr>
            <w:noProof/>
          </w:rPr>
          <w:t>10</w:t>
        </w:r>
      </w:fldSimple>
      <w:r>
        <w:t xml:space="preserve">: Predstavitveni pano </w:t>
      </w:r>
      <w:bookmarkEnd w:id="46"/>
      <w:r w:rsidR="006B7B4F">
        <w:t>vile Hajdinke</w:t>
      </w:r>
    </w:p>
    <w:p w14:paraId="6B53F160" w14:textId="77777777" w:rsidR="000B4929" w:rsidRDefault="000B4929" w:rsidP="000B4929"/>
    <w:p w14:paraId="0E479C9A" w14:textId="77777777" w:rsidR="006B7B4F" w:rsidRPr="0073667E" w:rsidRDefault="006B7B4F" w:rsidP="006B7B4F">
      <w:pPr>
        <w:rPr>
          <w:rFonts w:cs="Arial"/>
        </w:rPr>
      </w:pPr>
      <w:r w:rsidRPr="0073667E">
        <w:rPr>
          <w:rFonts w:cs="Arial"/>
        </w:rPr>
        <w:t xml:space="preserve">Logotip je vizualna predstavitev fontane. Roke in hiške, ki se povezujejo okrog fontane predstavljajo povezanost sedmih vasi v občino Hajdina. </w:t>
      </w:r>
    </w:p>
    <w:p w14:paraId="3E8F00E8" w14:textId="0F229AE7" w:rsidR="003911FF" w:rsidRDefault="003911FF" w:rsidP="00103C7A"/>
    <w:p w14:paraId="1C7D3EAF" w14:textId="2F2186BE" w:rsidR="00450FA8" w:rsidRDefault="0071619B" w:rsidP="00C5190F">
      <w:pPr>
        <w:jc w:val="center"/>
      </w:pPr>
      <w:r w:rsidRPr="003911FF">
        <w:rPr>
          <w:noProof/>
        </w:rPr>
        <w:drawing>
          <wp:anchor distT="0" distB="0" distL="114300" distR="114300" simplePos="0" relativeHeight="251665920" behindDoc="0" locked="0" layoutInCell="1" allowOverlap="1" wp14:anchorId="5F90C990" wp14:editId="5091813D">
            <wp:simplePos x="0" y="0"/>
            <wp:positionH relativeFrom="margin">
              <wp:posOffset>903605</wp:posOffset>
            </wp:positionH>
            <wp:positionV relativeFrom="paragraph">
              <wp:posOffset>1905</wp:posOffset>
            </wp:positionV>
            <wp:extent cx="3493770" cy="262064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1" cstate="print">
                      <a:extLst>
                        <a:ext uri="{BEBA8EAE-BF5A-486C-A8C5-ECC9F3942E4B}">
                          <a14:imgProps xmlns:a14="http://schemas.microsoft.com/office/drawing/2010/main">
                            <a14:imgLayer r:embed="rId24">
                              <a14:imgEffect>
                                <a14:sharpenSoften amount="89000"/>
                              </a14:imgEffect>
                              <a14:imgEffect>
                                <a14:brightnessContrast bright="54000" contrast="42000"/>
                              </a14:imgEffect>
                            </a14:imgLayer>
                          </a14:imgProps>
                        </a:ext>
                        <a:ext uri="{28A0092B-C50C-407E-A947-70E740481C1C}">
                          <a14:useLocalDpi xmlns:a14="http://schemas.microsoft.com/office/drawing/2010/main" val="0"/>
                        </a:ext>
                      </a:extLst>
                    </a:blip>
                    <a:stretch>
                      <a:fillRect/>
                    </a:stretch>
                  </pic:blipFill>
                  <pic:spPr>
                    <a:xfrm>
                      <a:off x="0" y="0"/>
                      <a:ext cx="3493770" cy="2620645"/>
                    </a:xfrm>
                    <a:prstGeom prst="rect">
                      <a:avLst/>
                    </a:prstGeom>
                  </pic:spPr>
                </pic:pic>
              </a:graphicData>
            </a:graphic>
            <wp14:sizeRelH relativeFrom="margin">
              <wp14:pctWidth>0</wp14:pctWidth>
            </wp14:sizeRelH>
            <wp14:sizeRelV relativeFrom="margin">
              <wp14:pctHeight>0</wp14:pctHeight>
            </wp14:sizeRelV>
          </wp:anchor>
        </w:drawing>
      </w:r>
    </w:p>
    <w:p w14:paraId="343AF074" w14:textId="33DF4B83" w:rsidR="0071619B" w:rsidRDefault="0071619B" w:rsidP="00C5190F">
      <w:pPr>
        <w:jc w:val="center"/>
      </w:pPr>
    </w:p>
    <w:p w14:paraId="1860B051" w14:textId="5058D117" w:rsidR="0071619B" w:rsidRDefault="0071619B" w:rsidP="00C5190F">
      <w:pPr>
        <w:jc w:val="center"/>
      </w:pPr>
    </w:p>
    <w:p w14:paraId="7A5A4C00" w14:textId="7522845F" w:rsidR="0071619B" w:rsidRDefault="0071619B" w:rsidP="00C5190F">
      <w:pPr>
        <w:jc w:val="center"/>
      </w:pPr>
    </w:p>
    <w:p w14:paraId="483D31C3" w14:textId="6EAAEC6A" w:rsidR="0071619B" w:rsidRDefault="0071619B" w:rsidP="00C5190F">
      <w:pPr>
        <w:jc w:val="center"/>
      </w:pPr>
    </w:p>
    <w:p w14:paraId="2E3C91E6" w14:textId="64B5F3E7" w:rsidR="0071619B" w:rsidRDefault="0071619B" w:rsidP="00C5190F">
      <w:pPr>
        <w:jc w:val="center"/>
      </w:pPr>
    </w:p>
    <w:p w14:paraId="335ACC78" w14:textId="3D62F27B" w:rsidR="0071619B" w:rsidRDefault="0071619B" w:rsidP="00C5190F">
      <w:pPr>
        <w:jc w:val="center"/>
      </w:pPr>
    </w:p>
    <w:p w14:paraId="17FD3F30" w14:textId="696DDA7E" w:rsidR="0071619B" w:rsidRDefault="0071619B" w:rsidP="00C5190F">
      <w:pPr>
        <w:jc w:val="center"/>
      </w:pPr>
    </w:p>
    <w:p w14:paraId="36640D9C" w14:textId="376ADA7C" w:rsidR="0071619B" w:rsidRDefault="0071619B" w:rsidP="00C5190F">
      <w:pPr>
        <w:jc w:val="center"/>
      </w:pPr>
    </w:p>
    <w:p w14:paraId="194CA576" w14:textId="2C744E40" w:rsidR="0071619B" w:rsidRDefault="0071619B" w:rsidP="00C5190F">
      <w:pPr>
        <w:jc w:val="center"/>
      </w:pPr>
    </w:p>
    <w:p w14:paraId="04EAB170" w14:textId="77777777" w:rsidR="0071619B" w:rsidRDefault="0071619B" w:rsidP="00C5190F">
      <w:pPr>
        <w:jc w:val="center"/>
      </w:pPr>
    </w:p>
    <w:p w14:paraId="53955D0A" w14:textId="1BCA15A4" w:rsidR="00F6353F" w:rsidRDefault="00C95BB3" w:rsidP="00C95BB3">
      <w:pPr>
        <w:pStyle w:val="Napis"/>
        <w:jc w:val="center"/>
      </w:pPr>
      <w:bookmarkStart w:id="47" w:name="_Toc96453519"/>
      <w:r>
        <w:t xml:space="preserve">Slika </w:t>
      </w:r>
      <w:fldSimple w:instr=" SEQ Slika \* ARABIC ">
        <w:r w:rsidR="00320057">
          <w:rPr>
            <w:noProof/>
          </w:rPr>
          <w:t>11</w:t>
        </w:r>
      </w:fldSimple>
      <w:r>
        <w:t>:  Logotip</w:t>
      </w:r>
      <w:bookmarkEnd w:id="47"/>
    </w:p>
    <w:p w14:paraId="1980B482" w14:textId="77777777" w:rsidR="00B764BB" w:rsidRPr="0073667E" w:rsidRDefault="00B764BB" w:rsidP="0073667E">
      <w:pPr>
        <w:rPr>
          <w:rFonts w:cs="Arial"/>
        </w:rPr>
      </w:pPr>
    </w:p>
    <w:p w14:paraId="27FA2819" w14:textId="402E0648" w:rsidR="00A4275E" w:rsidRDefault="00A4275E" w:rsidP="00A4275E">
      <w:pPr>
        <w:pStyle w:val="Naslov2"/>
      </w:pPr>
      <w:bookmarkStart w:id="48" w:name="_Toc96535465"/>
      <w:r>
        <w:t>Promocija turističnega produkta</w:t>
      </w:r>
      <w:bookmarkEnd w:id="48"/>
    </w:p>
    <w:p w14:paraId="444428F4" w14:textId="121F41E2" w:rsidR="00CD0810" w:rsidRPr="0073667E" w:rsidRDefault="00A4275E" w:rsidP="0073667E">
      <w:pPr>
        <w:rPr>
          <w:rFonts w:cs="Arial"/>
        </w:rPr>
      </w:pPr>
      <w:r w:rsidRPr="0073667E">
        <w:rPr>
          <w:rFonts w:cs="Arial"/>
        </w:rPr>
        <w:t>Naš turistični produkt, ki ga predstavljamo skozi zgodbo o vili Hajdniki, bomo najprej predstavili naključnim gostom in turistom na naši turistični tržnici.</w:t>
      </w:r>
      <w:r w:rsidR="00CD0810" w:rsidRPr="0073667E">
        <w:rPr>
          <w:rFonts w:cs="Arial"/>
        </w:rPr>
        <w:t xml:space="preserve"> Na voljo bo zloženka, ki vsebuje zgodbo o vili Hajdinki in nekaj dejstev o Hajdini in njeni fontani. Zloženka bo </w:t>
      </w:r>
      <w:r w:rsidR="00CD0810" w:rsidRPr="0073667E">
        <w:rPr>
          <w:rFonts w:cs="Arial"/>
        </w:rPr>
        <w:lastRenderedPageBreak/>
        <w:t>v dveh jezikih – slovenskem in angleškem, kasn</w:t>
      </w:r>
      <w:r w:rsidR="00440DAD" w:rsidRPr="0073667E">
        <w:rPr>
          <w:rFonts w:cs="Arial"/>
        </w:rPr>
        <w:t>e</w:t>
      </w:r>
      <w:r w:rsidR="00CD0810" w:rsidRPr="0073667E">
        <w:rPr>
          <w:rFonts w:cs="Arial"/>
        </w:rPr>
        <w:t xml:space="preserve">je bodo na voljo  v turistično-informacijskem centru Mitra </w:t>
      </w:r>
      <w:r w:rsidR="006B7B4F">
        <w:rPr>
          <w:rFonts w:cs="Arial"/>
        </w:rPr>
        <w:t>na</w:t>
      </w:r>
      <w:r w:rsidR="00CD0810" w:rsidRPr="0073667E">
        <w:rPr>
          <w:rFonts w:cs="Arial"/>
        </w:rPr>
        <w:t xml:space="preserve"> Hajdini. Naša zgodba je blagovna znamka, </w:t>
      </w:r>
      <w:r w:rsidR="00AE2E6D" w:rsidRPr="0073667E">
        <w:rPr>
          <w:rFonts w:cs="Arial"/>
        </w:rPr>
        <w:t>s katero želimo</w:t>
      </w:r>
      <w:r w:rsidR="00CD0810" w:rsidRPr="0073667E">
        <w:rPr>
          <w:rFonts w:cs="Arial"/>
        </w:rPr>
        <w:t xml:space="preserve"> privabiti turiste</w:t>
      </w:r>
      <w:r w:rsidR="00440DAD" w:rsidRPr="0073667E">
        <w:rPr>
          <w:rFonts w:cs="Arial"/>
        </w:rPr>
        <w:t>.</w:t>
      </w:r>
    </w:p>
    <w:p w14:paraId="4D28EE2C" w14:textId="3645FAB5" w:rsidR="00440DAD" w:rsidRPr="0073667E" w:rsidRDefault="00440DAD" w:rsidP="0073667E">
      <w:pPr>
        <w:rPr>
          <w:rFonts w:cs="Arial"/>
        </w:rPr>
      </w:pPr>
    </w:p>
    <w:p w14:paraId="14A3C3F0" w14:textId="33567DDC" w:rsidR="00440DAD" w:rsidRPr="0073667E" w:rsidRDefault="00440DAD" w:rsidP="0073667E">
      <w:pPr>
        <w:rPr>
          <w:rFonts w:cs="Arial"/>
        </w:rPr>
      </w:pPr>
      <w:r w:rsidRPr="0073667E">
        <w:rPr>
          <w:rFonts w:cs="Arial"/>
        </w:rPr>
        <w:t>Pri naslednjem koraku promocije, smo se obrnili na socialna omrežja</w:t>
      </w:r>
      <w:r w:rsidR="00AE2E6D" w:rsidRPr="0073667E">
        <w:rPr>
          <w:rFonts w:cs="Arial"/>
        </w:rPr>
        <w:t>, ki so bližja predvsem mlajši generaciji.</w:t>
      </w:r>
      <w:r w:rsidRPr="0073667E">
        <w:rPr>
          <w:rFonts w:cs="Arial"/>
        </w:rPr>
        <w:t xml:space="preserve"> Za vsakodnevno komunikacijo z potencialnimi obiskovalci, smo ustvarili profil na omrežju Instagram pod imenom Hajdinska_fontana. Na tem profilu skušamo spodbuditi druge uporabnike, da objavijo svoje osebne izkušnje, doživetja pa tudi javne dogodke, ki se odvijajo okrog </w:t>
      </w:r>
      <w:r w:rsidR="00AE2E6D" w:rsidRPr="0073667E">
        <w:rPr>
          <w:rFonts w:cs="Arial"/>
        </w:rPr>
        <w:t>fontane</w:t>
      </w:r>
      <w:r w:rsidRPr="0073667E">
        <w:rPr>
          <w:rFonts w:cs="Arial"/>
        </w:rPr>
        <w:t xml:space="preserve">. Na zadnji strani zloženke smo v ta namen oblikovali QR kodo - povezavo, ki vodi do profila. </w:t>
      </w:r>
    </w:p>
    <w:p w14:paraId="6B385D47" w14:textId="77777777" w:rsidR="00440DAD" w:rsidRDefault="00440DAD" w:rsidP="00440DAD"/>
    <w:p w14:paraId="220DA51F" w14:textId="77777777" w:rsidR="00F16D77" w:rsidRDefault="00440DAD" w:rsidP="00F16D77">
      <w:pPr>
        <w:keepNext/>
        <w:jc w:val="center"/>
      </w:pPr>
      <w:r>
        <w:rPr>
          <w:noProof/>
        </w:rPr>
        <w:drawing>
          <wp:inline distT="0" distB="0" distL="0" distR="0" wp14:anchorId="15E1829F" wp14:editId="1995A2F0">
            <wp:extent cx="2265373" cy="207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285019" cy="2091583"/>
                    </a:xfrm>
                    <a:prstGeom prst="rect">
                      <a:avLst/>
                    </a:prstGeom>
                    <a:ln>
                      <a:noFill/>
                    </a:ln>
                    <a:extLst>
                      <a:ext uri="{53640926-AAD7-44D8-BBD7-CCE9431645EC}">
                        <a14:shadowObscured xmlns:a14="http://schemas.microsoft.com/office/drawing/2010/main"/>
                      </a:ext>
                    </a:extLst>
                  </pic:spPr>
                </pic:pic>
              </a:graphicData>
            </a:graphic>
          </wp:inline>
        </w:drawing>
      </w:r>
    </w:p>
    <w:p w14:paraId="35AFBABC" w14:textId="2A578BCA" w:rsidR="00440DAD" w:rsidRDefault="002115D3" w:rsidP="00F16D77">
      <w:pPr>
        <w:pStyle w:val="Napis"/>
        <w:jc w:val="center"/>
      </w:pPr>
      <w:bookmarkStart w:id="49" w:name="_Toc96453520"/>
      <w:r>
        <w:t>Slika</w:t>
      </w:r>
      <w:r w:rsidR="00F16D77">
        <w:t xml:space="preserve"> </w:t>
      </w:r>
      <w:fldSimple w:instr=" SEQ Slika \* ARABIC ">
        <w:r w:rsidR="00320057">
          <w:rPr>
            <w:noProof/>
          </w:rPr>
          <w:t>12</w:t>
        </w:r>
      </w:fldSimple>
      <w:r w:rsidR="00F16D77">
        <w:t>: QR koda</w:t>
      </w:r>
      <w:bookmarkEnd w:id="49"/>
    </w:p>
    <w:p w14:paraId="6CC4DDDA" w14:textId="577FE51C" w:rsidR="00440DAD" w:rsidRDefault="00440DAD" w:rsidP="00F6353F"/>
    <w:p w14:paraId="6085592F" w14:textId="731A9354" w:rsidR="00440DAD" w:rsidRDefault="0073031B" w:rsidP="0073031B">
      <w:pPr>
        <w:pStyle w:val="Naslov2"/>
      </w:pPr>
      <w:bookmarkStart w:id="50" w:name="_Toc96535466"/>
      <w:r>
        <w:t>Kako naprej?</w:t>
      </w:r>
      <w:bookmarkEnd w:id="50"/>
      <w:r>
        <w:t xml:space="preserve"> </w:t>
      </w:r>
    </w:p>
    <w:p w14:paraId="12D3205B" w14:textId="488D0838" w:rsidR="0073031B" w:rsidRDefault="0073031B" w:rsidP="0073031B"/>
    <w:p w14:paraId="7A68F737" w14:textId="542F4102" w:rsidR="0073031B" w:rsidRPr="0073667E" w:rsidRDefault="0073031B" w:rsidP="0073667E">
      <w:pPr>
        <w:rPr>
          <w:rFonts w:cs="Arial"/>
        </w:rPr>
      </w:pPr>
      <w:r w:rsidRPr="0073667E">
        <w:rPr>
          <w:rFonts w:cs="Arial"/>
        </w:rPr>
        <w:t xml:space="preserve">Pogled je treba seveda usmeriti tudi naprej in raziskovati, kakšen potencial ima naša ideja v prihodnosti. Zagotovo je še veliko načrtov in ciljev, ki bi pomagali do turistične prepoznavnosti. </w:t>
      </w:r>
    </w:p>
    <w:p w14:paraId="7C7C7520" w14:textId="421B0F01" w:rsidR="0073031B" w:rsidRPr="0073667E" w:rsidRDefault="0073031B" w:rsidP="0073667E">
      <w:pPr>
        <w:rPr>
          <w:rFonts w:cs="Arial"/>
        </w:rPr>
      </w:pPr>
      <w:r w:rsidRPr="0073667E">
        <w:rPr>
          <w:rFonts w:cs="Arial"/>
        </w:rPr>
        <w:t>Ena izmed idej, ki jo predlagamo, so t.</w:t>
      </w:r>
      <w:r w:rsidR="006B7B4F">
        <w:rPr>
          <w:rFonts w:cs="Arial"/>
        </w:rPr>
        <w:t xml:space="preserve"> </w:t>
      </w:r>
      <w:r w:rsidRPr="0073667E">
        <w:rPr>
          <w:rFonts w:cs="Arial"/>
        </w:rPr>
        <w:t xml:space="preserve">i. </w:t>
      </w:r>
      <w:r w:rsidRPr="0073667E">
        <w:rPr>
          <w:rFonts w:cs="Arial"/>
          <w:b/>
          <w:bCs/>
        </w:rPr>
        <w:t>DNEVI FONTANE</w:t>
      </w:r>
      <w:r w:rsidR="00C21E6D">
        <w:rPr>
          <w:rFonts w:cs="Arial"/>
          <w:b/>
          <w:bCs/>
        </w:rPr>
        <w:t xml:space="preserve"> IN ZDRAVJA</w:t>
      </w:r>
      <w:r w:rsidRPr="0073667E">
        <w:rPr>
          <w:rFonts w:cs="Arial"/>
        </w:rPr>
        <w:t xml:space="preserve">, ki bi se odvijali v jesenskem času, ko je na voljo največ pridelkov in </w:t>
      </w:r>
      <w:r w:rsidR="00101E57" w:rsidRPr="0073667E">
        <w:rPr>
          <w:rFonts w:cs="Arial"/>
        </w:rPr>
        <w:t>izdelkov domačih društev in aktivov kmečkih žena. Združili bi tako terape</w:t>
      </w:r>
      <w:r w:rsidR="006B7B4F">
        <w:rPr>
          <w:rFonts w:cs="Arial"/>
        </w:rPr>
        <w:t>v</w:t>
      </w:r>
      <w:r w:rsidR="00101E57" w:rsidRPr="0073667E">
        <w:rPr>
          <w:rFonts w:cs="Arial"/>
        </w:rPr>
        <w:t>tske vpliv</w:t>
      </w:r>
      <w:r w:rsidR="006B7B4F">
        <w:rPr>
          <w:rFonts w:cs="Arial"/>
        </w:rPr>
        <w:t>e</w:t>
      </w:r>
      <w:r w:rsidR="00101E57" w:rsidRPr="0073667E">
        <w:rPr>
          <w:rFonts w:cs="Arial"/>
        </w:rPr>
        <w:t xml:space="preserve"> fontane z zdravilno močjo doma pridelane hrane in ekoloških izdelkov. Društva v Hajdini namreč že sedaj ponujajo veliko domačih proizvodov, kot so pekovski izdelki, domače sadje in zelenjava, zelišča in izdelki iz njih</w:t>
      </w:r>
      <w:r w:rsidR="00D171AD" w:rsidRPr="0073667E">
        <w:rPr>
          <w:rFonts w:cs="Arial"/>
        </w:rPr>
        <w:t>, čebelarstvo.</w:t>
      </w:r>
      <w:r w:rsidR="00101E57" w:rsidRPr="0073667E">
        <w:rPr>
          <w:rFonts w:cs="Arial"/>
        </w:rPr>
        <w:t xml:space="preserve"> </w:t>
      </w:r>
    </w:p>
    <w:p w14:paraId="25D4A8A9" w14:textId="4886E7F9" w:rsidR="00440DAD" w:rsidRPr="00900BE9" w:rsidRDefault="00101E57" w:rsidP="00900BE9">
      <w:pPr>
        <w:rPr>
          <w:rFonts w:cs="Arial"/>
        </w:rPr>
      </w:pPr>
      <w:r w:rsidRPr="0073667E">
        <w:rPr>
          <w:rFonts w:cs="Arial"/>
        </w:rPr>
        <w:t xml:space="preserve">Povabili bi lahko tudi strokovnjake, ki bi izvajali delavnice na temo sproščanja, športa in dobrega počutja. Lahko bi organizirali </w:t>
      </w:r>
      <w:r w:rsidR="006B7B4F">
        <w:rPr>
          <w:rFonts w:cs="Arial"/>
        </w:rPr>
        <w:t xml:space="preserve">npr. </w:t>
      </w:r>
      <w:r w:rsidRPr="0073667E">
        <w:rPr>
          <w:rFonts w:cs="Arial"/>
        </w:rPr>
        <w:t>dobrodelni tek t.</w:t>
      </w:r>
      <w:r w:rsidR="006B7B4F">
        <w:rPr>
          <w:rFonts w:cs="Arial"/>
        </w:rPr>
        <w:t xml:space="preserve"> </w:t>
      </w:r>
      <w:r w:rsidRPr="0073667E">
        <w:rPr>
          <w:rFonts w:cs="Arial"/>
        </w:rPr>
        <w:t xml:space="preserve">i. </w:t>
      </w:r>
      <w:r w:rsidRPr="0073667E">
        <w:rPr>
          <w:rFonts w:cs="Arial"/>
          <w:b/>
          <w:bCs/>
        </w:rPr>
        <w:t>FONTANIN TEK</w:t>
      </w:r>
      <w:r w:rsidRPr="0073667E">
        <w:rPr>
          <w:rFonts w:cs="Arial"/>
        </w:rPr>
        <w:t xml:space="preserve">, ki bi se odvijal enkrat letno in privabil navdušence zdravega življenja. </w:t>
      </w:r>
    </w:p>
    <w:p w14:paraId="2C7A294D" w14:textId="77777777" w:rsidR="00440DAD" w:rsidRDefault="00440DAD" w:rsidP="00F6353F"/>
    <w:p w14:paraId="04CC77DE" w14:textId="77777777" w:rsidR="00CD0810" w:rsidRDefault="00CD0810" w:rsidP="00F6353F"/>
    <w:p w14:paraId="520F03EA" w14:textId="2515F7A9" w:rsidR="00F6353F" w:rsidRDefault="00F6353F" w:rsidP="00FE480B"/>
    <w:p w14:paraId="139DDA52" w14:textId="77777777" w:rsidR="005C7B88" w:rsidRDefault="005C7B88">
      <w:pPr>
        <w:rPr>
          <w:rFonts w:asciiTheme="majorHAnsi" w:eastAsiaTheme="majorEastAsia" w:hAnsiTheme="majorHAnsi" w:cstheme="majorBidi"/>
          <w:color w:val="2F5496" w:themeColor="accent1" w:themeShade="BF"/>
          <w:sz w:val="32"/>
          <w:szCs w:val="32"/>
        </w:rPr>
      </w:pPr>
      <w:r>
        <w:br w:type="page"/>
      </w:r>
    </w:p>
    <w:p w14:paraId="56CAC517" w14:textId="32B94819" w:rsidR="00F6353F" w:rsidRPr="00F16D77" w:rsidRDefault="00900BE9" w:rsidP="00F16D77">
      <w:pPr>
        <w:pStyle w:val="Naslov1"/>
      </w:pPr>
      <w:bookmarkStart w:id="51" w:name="_Toc96535467"/>
      <w:r w:rsidRPr="00F16D77">
        <w:lastRenderedPageBreak/>
        <w:t>S</w:t>
      </w:r>
      <w:r w:rsidR="00F6353F" w:rsidRPr="00F16D77">
        <w:t>klepni del</w:t>
      </w:r>
      <w:bookmarkEnd w:id="51"/>
      <w:r w:rsidR="00F6353F" w:rsidRPr="00F16D77">
        <w:t xml:space="preserve"> </w:t>
      </w:r>
    </w:p>
    <w:p w14:paraId="1956FCED" w14:textId="3931E0A5" w:rsidR="000E1852" w:rsidRDefault="000E1852" w:rsidP="000E1852"/>
    <w:p w14:paraId="38AC8153" w14:textId="043FF7F8" w:rsidR="000E1852" w:rsidRPr="0073667E" w:rsidRDefault="000E1852" w:rsidP="0073667E">
      <w:pPr>
        <w:rPr>
          <w:rFonts w:cs="Arial"/>
        </w:rPr>
      </w:pPr>
      <w:r w:rsidRPr="0073667E">
        <w:rPr>
          <w:rFonts w:cs="Arial"/>
        </w:rPr>
        <w:t>Naše naravne danosti ne</w:t>
      </w:r>
      <w:r w:rsidR="006B7B4F">
        <w:rPr>
          <w:rFonts w:cs="Arial"/>
        </w:rPr>
        <w:t xml:space="preserve"> </w:t>
      </w:r>
      <w:r w:rsidRPr="0073667E">
        <w:rPr>
          <w:rFonts w:cs="Arial"/>
        </w:rPr>
        <w:t>bi smele biti samoumnevne. V vsakem lokalnem okolju zagotovo najdemo vsebine, ki jih lahko povežemo z zdravjem, zdravo prehrano, gibanjem, skratka dobrim počutjem. Hajdina ponuja ne samo vodno bogastvo in bogato zgodovino</w:t>
      </w:r>
      <w:r w:rsidR="00D171AD" w:rsidRPr="0073667E">
        <w:rPr>
          <w:rFonts w:cs="Arial"/>
        </w:rPr>
        <w:t>, pon</w:t>
      </w:r>
      <w:r w:rsidR="006B7B4F">
        <w:rPr>
          <w:rFonts w:cs="Arial"/>
        </w:rPr>
        <w:t>u</w:t>
      </w:r>
      <w:r w:rsidR="00D171AD" w:rsidRPr="0073667E">
        <w:rPr>
          <w:rFonts w:cs="Arial"/>
        </w:rPr>
        <w:t>ja velik</w:t>
      </w:r>
      <w:r w:rsidR="006B7B4F">
        <w:rPr>
          <w:rFonts w:cs="Arial"/>
        </w:rPr>
        <w:t xml:space="preserve">o več. </w:t>
      </w:r>
      <w:r w:rsidRPr="0073667E">
        <w:rPr>
          <w:rFonts w:cs="Arial"/>
        </w:rPr>
        <w:t xml:space="preserve">Zaradi bližina mesta Ptuj, imamo na dosegu roke tudi termalno zdravilišče Terme Ptuj. </w:t>
      </w:r>
    </w:p>
    <w:p w14:paraId="61618BDD" w14:textId="59FFD49B" w:rsidR="000E1852" w:rsidRPr="0073667E" w:rsidRDefault="000E1852" w:rsidP="0073667E">
      <w:pPr>
        <w:rPr>
          <w:rFonts w:cs="Arial"/>
        </w:rPr>
      </w:pPr>
      <w:r w:rsidRPr="0073667E">
        <w:rPr>
          <w:rFonts w:cs="Arial"/>
        </w:rPr>
        <w:t xml:space="preserve">Evropsko prebivalstvo postaja z vsakih letom demografsko starejše, prav tako pa se zaradi trenutnih epidemioloških situacij ljudje odločajo, da potujejo na bližnje destinacije. V zadnjih dveh letih se je turizem spremenil, večji poudarek je na zdravem življenju, avtentičnih doživetjih v naravi, kjer lahko vsak naredi nekaj za svoje zdravje. </w:t>
      </w:r>
    </w:p>
    <w:p w14:paraId="491C5251" w14:textId="7D11062C" w:rsidR="00C30C44" w:rsidRDefault="006B7B4F" w:rsidP="000E1852">
      <w:pPr>
        <w:rPr>
          <w:rFonts w:cs="Arial"/>
        </w:rPr>
      </w:pPr>
      <w:r>
        <w:rPr>
          <w:rFonts w:cs="Arial"/>
        </w:rPr>
        <w:t>Skozi raziskovalno nalogo smo ugotovili, da je voda izjemnega pomena za dušo in telo, s tem pa je hkrati treba izkoristiti naravne in kulturne znamenitosti, ki so nam dane v okolju. V našem okolju imamo številne naravne znamenitosti povezane z vodami in opažamo, da se tudi vedno več ljudi različnih starostnih skupin zadržuje v bližini teh.</w:t>
      </w:r>
      <w:r w:rsidR="00C30C44">
        <w:rPr>
          <w:rFonts w:cs="Arial"/>
        </w:rPr>
        <w:t xml:space="preserve"> S pomočjo anketnega vprašalnika smo dobili tudi vpogled v razmišljanje ostale populacije in tako lahko razmišljamo tudi, kako naprej, kaj še dodati, da bo hajdinska fontana lahko tudi v prihodnje predstavljala infrastrukturo, ki si jo je treba ogledati, kjer lahko najdemo svoj mir in inspiracijo.</w:t>
      </w:r>
    </w:p>
    <w:p w14:paraId="08FB363F" w14:textId="6A89A1E5" w:rsidR="000E1852" w:rsidRDefault="00C30C44" w:rsidP="000E1852">
      <w:pPr>
        <w:rPr>
          <w:rFonts w:cs="Arial"/>
        </w:rPr>
      </w:pPr>
      <w:r>
        <w:rPr>
          <w:rFonts w:cs="Arial"/>
        </w:rPr>
        <w:t>Naučili smo se, da je ob povečani uporabi treba za vodne vire hkrati tudi</w:t>
      </w:r>
      <w:r w:rsidR="006B7B4F">
        <w:rPr>
          <w:rFonts w:cs="Arial"/>
        </w:rPr>
        <w:t xml:space="preserve"> </w:t>
      </w:r>
      <w:r>
        <w:rPr>
          <w:rFonts w:cs="Arial"/>
        </w:rPr>
        <w:t xml:space="preserve">skrbeti in jih ohranjati, saj se zavedamo, da vode ni v izobilju, četudi v fontani teče vedno ista voda in se obnavlja. </w:t>
      </w:r>
    </w:p>
    <w:p w14:paraId="5B112137" w14:textId="18A0D707" w:rsidR="001874E5" w:rsidRDefault="00C30C44" w:rsidP="000E1852">
      <w:pPr>
        <w:rPr>
          <w:rFonts w:cs="Arial"/>
        </w:rPr>
      </w:pPr>
      <w:r>
        <w:rPr>
          <w:rFonts w:cs="Arial"/>
        </w:rPr>
        <w:t>Naš namen je bil opozoriti na hajdinsko tržnico kot velik turistični potencial</w:t>
      </w:r>
      <w:r w:rsidR="001874E5">
        <w:rPr>
          <w:rFonts w:cs="Arial"/>
        </w:rPr>
        <w:t xml:space="preserve">, </w:t>
      </w:r>
      <w:r>
        <w:rPr>
          <w:rFonts w:cs="Arial"/>
        </w:rPr>
        <w:t>ki se ga še da nadgraditi in obogatiti z različnimi dejavnostmi. Želeli si bi, da je to, kot je bila včasih cerkev, nek osrednji prostor, ki ga je smiselno izkoristiti.</w:t>
      </w:r>
      <w:r w:rsidR="001874E5">
        <w:rPr>
          <w:rFonts w:cs="Arial"/>
        </w:rPr>
        <w:t xml:space="preserve"> Ugotovili smo, da lahko tudi s pomočjo hajdinske fontane pritegnemo turiste, opozorimo na pomen voda in prispevamo k razvoju kraja.</w:t>
      </w:r>
    </w:p>
    <w:p w14:paraId="6D65F3AB" w14:textId="10E5F86F" w:rsidR="001874E5" w:rsidRPr="001874E5" w:rsidRDefault="001874E5" w:rsidP="000E1852">
      <w:pPr>
        <w:rPr>
          <w:rFonts w:cs="Arial"/>
        </w:rPr>
      </w:pPr>
      <w:r>
        <w:rPr>
          <w:rFonts w:cs="Arial"/>
        </w:rPr>
        <w:t xml:space="preserve">Kar se nam zdi izrednega pomena je to, da je ob vsem turizmu na področju voda, ki je vedno bolj obiskan, zaželen in tržen, treba opozarjati, spominjati in prispevati predvsem s tem, da se do voda obnašamo zrelo in odgovorno, saj če ne bomo skrbni, dolgoročno ne bomo imeli nobenega izmed terapevtskih učinkov voda. </w:t>
      </w:r>
    </w:p>
    <w:p w14:paraId="087128C8" w14:textId="78363627" w:rsidR="000E1852" w:rsidRDefault="000E1852" w:rsidP="000E1852"/>
    <w:p w14:paraId="52C86A88" w14:textId="77777777" w:rsidR="000E1852" w:rsidRPr="000E1852" w:rsidRDefault="000E1852" w:rsidP="000E1852"/>
    <w:p w14:paraId="48673388" w14:textId="24219AF7" w:rsidR="005C7B88" w:rsidRDefault="005C7B88">
      <w:r>
        <w:br w:type="page"/>
      </w:r>
    </w:p>
    <w:p w14:paraId="3842C23C" w14:textId="77777777" w:rsidR="002C56FA" w:rsidRPr="002C56FA" w:rsidRDefault="002C56FA" w:rsidP="002C56FA"/>
    <w:bookmarkStart w:id="52" w:name="_Toc96535468" w:displacedByCustomXml="next"/>
    <w:sdt>
      <w:sdtPr>
        <w:rPr>
          <w:rFonts w:asciiTheme="minorHAnsi" w:eastAsiaTheme="minorHAnsi" w:hAnsiTheme="minorHAnsi" w:cstheme="minorBidi"/>
          <w:b w:val="0"/>
          <w:sz w:val="24"/>
          <w:szCs w:val="24"/>
        </w:rPr>
        <w:id w:val="1044334949"/>
        <w:docPartObj>
          <w:docPartGallery w:val="Bibliographies"/>
          <w:docPartUnique/>
        </w:docPartObj>
      </w:sdtPr>
      <w:sdtEndPr>
        <w:rPr>
          <w:rFonts w:ascii="Arial" w:hAnsi="Arial"/>
        </w:rPr>
      </w:sdtEndPr>
      <w:sdtContent>
        <w:p w14:paraId="2456EB0B" w14:textId="6199CF3C" w:rsidR="00173349" w:rsidRDefault="00927523" w:rsidP="005C7B88">
          <w:pPr>
            <w:pStyle w:val="Naslov1"/>
          </w:pPr>
          <w:r>
            <w:t>Viri</w:t>
          </w:r>
          <w:r w:rsidR="008629F0">
            <w:t xml:space="preserve"> in literatura</w:t>
          </w:r>
          <w:bookmarkEnd w:id="52"/>
        </w:p>
        <w:p w14:paraId="33852551" w14:textId="77777777" w:rsidR="00173349" w:rsidRPr="00173349" w:rsidRDefault="00173349" w:rsidP="00173349"/>
        <w:sdt>
          <w:sdtPr>
            <w:id w:val="111145805"/>
            <w:bibliography/>
          </w:sdtPr>
          <w:sdtEndPr/>
          <w:sdtContent>
            <w:p w14:paraId="12E27954" w14:textId="77777777" w:rsidR="009815D4" w:rsidRDefault="00173349" w:rsidP="009815D4">
              <w:pPr>
                <w:pStyle w:val="Bibliografija"/>
                <w:ind w:left="720" w:hanging="720"/>
                <w:rPr>
                  <w:noProof/>
                </w:rPr>
              </w:pPr>
              <w:r>
                <w:fldChar w:fldCharType="begin"/>
              </w:r>
              <w:r>
                <w:instrText xml:space="preserve"> BIBLIOGRAPHY </w:instrText>
              </w:r>
              <w:r>
                <w:fldChar w:fldCharType="separate"/>
              </w:r>
              <w:r w:rsidR="009815D4">
                <w:rPr>
                  <w:noProof/>
                </w:rPr>
                <w:t xml:space="preserve">Šiftar-Rapoša, O. (1993). </w:t>
              </w:r>
              <w:r w:rsidR="009815D4">
                <w:rPr>
                  <w:i/>
                  <w:iCs/>
                  <w:noProof/>
                </w:rPr>
                <w:t>Spoznajmo znanost: voda.</w:t>
              </w:r>
              <w:r w:rsidR="009815D4">
                <w:rPr>
                  <w:noProof/>
                </w:rPr>
                <w:t xml:space="preserve"> Ljubljana: Slovenska knjiga .</w:t>
              </w:r>
            </w:p>
            <w:p w14:paraId="15555A0B" w14:textId="77777777" w:rsidR="009815D4" w:rsidRDefault="009815D4" w:rsidP="009815D4">
              <w:pPr>
                <w:pStyle w:val="Bibliografija"/>
                <w:ind w:left="720" w:hanging="720"/>
                <w:rPr>
                  <w:noProof/>
                </w:rPr>
              </w:pPr>
              <w:r>
                <w:rPr>
                  <w:noProof/>
                </w:rPr>
                <w:t xml:space="preserve">Emily, U. (2014). </w:t>
              </w:r>
              <w:r>
                <w:rPr>
                  <w:i/>
                  <w:iCs/>
                  <w:noProof/>
                </w:rPr>
                <w:t>Why We Throw Stones into Fountains</w:t>
              </w:r>
              <w:r>
                <w:rPr>
                  <w:noProof/>
                </w:rPr>
                <w:t>. Pridobljeno iz http://www.todayifoundout.com/index.php/2014/03/throw-coins-fountains/</w:t>
              </w:r>
            </w:p>
            <w:p w14:paraId="066C1943" w14:textId="77777777" w:rsidR="009815D4" w:rsidRDefault="009815D4" w:rsidP="009815D4">
              <w:pPr>
                <w:pStyle w:val="Bibliografija"/>
                <w:ind w:left="720" w:hanging="720"/>
                <w:rPr>
                  <w:noProof/>
                </w:rPr>
              </w:pPr>
              <w:r>
                <w:rPr>
                  <w:noProof/>
                </w:rPr>
                <w:t xml:space="preserve">fontana, V. (brez datuma). </w:t>
              </w:r>
              <w:r>
                <w:rPr>
                  <w:i/>
                  <w:iCs/>
                  <w:noProof/>
                </w:rPr>
                <w:t>Wikipedia</w:t>
              </w:r>
              <w:r>
                <w:rPr>
                  <w:noProof/>
                </w:rPr>
                <w:t>. Pridobljeno iz https://sl.wikipedia.org/wiki/Vodna_fontana</w:t>
              </w:r>
            </w:p>
            <w:p w14:paraId="7C11DAD4" w14:textId="77777777" w:rsidR="009815D4" w:rsidRDefault="009815D4" w:rsidP="009815D4">
              <w:pPr>
                <w:pStyle w:val="Bibliografija"/>
                <w:ind w:left="720" w:hanging="720"/>
                <w:rPr>
                  <w:noProof/>
                </w:rPr>
              </w:pPr>
              <w:r>
                <w:rPr>
                  <w:noProof/>
                </w:rPr>
                <w:t xml:space="preserve">Hieng, P., Medvešek, J., &amp; Rovan, G. (2014). </w:t>
              </w:r>
              <w:r>
                <w:rPr>
                  <w:i/>
                  <w:iCs/>
                  <w:noProof/>
                </w:rPr>
                <w:t>Vodnik po zdravilnih energijah Slovenije: med čudeži, upanjem in resničnostjo.</w:t>
              </w:r>
              <w:r>
                <w:rPr>
                  <w:noProof/>
                </w:rPr>
                <w:t xml:space="preserve"> Ljubljana: Harlekin.</w:t>
              </w:r>
            </w:p>
            <w:p w14:paraId="5404FFC2" w14:textId="77777777" w:rsidR="009815D4" w:rsidRDefault="009815D4" w:rsidP="009815D4">
              <w:pPr>
                <w:pStyle w:val="Bibliografija"/>
                <w:ind w:left="720" w:hanging="720"/>
                <w:rPr>
                  <w:noProof/>
                </w:rPr>
              </w:pPr>
              <w:r>
                <w:rPr>
                  <w:noProof/>
                </w:rPr>
                <w:t xml:space="preserve">Jelovčan, D. (2016). Izraba doživljajskega potenciala v ljubljanskih fontanah. </w:t>
              </w:r>
              <w:r>
                <w:rPr>
                  <w:i/>
                  <w:iCs/>
                  <w:noProof/>
                </w:rPr>
                <w:t>Diplomska naloga</w:t>
              </w:r>
              <w:r>
                <w:rPr>
                  <w:noProof/>
                </w:rPr>
                <w:t>.</w:t>
              </w:r>
            </w:p>
            <w:p w14:paraId="5ED4A259" w14:textId="77777777" w:rsidR="009815D4" w:rsidRDefault="009815D4" w:rsidP="009815D4">
              <w:pPr>
                <w:pStyle w:val="Bibliografija"/>
                <w:ind w:left="720" w:hanging="720"/>
                <w:rPr>
                  <w:noProof/>
                </w:rPr>
              </w:pPr>
              <w:r>
                <w:rPr>
                  <w:noProof/>
                </w:rPr>
                <w:t xml:space="preserve">Kajfež-Bogataj, L. (2014). </w:t>
              </w:r>
              <w:r>
                <w:rPr>
                  <w:i/>
                  <w:iCs/>
                  <w:noProof/>
                </w:rPr>
                <w:t>Planet Voda.</w:t>
              </w:r>
              <w:r>
                <w:rPr>
                  <w:noProof/>
                </w:rPr>
                <w:t xml:space="preserve"> Ljubljana: Cankarjeva založba.</w:t>
              </w:r>
            </w:p>
            <w:p w14:paraId="1E650740" w14:textId="77777777" w:rsidR="009815D4" w:rsidRDefault="009815D4" w:rsidP="009815D4">
              <w:pPr>
                <w:pStyle w:val="Bibliografija"/>
                <w:ind w:left="720" w:hanging="720"/>
                <w:rPr>
                  <w:noProof/>
                </w:rPr>
              </w:pPr>
              <w:r>
                <w:rPr>
                  <w:noProof/>
                </w:rPr>
                <w:t xml:space="preserve">Kneipp, S. (1999). </w:t>
              </w:r>
              <w:r>
                <w:rPr>
                  <w:i/>
                  <w:iCs/>
                  <w:noProof/>
                </w:rPr>
                <w:t>Voda vir zdravja .</w:t>
              </w:r>
              <w:r>
                <w:rPr>
                  <w:noProof/>
                </w:rPr>
                <w:t xml:space="preserve"> Ljubljana: Pegaz International.</w:t>
              </w:r>
            </w:p>
            <w:p w14:paraId="24D3F0B4" w14:textId="77777777" w:rsidR="009815D4" w:rsidRDefault="009815D4" w:rsidP="009815D4">
              <w:pPr>
                <w:pStyle w:val="Bibliografija"/>
                <w:ind w:left="720" w:hanging="720"/>
                <w:rPr>
                  <w:noProof/>
                </w:rPr>
              </w:pPr>
              <w:r>
                <w:rPr>
                  <w:noProof/>
                </w:rPr>
                <w:t xml:space="preserve">Masaru, E. (2004). </w:t>
              </w:r>
              <w:r>
                <w:rPr>
                  <w:i/>
                  <w:iCs/>
                  <w:noProof/>
                </w:rPr>
                <w:t>Sporočilo vode.</w:t>
              </w:r>
              <w:r>
                <w:rPr>
                  <w:noProof/>
                </w:rPr>
                <w:t xml:space="preserve"> Ljubljana.</w:t>
              </w:r>
            </w:p>
            <w:p w14:paraId="71C5E3AF" w14:textId="77777777" w:rsidR="009815D4" w:rsidRDefault="009815D4" w:rsidP="009815D4">
              <w:pPr>
                <w:pStyle w:val="Bibliografija"/>
                <w:ind w:left="720" w:hanging="720"/>
                <w:rPr>
                  <w:noProof/>
                </w:rPr>
              </w:pPr>
              <w:r>
                <w:rPr>
                  <w:noProof/>
                </w:rPr>
                <w:t xml:space="preserve">Peter, F. (2004). </w:t>
              </w:r>
              <w:r>
                <w:rPr>
                  <w:i/>
                  <w:iCs/>
                  <w:noProof/>
                </w:rPr>
                <w:t>Kako zdrava je voda : priročnik za biološki monitoring vode.</w:t>
              </w:r>
              <w:r>
                <w:rPr>
                  <w:noProof/>
                </w:rPr>
                <w:t xml:space="preserve"> Ljubljana : Ara.</w:t>
              </w:r>
            </w:p>
            <w:p w14:paraId="4FBC968D" w14:textId="77777777" w:rsidR="009815D4" w:rsidRDefault="009815D4" w:rsidP="009815D4">
              <w:pPr>
                <w:pStyle w:val="Bibliografija"/>
                <w:ind w:left="720" w:hanging="720"/>
                <w:rPr>
                  <w:noProof/>
                </w:rPr>
              </w:pPr>
              <w:r>
                <w:rPr>
                  <w:noProof/>
                </w:rPr>
                <w:t xml:space="preserve">Plut, D. (2005). </w:t>
              </w:r>
              <w:r>
                <w:rPr>
                  <w:i/>
                  <w:iCs/>
                  <w:noProof/>
                </w:rPr>
                <w:t>Vodna učna pot Evrope.</w:t>
              </w:r>
              <w:r>
                <w:rPr>
                  <w:noProof/>
                </w:rPr>
                <w:t xml:space="preserve"> Ljubljana: Filozofska fakulteta.</w:t>
              </w:r>
            </w:p>
            <w:p w14:paraId="10E8814F" w14:textId="77777777" w:rsidR="009815D4" w:rsidRDefault="009815D4" w:rsidP="009815D4">
              <w:pPr>
                <w:pStyle w:val="Bibliografija"/>
                <w:ind w:left="720" w:hanging="720"/>
                <w:rPr>
                  <w:noProof/>
                </w:rPr>
              </w:pPr>
              <w:r>
                <w:rPr>
                  <w:noProof/>
                </w:rPr>
                <w:t xml:space="preserve">Plut, D., &amp; Lenarčič , M. (2008). </w:t>
              </w:r>
              <w:r>
                <w:rPr>
                  <w:i/>
                  <w:iCs/>
                  <w:noProof/>
                </w:rPr>
                <w:t>Naravna mineralna voda Donat Mg. .</w:t>
              </w:r>
              <w:r>
                <w:rPr>
                  <w:noProof/>
                </w:rPr>
                <w:t xml:space="preserve"> Ljubljana: Droga Kolinska .</w:t>
              </w:r>
            </w:p>
            <w:p w14:paraId="42B55E42" w14:textId="77777777" w:rsidR="009815D4" w:rsidRDefault="009815D4" w:rsidP="009815D4">
              <w:pPr>
                <w:pStyle w:val="Bibliografija"/>
                <w:ind w:left="720" w:hanging="720"/>
                <w:rPr>
                  <w:noProof/>
                </w:rPr>
              </w:pPr>
              <w:r>
                <w:rPr>
                  <w:noProof/>
                </w:rPr>
                <w:t xml:space="preserve">Roschatt, H., &amp; Samide, M. (2012). </w:t>
              </w:r>
              <w:r>
                <w:rPr>
                  <w:i/>
                  <w:iCs/>
                  <w:noProof/>
                </w:rPr>
                <w:t>Kneippova šola zdravja: sodoben družinski priročnik za zdravje z vodo in prehrano.</w:t>
              </w:r>
              <w:r>
                <w:rPr>
                  <w:noProof/>
                </w:rPr>
                <w:t xml:space="preserve"> Ljubljana: Mladinska knjiga.</w:t>
              </w:r>
            </w:p>
            <w:p w14:paraId="42EDEA69" w14:textId="77777777" w:rsidR="009815D4" w:rsidRDefault="009815D4" w:rsidP="009815D4">
              <w:pPr>
                <w:pStyle w:val="Bibliografija"/>
                <w:ind w:left="720" w:hanging="720"/>
                <w:rPr>
                  <w:noProof/>
                </w:rPr>
              </w:pPr>
              <w:r>
                <w:rPr>
                  <w:noProof/>
                </w:rPr>
                <w:t xml:space="preserve">Schutt, K. (2009). </w:t>
              </w:r>
              <w:r>
                <w:rPr>
                  <w:i/>
                  <w:iCs/>
                  <w:noProof/>
                </w:rPr>
                <w:t>Voda izvir lepote in Zdravja.</w:t>
              </w:r>
              <w:r>
                <w:rPr>
                  <w:noProof/>
                </w:rPr>
                <w:t xml:space="preserve"> </w:t>
              </w:r>
            </w:p>
            <w:p w14:paraId="3C468F38" w14:textId="77777777" w:rsidR="009815D4" w:rsidRDefault="009815D4" w:rsidP="009815D4">
              <w:pPr>
                <w:pStyle w:val="Bibliografija"/>
                <w:ind w:left="720" w:hanging="720"/>
                <w:rPr>
                  <w:noProof/>
                </w:rPr>
              </w:pPr>
              <w:r>
                <w:rPr>
                  <w:noProof/>
                </w:rPr>
                <w:t xml:space="preserve">Walker, W. (2014). </w:t>
              </w:r>
              <w:r>
                <w:rPr>
                  <w:i/>
                  <w:iCs/>
                  <w:noProof/>
                </w:rPr>
                <w:t>Praktičn ozdravljenje z vodo: hindujsko jogijski sistem praktičnega zdravljenja Atkinson .</w:t>
              </w:r>
              <w:r>
                <w:rPr>
                  <w:noProof/>
                </w:rPr>
                <w:t xml:space="preserve"> Ljubljana: Atelje Doria.</w:t>
              </w:r>
            </w:p>
            <w:p w14:paraId="79F11F59" w14:textId="77777777" w:rsidR="009815D4" w:rsidRDefault="009815D4" w:rsidP="009815D4">
              <w:pPr>
                <w:pStyle w:val="Bibliografija"/>
                <w:ind w:left="720" w:hanging="720"/>
                <w:rPr>
                  <w:noProof/>
                </w:rPr>
              </w:pPr>
              <w:r>
                <w:rPr>
                  <w:noProof/>
                </w:rPr>
                <w:t xml:space="preserve">Wikipedia. (13. December 2021). </w:t>
              </w:r>
              <w:r>
                <w:rPr>
                  <w:i/>
                  <w:iCs/>
                  <w:noProof/>
                </w:rPr>
                <w:t>Vodna fontana</w:t>
              </w:r>
              <w:r>
                <w:rPr>
                  <w:noProof/>
                </w:rPr>
                <w:t>. Pridobljeno iz https://sl.wikipedia.org/wiki/Vodna_fontana</w:t>
              </w:r>
            </w:p>
            <w:p w14:paraId="324C8887" w14:textId="77777777" w:rsidR="009815D4" w:rsidRDefault="009815D4" w:rsidP="009815D4">
              <w:pPr>
                <w:pStyle w:val="Bibliografija"/>
                <w:ind w:left="720" w:hanging="720"/>
                <w:rPr>
                  <w:noProof/>
                </w:rPr>
              </w:pPr>
              <w:r>
                <w:rPr>
                  <w:noProof/>
                </w:rPr>
                <w:t xml:space="preserve">Wikipedia. (4. Januar 2022). </w:t>
              </w:r>
              <w:r>
                <w:rPr>
                  <w:i/>
                  <w:iCs/>
                  <w:noProof/>
                </w:rPr>
                <w:t>Sebastian Kneipp</w:t>
              </w:r>
              <w:r>
                <w:rPr>
                  <w:noProof/>
                </w:rPr>
                <w:t>. Pridobljeno iz https://sl.wikipedia.org/wiki/Sebastian_Kneipp</w:t>
              </w:r>
            </w:p>
            <w:p w14:paraId="4E14E417" w14:textId="4DCB5815" w:rsidR="008629F0" w:rsidRDefault="00173349" w:rsidP="007D7142">
              <w:pPr>
                <w:rPr>
                  <w:noProof/>
                </w:rPr>
              </w:pPr>
              <w:r>
                <w:rPr>
                  <w:b/>
                  <w:bCs/>
                  <w:noProof/>
                </w:rPr>
                <w:fldChar w:fldCharType="end"/>
              </w:r>
            </w:p>
            <w:p w14:paraId="3583BFAA" w14:textId="01A0EA15" w:rsidR="00173349" w:rsidRDefault="00C77AD7" w:rsidP="009815D4"/>
          </w:sdtContent>
        </w:sdt>
      </w:sdtContent>
    </w:sdt>
    <w:p w14:paraId="580528BC" w14:textId="77777777" w:rsidR="00462C2F" w:rsidRDefault="00462C2F" w:rsidP="00630C8A"/>
    <w:p w14:paraId="552C26F6" w14:textId="1004BADE" w:rsidR="005C7B88" w:rsidRDefault="005C7B88">
      <w:pPr>
        <w:rPr>
          <w:rFonts w:ascii="ArialMT" w:eastAsia="Times New Roman" w:hAnsi="ArialMT" w:cs="Times New Roman"/>
          <w:sz w:val="22"/>
          <w:szCs w:val="22"/>
          <w:highlight w:val="yellow"/>
          <w:lang w:eastAsia="sl-SI"/>
        </w:rPr>
      </w:pPr>
      <w:r>
        <w:rPr>
          <w:rFonts w:ascii="ArialMT" w:eastAsia="Times New Roman" w:hAnsi="ArialMT" w:cs="Times New Roman"/>
          <w:sz w:val="22"/>
          <w:szCs w:val="22"/>
          <w:highlight w:val="yellow"/>
          <w:lang w:eastAsia="sl-SI"/>
        </w:rPr>
        <w:br w:type="page"/>
      </w:r>
    </w:p>
    <w:p w14:paraId="3E678337" w14:textId="77777777" w:rsidR="00462C2F" w:rsidRDefault="00462C2F" w:rsidP="00630C8A"/>
    <w:p w14:paraId="7C4254ED" w14:textId="0B4E2555" w:rsidR="002C56FA" w:rsidRDefault="005C7B88" w:rsidP="00900BE9">
      <w:pPr>
        <w:pStyle w:val="Naslov1"/>
      </w:pPr>
      <w:bookmarkStart w:id="53" w:name="_Toc96535469"/>
      <w:r>
        <w:t>Priloge</w:t>
      </w:r>
      <w:bookmarkEnd w:id="53"/>
    </w:p>
    <w:p w14:paraId="64A1A8E1" w14:textId="77777777" w:rsidR="00C21E6D" w:rsidRPr="00C21E6D" w:rsidRDefault="00C21E6D" w:rsidP="00C21E6D">
      <w:pPr>
        <w:rPr>
          <w:rFonts w:cs="Arial"/>
          <w:sz w:val="22"/>
          <w:szCs w:val="22"/>
        </w:rPr>
      </w:pPr>
      <w:r w:rsidRPr="00C21E6D">
        <w:rPr>
          <w:rFonts w:cs="Arial"/>
          <w:sz w:val="22"/>
          <w:szCs w:val="22"/>
        </w:rPr>
        <w:t>KRATEK INTERVJU</w:t>
      </w:r>
    </w:p>
    <w:p w14:paraId="28D8A1E5" w14:textId="77777777" w:rsidR="00C21E6D" w:rsidRPr="00C21E6D" w:rsidRDefault="00C21E6D" w:rsidP="00C21E6D">
      <w:pPr>
        <w:rPr>
          <w:rFonts w:cs="Arial"/>
          <w:sz w:val="22"/>
          <w:szCs w:val="22"/>
        </w:rPr>
      </w:pPr>
      <w:r w:rsidRPr="00C21E6D">
        <w:rPr>
          <w:rFonts w:cs="Arial"/>
          <w:sz w:val="22"/>
          <w:szCs w:val="22"/>
        </w:rPr>
        <w:t>Akademski kipar g. Viktor Gojkovič:</w:t>
      </w:r>
    </w:p>
    <w:p w14:paraId="19C7A616" w14:textId="3402EFC6" w:rsidR="00C21E6D" w:rsidRPr="00C21E6D" w:rsidRDefault="009F5783" w:rsidP="00C21E6D">
      <w:pPr>
        <w:numPr>
          <w:ilvl w:val="0"/>
          <w:numId w:val="45"/>
        </w:numPr>
        <w:spacing w:after="0"/>
        <w:rPr>
          <w:rFonts w:cs="Arial"/>
          <w:sz w:val="22"/>
          <w:szCs w:val="22"/>
        </w:rPr>
      </w:pPr>
      <w:r>
        <w:rPr>
          <w:rFonts w:cs="Arial"/>
          <w:sz w:val="22"/>
          <w:szCs w:val="22"/>
        </w:rPr>
        <w:t>ž</w:t>
      </w:r>
      <w:r w:rsidR="00C21E6D" w:rsidRPr="00C21E6D">
        <w:rPr>
          <w:rFonts w:cs="Arial"/>
          <w:sz w:val="22"/>
          <w:szCs w:val="22"/>
        </w:rPr>
        <w:t>ivi in dela v občini Hajdina, tu je obiskoval osnovno šolo in tukaj živi še danes.</w:t>
      </w:r>
    </w:p>
    <w:p w14:paraId="1B3B4FF1" w14:textId="77777777" w:rsidR="00C21E6D" w:rsidRPr="00C21E6D" w:rsidRDefault="00C21E6D" w:rsidP="00C21E6D">
      <w:pPr>
        <w:numPr>
          <w:ilvl w:val="0"/>
          <w:numId w:val="45"/>
        </w:numPr>
        <w:spacing w:after="0"/>
        <w:rPr>
          <w:rFonts w:cs="Arial"/>
          <w:sz w:val="22"/>
          <w:szCs w:val="22"/>
        </w:rPr>
      </w:pPr>
      <w:r w:rsidRPr="00C21E6D">
        <w:rPr>
          <w:rFonts w:cs="Arial"/>
          <w:sz w:val="22"/>
          <w:szCs w:val="22"/>
        </w:rPr>
        <w:t>Diplomira na Akademiji za likovno umetnost v Ljubljani.</w:t>
      </w:r>
    </w:p>
    <w:p w14:paraId="4D76A1FF" w14:textId="77777777" w:rsidR="00C21E6D" w:rsidRPr="00C21E6D" w:rsidRDefault="00C21E6D" w:rsidP="00C21E6D">
      <w:pPr>
        <w:numPr>
          <w:ilvl w:val="0"/>
          <w:numId w:val="45"/>
        </w:numPr>
        <w:spacing w:after="0"/>
        <w:rPr>
          <w:rFonts w:cs="Arial"/>
          <w:sz w:val="22"/>
          <w:szCs w:val="22"/>
        </w:rPr>
      </w:pPr>
      <w:r w:rsidRPr="00C21E6D">
        <w:rPr>
          <w:rFonts w:cs="Arial"/>
          <w:sz w:val="22"/>
          <w:szCs w:val="22"/>
        </w:rPr>
        <w:t>Leta 1973 je končal specialko za restavratorstvo.</w:t>
      </w:r>
    </w:p>
    <w:p w14:paraId="5B319E7C" w14:textId="77777777" w:rsidR="00C21E6D" w:rsidRPr="00C21E6D" w:rsidRDefault="00C21E6D" w:rsidP="00C21E6D">
      <w:pPr>
        <w:numPr>
          <w:ilvl w:val="0"/>
          <w:numId w:val="45"/>
        </w:numPr>
        <w:spacing w:after="0"/>
        <w:rPr>
          <w:rFonts w:cs="Arial"/>
          <w:sz w:val="22"/>
          <w:szCs w:val="22"/>
        </w:rPr>
      </w:pPr>
      <w:r w:rsidRPr="00C21E6D">
        <w:rPr>
          <w:rFonts w:cs="Arial"/>
          <w:sz w:val="22"/>
          <w:szCs w:val="22"/>
        </w:rPr>
        <w:t>Danes je na Zavodu za spomeniško varstvo Maribor eden vodilnih restavratorjev za štajersko področje.</w:t>
      </w:r>
    </w:p>
    <w:p w14:paraId="1999D5A3" w14:textId="77777777" w:rsidR="00C21E6D" w:rsidRPr="00C21E6D" w:rsidRDefault="00C21E6D" w:rsidP="00C21E6D">
      <w:pPr>
        <w:numPr>
          <w:ilvl w:val="0"/>
          <w:numId w:val="45"/>
        </w:numPr>
        <w:spacing w:after="0"/>
        <w:rPr>
          <w:rFonts w:cs="Arial"/>
          <w:sz w:val="22"/>
          <w:szCs w:val="22"/>
        </w:rPr>
      </w:pPr>
      <w:r w:rsidRPr="00C21E6D">
        <w:rPr>
          <w:rFonts w:cs="Arial"/>
          <w:sz w:val="22"/>
          <w:szCs w:val="22"/>
        </w:rPr>
        <w:t>Prejel je štiri Steletova priznanja in Glazerjevo listino.</w:t>
      </w:r>
    </w:p>
    <w:p w14:paraId="3DA598D8" w14:textId="77777777" w:rsidR="00C21E6D" w:rsidRPr="00C21E6D" w:rsidRDefault="00C21E6D" w:rsidP="00C21E6D">
      <w:pPr>
        <w:numPr>
          <w:ilvl w:val="0"/>
          <w:numId w:val="45"/>
        </w:numPr>
        <w:spacing w:after="0"/>
        <w:rPr>
          <w:rFonts w:cs="Arial"/>
          <w:sz w:val="22"/>
          <w:szCs w:val="22"/>
        </w:rPr>
      </w:pPr>
      <w:r w:rsidRPr="00C21E6D">
        <w:rPr>
          <w:rFonts w:cs="Arial"/>
          <w:sz w:val="22"/>
          <w:szCs w:val="22"/>
        </w:rPr>
        <w:t>Ministrstvo za kulturo mu je dodelilo naziv konservatorsko – restavratorski svetnik.</w:t>
      </w:r>
    </w:p>
    <w:p w14:paraId="14E56D04" w14:textId="77777777" w:rsidR="00C21E6D" w:rsidRPr="00C21E6D" w:rsidRDefault="00C21E6D" w:rsidP="00C21E6D">
      <w:pPr>
        <w:numPr>
          <w:ilvl w:val="0"/>
          <w:numId w:val="45"/>
        </w:numPr>
        <w:spacing w:after="0"/>
        <w:rPr>
          <w:rFonts w:cs="Arial"/>
          <w:sz w:val="22"/>
          <w:szCs w:val="22"/>
        </w:rPr>
      </w:pPr>
      <w:r w:rsidRPr="00C21E6D">
        <w:rPr>
          <w:rFonts w:cs="Arial"/>
          <w:sz w:val="22"/>
          <w:szCs w:val="22"/>
        </w:rPr>
        <w:t>Župan občine Ptuj mu dodeli listino častnega člana in občana občine Hajdina za življenjsko delo  na področju restavratorskega in kiparskega dela.</w:t>
      </w:r>
    </w:p>
    <w:p w14:paraId="4093DE10" w14:textId="77777777" w:rsidR="00C21E6D" w:rsidRPr="00C21E6D" w:rsidRDefault="00C21E6D" w:rsidP="00C21E6D">
      <w:pPr>
        <w:rPr>
          <w:rFonts w:cs="Arial"/>
          <w:sz w:val="22"/>
          <w:szCs w:val="22"/>
        </w:rPr>
      </w:pPr>
    </w:p>
    <w:p w14:paraId="03BADAB7" w14:textId="37F8B7C2" w:rsidR="00C21E6D" w:rsidRPr="00C21E6D" w:rsidRDefault="00C21E6D" w:rsidP="00C21E6D">
      <w:pPr>
        <w:rPr>
          <w:rFonts w:cs="Arial"/>
          <w:sz w:val="22"/>
          <w:szCs w:val="22"/>
        </w:rPr>
      </w:pPr>
      <w:r w:rsidRPr="00C21E6D">
        <w:rPr>
          <w:rFonts w:cs="Arial"/>
          <w:sz w:val="22"/>
          <w:szCs w:val="22"/>
        </w:rPr>
        <w:t>Na našo prošnjo, da opravimo kratek intervju, se je z veseljem odzval.</w:t>
      </w:r>
      <w:r w:rsidR="009F5783">
        <w:rPr>
          <w:rFonts w:cs="Arial"/>
          <w:sz w:val="22"/>
          <w:szCs w:val="22"/>
        </w:rPr>
        <w:t xml:space="preserve"> Intervju smo opravili 16. 2. 2022 </w:t>
      </w:r>
    </w:p>
    <w:p w14:paraId="7CDAF6E8" w14:textId="433B07E6" w:rsidR="005C7B88" w:rsidRPr="00A332EF" w:rsidRDefault="005C7B88" w:rsidP="00C21E6D">
      <w:pPr>
        <w:spacing w:after="160" w:line="259" w:lineRule="auto"/>
        <w:rPr>
          <w:b/>
          <w:bCs/>
        </w:rPr>
      </w:pPr>
    </w:p>
    <w:p w14:paraId="773F2328" w14:textId="77777777" w:rsidR="005C7B88" w:rsidRPr="00C21E6D" w:rsidRDefault="005C7B88" w:rsidP="005C7B88">
      <w:pPr>
        <w:pStyle w:val="Odstavekseznama"/>
        <w:numPr>
          <w:ilvl w:val="0"/>
          <w:numId w:val="25"/>
        </w:numPr>
        <w:spacing w:after="160" w:line="259" w:lineRule="auto"/>
        <w:rPr>
          <w:b/>
          <w:bCs/>
          <w:sz w:val="22"/>
          <w:szCs w:val="22"/>
        </w:rPr>
      </w:pPr>
      <w:r w:rsidRPr="00C21E6D">
        <w:rPr>
          <w:rFonts w:eastAsia="Times New Roman"/>
          <w:b/>
          <w:bCs/>
          <w:sz w:val="22"/>
          <w:szCs w:val="22"/>
        </w:rPr>
        <w:t>Čigava je bila ideja o postaviti fontane?</w:t>
      </w:r>
    </w:p>
    <w:p w14:paraId="4C349F8E" w14:textId="77777777" w:rsidR="005C7B88" w:rsidRPr="00C21E6D" w:rsidRDefault="005C7B88" w:rsidP="005C7B88">
      <w:pPr>
        <w:pStyle w:val="Odstavekseznama"/>
        <w:spacing w:before="240" w:line="360" w:lineRule="auto"/>
        <w:ind w:left="1440"/>
        <w:rPr>
          <w:rFonts w:eastAsia="Times New Roman"/>
          <w:sz w:val="22"/>
          <w:szCs w:val="22"/>
        </w:rPr>
      </w:pPr>
      <w:r w:rsidRPr="00C21E6D">
        <w:rPr>
          <w:rFonts w:eastAsia="Times New Roman"/>
          <w:sz w:val="22"/>
          <w:szCs w:val="22"/>
        </w:rPr>
        <w:t>»</w:t>
      </w:r>
      <w:r w:rsidRPr="00C21E6D">
        <w:rPr>
          <w:rFonts w:eastAsia="Times New Roman"/>
          <w:i/>
          <w:iCs/>
          <w:sz w:val="22"/>
          <w:szCs w:val="22"/>
        </w:rPr>
        <w:t>Ideja je bila moja. Naredil sem več lesenih maket, ki so povprečno velike 10x10. Moj moto je Voda je vir življenja.</w:t>
      </w:r>
      <w:r w:rsidRPr="00C21E6D">
        <w:rPr>
          <w:rFonts w:eastAsia="Times New Roman"/>
          <w:sz w:val="22"/>
          <w:szCs w:val="22"/>
        </w:rPr>
        <w:t>«</w:t>
      </w:r>
    </w:p>
    <w:p w14:paraId="19D9E554" w14:textId="77777777" w:rsidR="005C7B88" w:rsidRPr="00C21E6D" w:rsidRDefault="005C7B88" w:rsidP="005C7B88">
      <w:pPr>
        <w:pStyle w:val="Odstavekseznama"/>
        <w:numPr>
          <w:ilvl w:val="0"/>
          <w:numId w:val="25"/>
        </w:numPr>
        <w:spacing w:after="160" w:line="259" w:lineRule="auto"/>
        <w:rPr>
          <w:rFonts w:eastAsia="Times New Roman"/>
          <w:i/>
          <w:iCs/>
          <w:sz w:val="22"/>
          <w:szCs w:val="22"/>
        </w:rPr>
      </w:pPr>
      <w:r w:rsidRPr="00C21E6D">
        <w:rPr>
          <w:rFonts w:eastAsia="Times New Roman"/>
          <w:b/>
          <w:bCs/>
          <w:sz w:val="22"/>
          <w:szCs w:val="22"/>
        </w:rPr>
        <w:t>Kaj predstavlja?</w:t>
      </w:r>
    </w:p>
    <w:p w14:paraId="573F79B7" w14:textId="77777777" w:rsidR="005C7B88" w:rsidRPr="00C21E6D" w:rsidRDefault="005C7B88" w:rsidP="005C7B88">
      <w:pPr>
        <w:pStyle w:val="Odstavekseznama"/>
        <w:ind w:left="1440"/>
        <w:rPr>
          <w:rFonts w:eastAsia="Times New Roman"/>
          <w:i/>
          <w:iCs/>
          <w:sz w:val="22"/>
          <w:szCs w:val="22"/>
        </w:rPr>
      </w:pPr>
      <w:r w:rsidRPr="00C21E6D">
        <w:rPr>
          <w:rFonts w:eastAsia="Times New Roman"/>
          <w:sz w:val="22"/>
          <w:szCs w:val="22"/>
        </w:rPr>
        <w:t>»</w:t>
      </w:r>
      <w:r w:rsidRPr="00C21E6D">
        <w:rPr>
          <w:rFonts w:eastAsia="Times New Roman"/>
          <w:i/>
          <w:iCs/>
          <w:sz w:val="22"/>
          <w:szCs w:val="22"/>
        </w:rPr>
        <w:t xml:space="preserve">Fontana predstavlja povezanost 7 vasi občine. Oblike kamnov spominjajo na valovanje vode. </w:t>
      </w:r>
    </w:p>
    <w:p w14:paraId="392D5625" w14:textId="77777777" w:rsidR="005C7B88" w:rsidRPr="00C21E6D" w:rsidRDefault="005C7B88" w:rsidP="005C7B88">
      <w:pPr>
        <w:pStyle w:val="Odstavekseznama"/>
        <w:ind w:left="1440"/>
        <w:rPr>
          <w:sz w:val="22"/>
          <w:szCs w:val="22"/>
        </w:rPr>
      </w:pPr>
      <w:r w:rsidRPr="00C21E6D">
        <w:rPr>
          <w:rFonts w:eastAsia="Times New Roman"/>
          <w:i/>
          <w:iCs/>
          <w:sz w:val="22"/>
          <w:szCs w:val="22"/>
        </w:rPr>
        <w:t>Celotna fontana je zgrajena iz pohorskega granita, ki je trši material in se težje obdeluje, še posebej valovi so bili težje imitirani.</w:t>
      </w:r>
      <w:r w:rsidRPr="00C21E6D">
        <w:rPr>
          <w:rFonts w:eastAsia="Times New Roman"/>
          <w:sz w:val="22"/>
          <w:szCs w:val="22"/>
        </w:rPr>
        <w:t>«</w:t>
      </w:r>
    </w:p>
    <w:p w14:paraId="1B4E9C2A" w14:textId="77777777" w:rsidR="005C7B88" w:rsidRPr="00C21E6D" w:rsidRDefault="005C7B88" w:rsidP="005C7B88">
      <w:pPr>
        <w:pStyle w:val="Odstavekseznama"/>
        <w:ind w:left="1440"/>
        <w:rPr>
          <w:sz w:val="22"/>
          <w:szCs w:val="22"/>
        </w:rPr>
      </w:pPr>
    </w:p>
    <w:p w14:paraId="31C9BF1E" w14:textId="77777777" w:rsidR="005C7B88" w:rsidRPr="00C21E6D" w:rsidRDefault="005C7B88" w:rsidP="005C7B88">
      <w:pPr>
        <w:pStyle w:val="Odstavekseznama"/>
        <w:numPr>
          <w:ilvl w:val="0"/>
          <w:numId w:val="25"/>
        </w:numPr>
        <w:spacing w:after="160" w:line="259" w:lineRule="auto"/>
        <w:rPr>
          <w:b/>
          <w:bCs/>
          <w:sz w:val="22"/>
          <w:szCs w:val="22"/>
        </w:rPr>
      </w:pPr>
      <w:r w:rsidRPr="00C21E6D">
        <w:rPr>
          <w:rFonts w:eastAsia="Times New Roman"/>
          <w:b/>
          <w:bCs/>
          <w:sz w:val="22"/>
          <w:szCs w:val="22"/>
        </w:rPr>
        <w:t>Ali menite, da fontana pomaga pri  prepoznavnosti občine?</w:t>
      </w:r>
    </w:p>
    <w:p w14:paraId="23B59CCB" w14:textId="77777777" w:rsidR="005C7B88" w:rsidRPr="00C21E6D" w:rsidRDefault="005C7B88" w:rsidP="005C7B88">
      <w:pPr>
        <w:pStyle w:val="Odstavekseznama"/>
        <w:ind w:left="1440"/>
        <w:rPr>
          <w:rFonts w:eastAsia="Times New Roman"/>
          <w:sz w:val="22"/>
          <w:szCs w:val="22"/>
        </w:rPr>
      </w:pPr>
      <w:r w:rsidRPr="00C21E6D">
        <w:rPr>
          <w:rFonts w:eastAsia="Times New Roman"/>
          <w:sz w:val="22"/>
          <w:szCs w:val="22"/>
        </w:rPr>
        <w:t>»</w:t>
      </w:r>
      <w:r w:rsidRPr="00C21E6D">
        <w:rPr>
          <w:rFonts w:eastAsia="Times New Roman"/>
          <w:i/>
          <w:iCs/>
          <w:sz w:val="22"/>
          <w:szCs w:val="22"/>
        </w:rPr>
        <w:t>Zagotovo pomaga. Večkrat so mi ljudje povedali, da je fontana zelo lepa in da prostoru, da nek čar</w:t>
      </w:r>
      <w:r w:rsidRPr="00C21E6D">
        <w:rPr>
          <w:rFonts w:eastAsia="Times New Roman"/>
          <w:sz w:val="22"/>
          <w:szCs w:val="22"/>
        </w:rPr>
        <w:t>.«</w:t>
      </w:r>
    </w:p>
    <w:p w14:paraId="094CE8BF" w14:textId="77777777" w:rsidR="005C7B88" w:rsidRPr="00C21E6D" w:rsidRDefault="005C7B88" w:rsidP="005C7B88">
      <w:pPr>
        <w:pStyle w:val="Odstavekseznama"/>
        <w:ind w:left="1440"/>
        <w:rPr>
          <w:sz w:val="22"/>
          <w:szCs w:val="22"/>
        </w:rPr>
      </w:pPr>
    </w:p>
    <w:p w14:paraId="6689A86C" w14:textId="77777777" w:rsidR="005C7B88" w:rsidRPr="00C21E6D" w:rsidRDefault="005C7B88" w:rsidP="005C7B88">
      <w:pPr>
        <w:pStyle w:val="Odstavekseznama"/>
        <w:numPr>
          <w:ilvl w:val="0"/>
          <w:numId w:val="25"/>
        </w:numPr>
        <w:spacing w:after="160" w:line="259" w:lineRule="auto"/>
        <w:rPr>
          <w:rFonts w:eastAsiaTheme="minorEastAsia"/>
          <w:sz w:val="22"/>
          <w:szCs w:val="22"/>
        </w:rPr>
      </w:pPr>
      <w:r w:rsidRPr="00C21E6D">
        <w:rPr>
          <w:rFonts w:eastAsia="Times New Roman"/>
          <w:b/>
          <w:bCs/>
          <w:sz w:val="22"/>
          <w:szCs w:val="22"/>
        </w:rPr>
        <w:t>Ali občina promovira fontano, da bi privabili čim več obiskovalcev in če na kakšen način?</w:t>
      </w:r>
    </w:p>
    <w:p w14:paraId="4A0F2A8C" w14:textId="77777777" w:rsidR="005C7B88" w:rsidRPr="00C21E6D" w:rsidRDefault="005C7B88" w:rsidP="005C7B88">
      <w:pPr>
        <w:pStyle w:val="Odstavekseznama"/>
        <w:ind w:left="1440"/>
        <w:rPr>
          <w:color w:val="000000" w:themeColor="text1"/>
          <w:sz w:val="22"/>
          <w:szCs w:val="22"/>
        </w:rPr>
      </w:pPr>
      <w:r w:rsidRPr="00C21E6D">
        <w:rPr>
          <w:rFonts w:eastAsia="Times New Roman"/>
          <w:sz w:val="22"/>
          <w:szCs w:val="22"/>
        </w:rPr>
        <w:t>»</w:t>
      </w:r>
      <w:r w:rsidRPr="00C21E6D">
        <w:rPr>
          <w:rFonts w:eastAsia="Times New Roman"/>
          <w:i/>
          <w:iCs/>
          <w:sz w:val="22"/>
          <w:szCs w:val="22"/>
        </w:rPr>
        <w:t xml:space="preserve">Veliko turistov pride. Še posebej turistična društva o fontani govorijo in imajo veliko slik fontane v delujočem stanju. Zaradi turističnih društev se slike širijo zelo daleč in sedaj že vsak ve, kje se fontana nahaja in kaj je njen namen. </w:t>
      </w:r>
      <w:r w:rsidRPr="00C21E6D">
        <w:rPr>
          <w:rFonts w:eastAsia="Times New Roman"/>
          <w:i/>
          <w:iCs/>
          <w:color w:val="000000" w:themeColor="text1"/>
          <w:sz w:val="22"/>
          <w:szCs w:val="22"/>
        </w:rPr>
        <w:t>Spada tudi med kulturne spomenike zaradi edinstvenega pogleda.</w:t>
      </w:r>
      <w:r w:rsidRPr="00C21E6D">
        <w:rPr>
          <w:rFonts w:eastAsia="Times New Roman"/>
          <w:color w:val="000000" w:themeColor="text1"/>
          <w:sz w:val="22"/>
          <w:szCs w:val="22"/>
        </w:rPr>
        <w:t>«</w:t>
      </w:r>
    </w:p>
    <w:p w14:paraId="42E02B9B" w14:textId="77777777" w:rsidR="005C7B88" w:rsidRPr="00C21E6D" w:rsidRDefault="005C7B88" w:rsidP="005C7B88">
      <w:pPr>
        <w:pStyle w:val="Odstavekseznama"/>
        <w:ind w:left="1440"/>
        <w:rPr>
          <w:sz w:val="22"/>
          <w:szCs w:val="22"/>
        </w:rPr>
      </w:pPr>
    </w:p>
    <w:p w14:paraId="2CF59E9E" w14:textId="77777777" w:rsidR="005C7B88" w:rsidRPr="00C21E6D" w:rsidRDefault="005C7B88" w:rsidP="005C7B88">
      <w:pPr>
        <w:pStyle w:val="Odstavekseznama"/>
        <w:numPr>
          <w:ilvl w:val="0"/>
          <w:numId w:val="25"/>
        </w:numPr>
        <w:spacing w:after="160" w:line="259" w:lineRule="auto"/>
        <w:rPr>
          <w:sz w:val="22"/>
          <w:szCs w:val="22"/>
        </w:rPr>
      </w:pPr>
      <w:r w:rsidRPr="00C21E6D">
        <w:rPr>
          <w:rFonts w:eastAsia="Times New Roman"/>
          <w:b/>
          <w:bCs/>
          <w:sz w:val="22"/>
          <w:szCs w:val="22"/>
        </w:rPr>
        <w:t>Ali ste prejeli kakšno nagrado za zamisel in izvedbo?</w:t>
      </w:r>
    </w:p>
    <w:p w14:paraId="65D2EDE9" w14:textId="77777777" w:rsidR="005C7B88" w:rsidRPr="00C21E6D" w:rsidRDefault="005C7B88" w:rsidP="005C7B88">
      <w:pPr>
        <w:pStyle w:val="Odstavekseznama"/>
        <w:ind w:left="1440"/>
        <w:rPr>
          <w:rFonts w:eastAsia="Times New Roman"/>
          <w:sz w:val="22"/>
          <w:szCs w:val="22"/>
        </w:rPr>
      </w:pPr>
      <w:r w:rsidRPr="00C21E6D">
        <w:rPr>
          <w:rFonts w:eastAsia="Times New Roman"/>
          <w:sz w:val="22"/>
          <w:szCs w:val="22"/>
        </w:rPr>
        <w:t>»</w:t>
      </w:r>
      <w:r w:rsidRPr="00C21E6D">
        <w:rPr>
          <w:rFonts w:eastAsia="Times New Roman"/>
          <w:i/>
          <w:iCs/>
          <w:sz w:val="22"/>
          <w:szCs w:val="22"/>
        </w:rPr>
        <w:t>Meni in moji ženi nagrade niso pomembne. Za naju je dovolj, da vaščani in zunanji obiskovalci pri fontani uživajo, se sproščajo, družijo in da jim je všeč</w:t>
      </w:r>
      <w:r w:rsidRPr="00C21E6D">
        <w:rPr>
          <w:rFonts w:eastAsia="Times New Roman"/>
          <w:sz w:val="22"/>
          <w:szCs w:val="22"/>
        </w:rPr>
        <w:t>.«</w:t>
      </w:r>
    </w:p>
    <w:p w14:paraId="67FDEDAA" w14:textId="77777777" w:rsidR="005C7B88" w:rsidRPr="00C21E6D" w:rsidRDefault="005C7B88" w:rsidP="005C7B88">
      <w:pPr>
        <w:pStyle w:val="Odstavekseznama"/>
        <w:ind w:left="1440"/>
        <w:rPr>
          <w:rFonts w:eastAsia="Times New Roman"/>
          <w:sz w:val="22"/>
          <w:szCs w:val="22"/>
        </w:rPr>
      </w:pPr>
    </w:p>
    <w:p w14:paraId="139393CA" w14:textId="77777777" w:rsidR="005C7B88" w:rsidRPr="00C21E6D" w:rsidRDefault="005C7B88" w:rsidP="005C7B88">
      <w:pPr>
        <w:pStyle w:val="Odstavekseznama"/>
        <w:numPr>
          <w:ilvl w:val="0"/>
          <w:numId w:val="25"/>
        </w:numPr>
        <w:spacing w:after="160" w:line="259" w:lineRule="auto"/>
        <w:rPr>
          <w:rFonts w:eastAsia="Times New Roman"/>
          <w:sz w:val="22"/>
          <w:szCs w:val="22"/>
        </w:rPr>
      </w:pPr>
      <w:r w:rsidRPr="00C21E6D">
        <w:rPr>
          <w:rFonts w:eastAsia="Times New Roman"/>
          <w:b/>
          <w:bCs/>
          <w:sz w:val="22"/>
          <w:szCs w:val="22"/>
        </w:rPr>
        <w:t>Če bi lahko kaj fontani dodali, spremenili, kaj bi to bilo in zakaj?</w:t>
      </w:r>
    </w:p>
    <w:p w14:paraId="1F99579E" w14:textId="77777777" w:rsidR="005C7B88" w:rsidRPr="00C21E6D" w:rsidRDefault="005C7B88" w:rsidP="005C7B88">
      <w:pPr>
        <w:pStyle w:val="Odstavekseznama"/>
        <w:ind w:left="1440"/>
        <w:rPr>
          <w:rFonts w:eastAsia="Times New Roman"/>
          <w:sz w:val="22"/>
          <w:szCs w:val="22"/>
        </w:rPr>
      </w:pPr>
      <w:r w:rsidRPr="00C21E6D">
        <w:rPr>
          <w:rFonts w:eastAsia="Times New Roman"/>
          <w:sz w:val="22"/>
          <w:szCs w:val="22"/>
        </w:rPr>
        <w:t>»</w:t>
      </w:r>
      <w:r w:rsidRPr="00C21E6D">
        <w:rPr>
          <w:rFonts w:eastAsia="Times New Roman"/>
          <w:i/>
          <w:iCs/>
          <w:sz w:val="22"/>
          <w:szCs w:val="22"/>
        </w:rPr>
        <w:t>Na fontani ne bi spremenil ničesar, saj je prvotna ideja že idealizirana in sem z njo zelo zadovoljen. Morda se bom še kdaj lotil kakšnega podobnega projekta in izhajal iz te fontane ter ustvaril nekaj novega.</w:t>
      </w:r>
      <w:r w:rsidRPr="00C21E6D">
        <w:rPr>
          <w:rFonts w:eastAsia="Times New Roman"/>
          <w:sz w:val="22"/>
          <w:szCs w:val="22"/>
        </w:rPr>
        <w:t>«</w:t>
      </w:r>
    </w:p>
    <w:p w14:paraId="29D1842A" w14:textId="77777777" w:rsidR="005508A7" w:rsidRPr="00C21E6D" w:rsidRDefault="005508A7" w:rsidP="00900BE9">
      <w:pPr>
        <w:rPr>
          <w:sz w:val="22"/>
          <w:szCs w:val="22"/>
        </w:rPr>
      </w:pPr>
    </w:p>
    <w:sectPr w:rsidR="005508A7" w:rsidRPr="00C21E6D" w:rsidSect="005F6448">
      <w:footerReference w:type="default" r:id="rId26"/>
      <w:pgSz w:w="11906" w:h="16838"/>
      <w:pgMar w:top="1417" w:right="1417" w:bottom="1417" w:left="141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6F27F" w14:textId="77777777" w:rsidR="00C77AD7" w:rsidRDefault="00C77AD7" w:rsidP="001A668D">
      <w:r>
        <w:separator/>
      </w:r>
    </w:p>
  </w:endnote>
  <w:endnote w:type="continuationSeparator" w:id="0">
    <w:p w14:paraId="2FF14FEB" w14:textId="77777777" w:rsidR="00C77AD7" w:rsidRDefault="00C77AD7"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8577"/>
      <w:docPartObj>
        <w:docPartGallery w:val="Page Numbers (Bottom of Page)"/>
        <w:docPartUnique/>
      </w:docPartObj>
    </w:sdtPr>
    <w:sdtContent>
      <w:p w14:paraId="2881E8B5" w14:textId="323A402E" w:rsidR="003F376B" w:rsidRDefault="003F376B">
        <w:pPr>
          <w:pStyle w:val="Noga"/>
          <w:jc w:val="right"/>
        </w:pPr>
        <w:r>
          <w:fldChar w:fldCharType="begin"/>
        </w:r>
        <w:r>
          <w:instrText>PAGE   \* MERGEFORMAT</w:instrText>
        </w:r>
        <w:r>
          <w:fldChar w:fldCharType="separate"/>
        </w:r>
        <w:r>
          <w:t>2</w:t>
        </w:r>
        <w:r>
          <w:fldChar w:fldCharType="end"/>
        </w:r>
      </w:p>
    </w:sdtContent>
  </w:sdt>
  <w:p w14:paraId="6B137219" w14:textId="77777777" w:rsidR="003F376B" w:rsidRDefault="003F376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F814" w14:textId="77777777" w:rsidR="00C77AD7" w:rsidRDefault="00C77AD7" w:rsidP="001A668D">
      <w:bookmarkStart w:id="0" w:name="_Hlk91603279"/>
      <w:bookmarkEnd w:id="0"/>
      <w:r>
        <w:separator/>
      </w:r>
    </w:p>
  </w:footnote>
  <w:footnote w:type="continuationSeparator" w:id="0">
    <w:p w14:paraId="2B17D019" w14:textId="77777777" w:rsidR="00C77AD7" w:rsidRDefault="00C77AD7" w:rsidP="001A6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60C5" w14:textId="65043B7F" w:rsidR="001A668D" w:rsidRPr="00615032" w:rsidRDefault="001A668D" w:rsidP="00615032">
    <w:pPr>
      <w:tabs>
        <w:tab w:val="left" w:pos="435"/>
      </w:tabs>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27D"/>
    <w:multiLevelType w:val="hybridMultilevel"/>
    <w:tmpl w:val="AEFC9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2F47B9"/>
    <w:multiLevelType w:val="hybridMultilevel"/>
    <w:tmpl w:val="94F64DD4"/>
    <w:lvl w:ilvl="0" w:tplc="670466F8">
      <w:start w:val="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73765B"/>
    <w:multiLevelType w:val="hybridMultilevel"/>
    <w:tmpl w:val="C0ECC1B4"/>
    <w:lvl w:ilvl="0" w:tplc="670466F8">
      <w:start w:val="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A95913"/>
    <w:multiLevelType w:val="hybridMultilevel"/>
    <w:tmpl w:val="368872B6"/>
    <w:lvl w:ilvl="0" w:tplc="F6326146">
      <w:start w:val="1"/>
      <w:numFmt w:val="bullet"/>
      <w:lvlText w:val="-"/>
      <w:lvlJc w:val="left"/>
      <w:pPr>
        <w:ind w:left="1428" w:hanging="360"/>
      </w:pPr>
      <w:rPr>
        <w:rFonts w:ascii="Calibri" w:eastAsiaTheme="minorHAns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15:restartNumberingAfterBreak="0">
    <w:nsid w:val="0B5872D9"/>
    <w:multiLevelType w:val="multilevel"/>
    <w:tmpl w:val="8B56F402"/>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AB3401"/>
    <w:multiLevelType w:val="hybridMultilevel"/>
    <w:tmpl w:val="8EEA33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AE15AB"/>
    <w:multiLevelType w:val="multilevel"/>
    <w:tmpl w:val="E87EABE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240B50"/>
    <w:multiLevelType w:val="multilevel"/>
    <w:tmpl w:val="6AC2FD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CB3819"/>
    <w:multiLevelType w:val="hybridMultilevel"/>
    <w:tmpl w:val="1E8E8E70"/>
    <w:lvl w:ilvl="0" w:tplc="023045C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E17A6D"/>
    <w:multiLevelType w:val="multilevel"/>
    <w:tmpl w:val="E856CE3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A5575E6"/>
    <w:multiLevelType w:val="hybridMultilevel"/>
    <w:tmpl w:val="9FA4F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047D85"/>
    <w:multiLevelType w:val="hybridMultilevel"/>
    <w:tmpl w:val="04EE784E"/>
    <w:lvl w:ilvl="0" w:tplc="E7CC1806">
      <w:start w:val="1"/>
      <w:numFmt w:val="decimal"/>
      <w:lvlText w:val="%1."/>
      <w:lvlJc w:val="left"/>
      <w:pPr>
        <w:ind w:left="360" w:hanging="360"/>
      </w:pPr>
      <w:rPr>
        <w:rFonts w:asciiTheme="minorHAnsi" w:eastAsia="Times New Roman" w:hAnsiTheme="minorHAnsi" w:cstheme="minorBidi"/>
        <w:sz w:val="26"/>
      </w:rPr>
    </w:lvl>
    <w:lvl w:ilvl="1" w:tplc="34980946">
      <w:start w:val="6"/>
      <w:numFmt w:val="decimal"/>
      <w:lvlText w:val="%2."/>
      <w:lvlJc w:val="left"/>
      <w:pPr>
        <w:ind w:left="1080" w:hanging="360"/>
      </w:pPr>
      <w:rPr>
        <w:rFonts w:eastAsia="Times New Roman" w:hint="default"/>
        <w:sz w:val="26"/>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C5B02F8"/>
    <w:multiLevelType w:val="hybridMultilevel"/>
    <w:tmpl w:val="40F67A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1405A4"/>
    <w:multiLevelType w:val="hybridMultilevel"/>
    <w:tmpl w:val="0A441F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FA45E3"/>
    <w:multiLevelType w:val="multilevel"/>
    <w:tmpl w:val="D1D0A130"/>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C63E29"/>
    <w:multiLevelType w:val="multilevel"/>
    <w:tmpl w:val="F75AF442"/>
    <w:lvl w:ilvl="0">
      <w:start w:val="4"/>
      <w:numFmt w:val="decimal"/>
      <w:lvlText w:val="%1"/>
      <w:lvlJc w:val="left"/>
      <w:pPr>
        <w:ind w:left="360" w:hanging="360"/>
      </w:pPr>
      <w:rPr>
        <w:rFonts w:hint="default"/>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6" w15:restartNumberingAfterBreak="0">
    <w:nsid w:val="325948F0"/>
    <w:multiLevelType w:val="multilevel"/>
    <w:tmpl w:val="B818095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7E3837"/>
    <w:multiLevelType w:val="hybridMultilevel"/>
    <w:tmpl w:val="A7529D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492002B"/>
    <w:multiLevelType w:val="multilevel"/>
    <w:tmpl w:val="47EED0DC"/>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D66D0C"/>
    <w:multiLevelType w:val="multilevel"/>
    <w:tmpl w:val="9FFCF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7CF46F5"/>
    <w:multiLevelType w:val="hybridMultilevel"/>
    <w:tmpl w:val="B750E7B0"/>
    <w:lvl w:ilvl="0" w:tplc="645A5B6C">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A13473"/>
    <w:multiLevelType w:val="multilevel"/>
    <w:tmpl w:val="F6A23320"/>
    <w:lvl w:ilvl="0">
      <w:start w:val="1"/>
      <w:numFmt w:val="decimal"/>
      <w:lvlText w:val="%1."/>
      <w:lvlJc w:val="left"/>
      <w:pPr>
        <w:ind w:left="720" w:hanging="360"/>
      </w:pPr>
      <w:rPr>
        <w:rFonts w:hint="default"/>
        <w:color w:val="2F5496" w:themeColor="accent1" w:themeShade="BF"/>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E149B5"/>
    <w:multiLevelType w:val="multilevel"/>
    <w:tmpl w:val="AD60D6D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268578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4" w15:restartNumberingAfterBreak="0">
    <w:nsid w:val="46003D6B"/>
    <w:multiLevelType w:val="multilevel"/>
    <w:tmpl w:val="FCBEA9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067F3"/>
    <w:multiLevelType w:val="hybridMultilevel"/>
    <w:tmpl w:val="3110957A"/>
    <w:lvl w:ilvl="0" w:tplc="821C0BA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C924858"/>
    <w:multiLevelType w:val="hybridMultilevel"/>
    <w:tmpl w:val="496046DE"/>
    <w:lvl w:ilvl="0" w:tplc="821C0BA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27" w15:restartNumberingAfterBreak="0">
    <w:nsid w:val="4CB75C88"/>
    <w:multiLevelType w:val="multilevel"/>
    <w:tmpl w:val="326CEB0E"/>
    <w:lvl w:ilvl="0">
      <w:start w:val="1"/>
      <w:numFmt w:val="decimal"/>
      <w:lvlText w:val="%1"/>
      <w:lvlJc w:val="left"/>
      <w:pPr>
        <w:ind w:left="360" w:hanging="360"/>
      </w:pPr>
      <w:rPr>
        <w:rFonts w:hint="default"/>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15:restartNumberingAfterBreak="0">
    <w:nsid w:val="51597B83"/>
    <w:multiLevelType w:val="multilevel"/>
    <w:tmpl w:val="2A4055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8A5492"/>
    <w:multiLevelType w:val="multilevel"/>
    <w:tmpl w:val="5DACF45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0" w15:restartNumberingAfterBreak="0">
    <w:nsid w:val="571C0341"/>
    <w:multiLevelType w:val="hybridMultilevel"/>
    <w:tmpl w:val="023AD61C"/>
    <w:lvl w:ilvl="0" w:tplc="670466F8">
      <w:start w:val="18"/>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889392D"/>
    <w:multiLevelType w:val="hybridMultilevel"/>
    <w:tmpl w:val="5DDC1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DC0303"/>
    <w:multiLevelType w:val="hybridMultilevel"/>
    <w:tmpl w:val="B7A26F0C"/>
    <w:lvl w:ilvl="0" w:tplc="670466F8">
      <w:start w:val="1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2D4130"/>
    <w:multiLevelType w:val="multilevel"/>
    <w:tmpl w:val="17C0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4041F"/>
    <w:multiLevelType w:val="multilevel"/>
    <w:tmpl w:val="8DE64934"/>
    <w:lvl w:ilvl="0">
      <w:start w:val="3"/>
      <w:numFmt w:val="decimal"/>
      <w:lvlText w:val="%1."/>
      <w:lvlJc w:val="left"/>
      <w:pPr>
        <w:ind w:left="400" w:hanging="40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1793D6C"/>
    <w:multiLevelType w:val="hybridMultilevel"/>
    <w:tmpl w:val="3A36B656"/>
    <w:lvl w:ilvl="0" w:tplc="670466F8">
      <w:start w:val="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471247"/>
    <w:multiLevelType w:val="hybridMultilevel"/>
    <w:tmpl w:val="DA58F1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1602B4"/>
    <w:multiLevelType w:val="hybridMultilevel"/>
    <w:tmpl w:val="E5DE0C06"/>
    <w:lvl w:ilvl="0" w:tplc="670466F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4893A06"/>
    <w:multiLevelType w:val="hybridMultilevel"/>
    <w:tmpl w:val="81565E76"/>
    <w:lvl w:ilvl="0" w:tplc="821C0BA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9" w15:restartNumberingAfterBreak="0">
    <w:nsid w:val="67840089"/>
    <w:multiLevelType w:val="hybridMultilevel"/>
    <w:tmpl w:val="6AD60744"/>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15:restartNumberingAfterBreak="0">
    <w:nsid w:val="6B4B791F"/>
    <w:multiLevelType w:val="hybridMultilevel"/>
    <w:tmpl w:val="680054D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3C78F0"/>
    <w:multiLevelType w:val="hybridMultilevel"/>
    <w:tmpl w:val="B432805A"/>
    <w:lvl w:ilvl="0" w:tplc="670466F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3D3311"/>
    <w:multiLevelType w:val="multilevel"/>
    <w:tmpl w:val="553C45E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04136CF"/>
    <w:multiLevelType w:val="multilevel"/>
    <w:tmpl w:val="D5526B8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5705AA"/>
    <w:multiLevelType w:val="hybridMultilevel"/>
    <w:tmpl w:val="E69456B6"/>
    <w:lvl w:ilvl="0" w:tplc="670466F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32"/>
  </w:num>
  <w:num w:numId="4">
    <w:abstractNumId w:val="26"/>
  </w:num>
  <w:num w:numId="5">
    <w:abstractNumId w:val="38"/>
  </w:num>
  <w:num w:numId="6">
    <w:abstractNumId w:val="9"/>
  </w:num>
  <w:num w:numId="7">
    <w:abstractNumId w:val="25"/>
  </w:num>
  <w:num w:numId="8">
    <w:abstractNumId w:val="22"/>
  </w:num>
  <w:num w:numId="9">
    <w:abstractNumId w:val="13"/>
  </w:num>
  <w:num w:numId="10">
    <w:abstractNumId w:val="36"/>
  </w:num>
  <w:num w:numId="11">
    <w:abstractNumId w:val="42"/>
  </w:num>
  <w:num w:numId="12">
    <w:abstractNumId w:val="20"/>
  </w:num>
  <w:num w:numId="13">
    <w:abstractNumId w:val="24"/>
  </w:num>
  <w:num w:numId="14">
    <w:abstractNumId w:val="27"/>
  </w:num>
  <w:num w:numId="15">
    <w:abstractNumId w:val="8"/>
  </w:num>
  <w:num w:numId="16">
    <w:abstractNumId w:val="15"/>
  </w:num>
  <w:num w:numId="17">
    <w:abstractNumId w:val="33"/>
  </w:num>
  <w:num w:numId="18">
    <w:abstractNumId w:val="3"/>
  </w:num>
  <w:num w:numId="19">
    <w:abstractNumId w:val="17"/>
  </w:num>
  <w:num w:numId="20">
    <w:abstractNumId w:val="18"/>
  </w:num>
  <w:num w:numId="21">
    <w:abstractNumId w:val="34"/>
  </w:num>
  <w:num w:numId="22">
    <w:abstractNumId w:val="4"/>
  </w:num>
  <w:num w:numId="23">
    <w:abstractNumId w:val="16"/>
  </w:num>
  <w:num w:numId="24">
    <w:abstractNumId w:val="14"/>
  </w:num>
  <w:num w:numId="25">
    <w:abstractNumId w:val="11"/>
  </w:num>
  <w:num w:numId="26">
    <w:abstractNumId w:val="43"/>
  </w:num>
  <w:num w:numId="27">
    <w:abstractNumId w:val="6"/>
  </w:num>
  <w:num w:numId="28">
    <w:abstractNumId w:val="21"/>
  </w:num>
  <w:num w:numId="29">
    <w:abstractNumId w:val="28"/>
  </w:num>
  <w:num w:numId="30">
    <w:abstractNumId w:val="7"/>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31"/>
  </w:num>
  <w:num w:numId="34">
    <w:abstractNumId w:val="10"/>
  </w:num>
  <w:num w:numId="35">
    <w:abstractNumId w:val="5"/>
  </w:num>
  <w:num w:numId="36">
    <w:abstractNumId w:val="12"/>
  </w:num>
  <w:num w:numId="37">
    <w:abstractNumId w:val="0"/>
  </w:num>
  <w:num w:numId="38">
    <w:abstractNumId w:val="35"/>
  </w:num>
  <w:num w:numId="39">
    <w:abstractNumId w:val="2"/>
  </w:num>
  <w:num w:numId="40">
    <w:abstractNumId w:val="1"/>
  </w:num>
  <w:num w:numId="41">
    <w:abstractNumId w:val="30"/>
  </w:num>
  <w:num w:numId="42">
    <w:abstractNumId w:val="41"/>
  </w:num>
  <w:num w:numId="43">
    <w:abstractNumId w:val="44"/>
  </w:num>
  <w:num w:numId="44">
    <w:abstractNumId w:val="3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8E"/>
    <w:rsid w:val="00003E50"/>
    <w:rsid w:val="00043569"/>
    <w:rsid w:val="0005353D"/>
    <w:rsid w:val="00054F2C"/>
    <w:rsid w:val="00056744"/>
    <w:rsid w:val="00060F48"/>
    <w:rsid w:val="000642A0"/>
    <w:rsid w:val="0009370F"/>
    <w:rsid w:val="00097916"/>
    <w:rsid w:val="000B4929"/>
    <w:rsid w:val="000B4E5C"/>
    <w:rsid w:val="000E1852"/>
    <w:rsid w:val="000E3B4B"/>
    <w:rsid w:val="00101E57"/>
    <w:rsid w:val="00103C7A"/>
    <w:rsid w:val="00105C1D"/>
    <w:rsid w:val="001061B2"/>
    <w:rsid w:val="00112BF7"/>
    <w:rsid w:val="00134A17"/>
    <w:rsid w:val="00154516"/>
    <w:rsid w:val="00173349"/>
    <w:rsid w:val="00173E08"/>
    <w:rsid w:val="001874E5"/>
    <w:rsid w:val="0019518F"/>
    <w:rsid w:val="001A05B5"/>
    <w:rsid w:val="001A5E7F"/>
    <w:rsid w:val="001A6141"/>
    <w:rsid w:val="001A668D"/>
    <w:rsid w:val="001E38E1"/>
    <w:rsid w:val="001F1767"/>
    <w:rsid w:val="00200D70"/>
    <w:rsid w:val="002039C0"/>
    <w:rsid w:val="002115D3"/>
    <w:rsid w:val="0023474B"/>
    <w:rsid w:val="00243CCE"/>
    <w:rsid w:val="00243E43"/>
    <w:rsid w:val="002475BB"/>
    <w:rsid w:val="00273A3E"/>
    <w:rsid w:val="00283043"/>
    <w:rsid w:val="00284117"/>
    <w:rsid w:val="0029332C"/>
    <w:rsid w:val="00295626"/>
    <w:rsid w:val="0029711D"/>
    <w:rsid w:val="002A2038"/>
    <w:rsid w:val="002B0DE2"/>
    <w:rsid w:val="002C56FA"/>
    <w:rsid w:val="002D0747"/>
    <w:rsid w:val="002E1E49"/>
    <w:rsid w:val="002F0664"/>
    <w:rsid w:val="00303F43"/>
    <w:rsid w:val="003108B9"/>
    <w:rsid w:val="00316DE4"/>
    <w:rsid w:val="00320057"/>
    <w:rsid w:val="00346BE3"/>
    <w:rsid w:val="003911FF"/>
    <w:rsid w:val="003B188E"/>
    <w:rsid w:val="003B5395"/>
    <w:rsid w:val="003C10B2"/>
    <w:rsid w:val="003E3CD1"/>
    <w:rsid w:val="003F376B"/>
    <w:rsid w:val="00407E0D"/>
    <w:rsid w:val="00415EDC"/>
    <w:rsid w:val="00440DAD"/>
    <w:rsid w:val="00446594"/>
    <w:rsid w:val="00450FA8"/>
    <w:rsid w:val="00453FF4"/>
    <w:rsid w:val="00457B80"/>
    <w:rsid w:val="00462C2F"/>
    <w:rsid w:val="00465BBA"/>
    <w:rsid w:val="00467276"/>
    <w:rsid w:val="00475895"/>
    <w:rsid w:val="004762AE"/>
    <w:rsid w:val="0048640A"/>
    <w:rsid w:val="004A4D79"/>
    <w:rsid w:val="004A5D63"/>
    <w:rsid w:val="004A70D8"/>
    <w:rsid w:val="004B1457"/>
    <w:rsid w:val="004B61E9"/>
    <w:rsid w:val="004E34D9"/>
    <w:rsid w:val="004F29F6"/>
    <w:rsid w:val="00506C06"/>
    <w:rsid w:val="00507D2F"/>
    <w:rsid w:val="00513F3C"/>
    <w:rsid w:val="00524DAA"/>
    <w:rsid w:val="00525A48"/>
    <w:rsid w:val="00533DE0"/>
    <w:rsid w:val="00541562"/>
    <w:rsid w:val="005508A7"/>
    <w:rsid w:val="005B22EC"/>
    <w:rsid w:val="005B757F"/>
    <w:rsid w:val="005C7B88"/>
    <w:rsid w:val="005D708C"/>
    <w:rsid w:val="005F63A7"/>
    <w:rsid w:val="005F6448"/>
    <w:rsid w:val="00600DB6"/>
    <w:rsid w:val="0060240C"/>
    <w:rsid w:val="00607CD9"/>
    <w:rsid w:val="00615032"/>
    <w:rsid w:val="00617585"/>
    <w:rsid w:val="00630C8A"/>
    <w:rsid w:val="006315AB"/>
    <w:rsid w:val="00636B0C"/>
    <w:rsid w:val="006836F6"/>
    <w:rsid w:val="006A2188"/>
    <w:rsid w:val="006A65AD"/>
    <w:rsid w:val="006B10C6"/>
    <w:rsid w:val="006B3418"/>
    <w:rsid w:val="006B7B4F"/>
    <w:rsid w:val="006C1541"/>
    <w:rsid w:val="006C5980"/>
    <w:rsid w:val="006F1071"/>
    <w:rsid w:val="00702F2E"/>
    <w:rsid w:val="00713C47"/>
    <w:rsid w:val="0071619B"/>
    <w:rsid w:val="00717372"/>
    <w:rsid w:val="00720557"/>
    <w:rsid w:val="0073031B"/>
    <w:rsid w:val="0073667E"/>
    <w:rsid w:val="00742E9D"/>
    <w:rsid w:val="00746BA8"/>
    <w:rsid w:val="00767284"/>
    <w:rsid w:val="00771A0F"/>
    <w:rsid w:val="00772911"/>
    <w:rsid w:val="007761C8"/>
    <w:rsid w:val="007806A5"/>
    <w:rsid w:val="007D2613"/>
    <w:rsid w:val="007D2B80"/>
    <w:rsid w:val="007D7142"/>
    <w:rsid w:val="007F1256"/>
    <w:rsid w:val="007F582C"/>
    <w:rsid w:val="00804FA7"/>
    <w:rsid w:val="0080689A"/>
    <w:rsid w:val="00814FC1"/>
    <w:rsid w:val="0084210C"/>
    <w:rsid w:val="0086182D"/>
    <w:rsid w:val="00861C7B"/>
    <w:rsid w:val="008629F0"/>
    <w:rsid w:val="008651D4"/>
    <w:rsid w:val="00881A83"/>
    <w:rsid w:val="008A5193"/>
    <w:rsid w:val="008B2274"/>
    <w:rsid w:val="008C2D6D"/>
    <w:rsid w:val="008C5A77"/>
    <w:rsid w:val="008C6754"/>
    <w:rsid w:val="008D503B"/>
    <w:rsid w:val="008D61A1"/>
    <w:rsid w:val="008E361F"/>
    <w:rsid w:val="008F4892"/>
    <w:rsid w:val="00900BE9"/>
    <w:rsid w:val="009067A1"/>
    <w:rsid w:val="0092428F"/>
    <w:rsid w:val="00927523"/>
    <w:rsid w:val="009569C2"/>
    <w:rsid w:val="00964E28"/>
    <w:rsid w:val="00976F57"/>
    <w:rsid w:val="0098077F"/>
    <w:rsid w:val="009815D4"/>
    <w:rsid w:val="009946C8"/>
    <w:rsid w:val="009973F5"/>
    <w:rsid w:val="009A09C6"/>
    <w:rsid w:val="009C2B6B"/>
    <w:rsid w:val="009C7A57"/>
    <w:rsid w:val="009E1722"/>
    <w:rsid w:val="009F04A4"/>
    <w:rsid w:val="009F1248"/>
    <w:rsid w:val="009F35CF"/>
    <w:rsid w:val="009F391A"/>
    <w:rsid w:val="009F5783"/>
    <w:rsid w:val="00A4275E"/>
    <w:rsid w:val="00A45E6E"/>
    <w:rsid w:val="00A50CE2"/>
    <w:rsid w:val="00A55DFF"/>
    <w:rsid w:val="00A61CB8"/>
    <w:rsid w:val="00A70AAC"/>
    <w:rsid w:val="00A87B68"/>
    <w:rsid w:val="00AA6A09"/>
    <w:rsid w:val="00AA710B"/>
    <w:rsid w:val="00AD38EA"/>
    <w:rsid w:val="00AD4B32"/>
    <w:rsid w:val="00AD6A9F"/>
    <w:rsid w:val="00AE2E6D"/>
    <w:rsid w:val="00B1007D"/>
    <w:rsid w:val="00B15601"/>
    <w:rsid w:val="00B574EC"/>
    <w:rsid w:val="00B639B1"/>
    <w:rsid w:val="00B71DA1"/>
    <w:rsid w:val="00B764BB"/>
    <w:rsid w:val="00B81614"/>
    <w:rsid w:val="00BA2682"/>
    <w:rsid w:val="00BB35F9"/>
    <w:rsid w:val="00BB4F66"/>
    <w:rsid w:val="00BD4910"/>
    <w:rsid w:val="00BE5779"/>
    <w:rsid w:val="00BF1B5B"/>
    <w:rsid w:val="00BF6C90"/>
    <w:rsid w:val="00C21E6D"/>
    <w:rsid w:val="00C223A3"/>
    <w:rsid w:val="00C22F44"/>
    <w:rsid w:val="00C24E95"/>
    <w:rsid w:val="00C25EF3"/>
    <w:rsid w:val="00C30C44"/>
    <w:rsid w:val="00C33330"/>
    <w:rsid w:val="00C33E14"/>
    <w:rsid w:val="00C35A17"/>
    <w:rsid w:val="00C47A1D"/>
    <w:rsid w:val="00C5190F"/>
    <w:rsid w:val="00C60188"/>
    <w:rsid w:val="00C60D3C"/>
    <w:rsid w:val="00C75887"/>
    <w:rsid w:val="00C76F47"/>
    <w:rsid w:val="00C77AD7"/>
    <w:rsid w:val="00C83C91"/>
    <w:rsid w:val="00C86D69"/>
    <w:rsid w:val="00C95BB3"/>
    <w:rsid w:val="00CA5B28"/>
    <w:rsid w:val="00CB421E"/>
    <w:rsid w:val="00CD0810"/>
    <w:rsid w:val="00CD162F"/>
    <w:rsid w:val="00CD220A"/>
    <w:rsid w:val="00CD4A23"/>
    <w:rsid w:val="00CD6A3D"/>
    <w:rsid w:val="00CF280E"/>
    <w:rsid w:val="00D034C4"/>
    <w:rsid w:val="00D06AC1"/>
    <w:rsid w:val="00D171AD"/>
    <w:rsid w:val="00D2119A"/>
    <w:rsid w:val="00D23720"/>
    <w:rsid w:val="00D25203"/>
    <w:rsid w:val="00D317E1"/>
    <w:rsid w:val="00D338B1"/>
    <w:rsid w:val="00D40E02"/>
    <w:rsid w:val="00D86B36"/>
    <w:rsid w:val="00D90F8F"/>
    <w:rsid w:val="00DA20FD"/>
    <w:rsid w:val="00DB0687"/>
    <w:rsid w:val="00DC232A"/>
    <w:rsid w:val="00DC571F"/>
    <w:rsid w:val="00DD2021"/>
    <w:rsid w:val="00DE4A70"/>
    <w:rsid w:val="00DE5A7E"/>
    <w:rsid w:val="00DF7C2B"/>
    <w:rsid w:val="00E0296E"/>
    <w:rsid w:val="00E06C13"/>
    <w:rsid w:val="00E12D6A"/>
    <w:rsid w:val="00E25492"/>
    <w:rsid w:val="00E2622D"/>
    <w:rsid w:val="00E32795"/>
    <w:rsid w:val="00E40757"/>
    <w:rsid w:val="00E408AE"/>
    <w:rsid w:val="00E4115B"/>
    <w:rsid w:val="00E44356"/>
    <w:rsid w:val="00E6428E"/>
    <w:rsid w:val="00E8268B"/>
    <w:rsid w:val="00E908C7"/>
    <w:rsid w:val="00E97D83"/>
    <w:rsid w:val="00EA2BC8"/>
    <w:rsid w:val="00ED5EA0"/>
    <w:rsid w:val="00EE4124"/>
    <w:rsid w:val="00EE6D2A"/>
    <w:rsid w:val="00EF7793"/>
    <w:rsid w:val="00F077BD"/>
    <w:rsid w:val="00F146C2"/>
    <w:rsid w:val="00F16D77"/>
    <w:rsid w:val="00F23A76"/>
    <w:rsid w:val="00F4112B"/>
    <w:rsid w:val="00F62AFE"/>
    <w:rsid w:val="00F6353F"/>
    <w:rsid w:val="00F77BF5"/>
    <w:rsid w:val="00F82F3E"/>
    <w:rsid w:val="00F84483"/>
    <w:rsid w:val="00F87DA4"/>
    <w:rsid w:val="00FB76B3"/>
    <w:rsid w:val="00FB7D5B"/>
    <w:rsid w:val="00FD588D"/>
    <w:rsid w:val="00FE480B"/>
    <w:rsid w:val="00FF47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B2E51"/>
  <w15:docId w15:val="{789EA6A5-36F8-CD45-A96F-CBF431A0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15032"/>
    <w:pPr>
      <w:spacing w:after="120"/>
      <w:jc w:val="both"/>
    </w:pPr>
    <w:rPr>
      <w:rFonts w:ascii="Arial" w:hAnsi="Arial"/>
    </w:rPr>
  </w:style>
  <w:style w:type="paragraph" w:styleId="Naslov1">
    <w:name w:val="heading 1"/>
    <w:basedOn w:val="Navaden"/>
    <w:next w:val="Navaden"/>
    <w:link w:val="Naslov1Znak"/>
    <w:uiPriority w:val="9"/>
    <w:qFormat/>
    <w:rsid w:val="006F1071"/>
    <w:pPr>
      <w:keepNext/>
      <w:keepLines/>
      <w:numPr>
        <w:numId w:val="32"/>
      </w:numPr>
      <w:spacing w:before="24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6F1071"/>
    <w:pPr>
      <w:keepNext/>
      <w:keepLines/>
      <w:numPr>
        <w:ilvl w:val="1"/>
        <w:numId w:val="32"/>
      </w:numPr>
      <w:spacing w:before="40"/>
      <w:outlineLvl w:val="1"/>
    </w:pPr>
    <w:rPr>
      <w:rFonts w:eastAsiaTheme="majorEastAsia" w:cstheme="majorBidi"/>
      <w:b/>
      <w:sz w:val="26"/>
      <w:szCs w:val="26"/>
    </w:rPr>
  </w:style>
  <w:style w:type="paragraph" w:styleId="Naslov3">
    <w:name w:val="heading 3"/>
    <w:basedOn w:val="Navaden"/>
    <w:next w:val="Navaden"/>
    <w:link w:val="Naslov3Znak"/>
    <w:uiPriority w:val="9"/>
    <w:unhideWhenUsed/>
    <w:qFormat/>
    <w:rsid w:val="006F1071"/>
    <w:pPr>
      <w:keepNext/>
      <w:keepLines/>
      <w:numPr>
        <w:ilvl w:val="2"/>
        <w:numId w:val="32"/>
      </w:numPr>
      <w:spacing w:before="40"/>
      <w:outlineLvl w:val="2"/>
    </w:pPr>
    <w:rPr>
      <w:rFonts w:eastAsiaTheme="majorEastAsia" w:cstheme="majorBidi"/>
    </w:rPr>
  </w:style>
  <w:style w:type="paragraph" w:styleId="Naslov4">
    <w:name w:val="heading 4"/>
    <w:basedOn w:val="Navaden"/>
    <w:next w:val="Navaden"/>
    <w:link w:val="Naslov4Znak"/>
    <w:uiPriority w:val="9"/>
    <w:semiHidden/>
    <w:unhideWhenUsed/>
    <w:qFormat/>
    <w:rsid w:val="00900BE9"/>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900BE9"/>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900BE9"/>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900BE9"/>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900BE9"/>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00BE9"/>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F1071"/>
    <w:rPr>
      <w:rFonts w:ascii="Arial" w:eastAsiaTheme="majorEastAsia" w:hAnsi="Arial" w:cstheme="majorBidi"/>
      <w:b/>
      <w:sz w:val="32"/>
      <w:szCs w:val="32"/>
    </w:rPr>
  </w:style>
  <w:style w:type="character" w:customStyle="1" w:styleId="Naslov2Znak">
    <w:name w:val="Naslov 2 Znak"/>
    <w:basedOn w:val="Privzetapisavaodstavka"/>
    <w:link w:val="Naslov2"/>
    <w:uiPriority w:val="9"/>
    <w:rsid w:val="006F1071"/>
    <w:rPr>
      <w:rFonts w:ascii="Arial" w:eastAsiaTheme="majorEastAsia" w:hAnsi="Arial" w:cstheme="majorBidi"/>
      <w:b/>
      <w:sz w:val="26"/>
      <w:szCs w:val="26"/>
    </w:rPr>
  </w:style>
  <w:style w:type="paragraph" w:styleId="NaslovTOC">
    <w:name w:val="TOC Heading"/>
    <w:basedOn w:val="Naslov1"/>
    <w:next w:val="Navaden"/>
    <w:uiPriority w:val="39"/>
    <w:unhideWhenUsed/>
    <w:qFormat/>
    <w:rsid w:val="003B188E"/>
    <w:pPr>
      <w:spacing w:before="480" w:line="276" w:lineRule="auto"/>
      <w:outlineLvl w:val="9"/>
    </w:pPr>
    <w:rPr>
      <w:b w:val="0"/>
      <w:bCs/>
      <w:sz w:val="28"/>
      <w:szCs w:val="28"/>
      <w:lang w:val="en-US"/>
    </w:rPr>
  </w:style>
  <w:style w:type="paragraph" w:styleId="Kazalovsebine1">
    <w:name w:val="toc 1"/>
    <w:basedOn w:val="Navaden"/>
    <w:next w:val="Navaden"/>
    <w:autoRedefine/>
    <w:uiPriority w:val="39"/>
    <w:unhideWhenUsed/>
    <w:rsid w:val="003B188E"/>
    <w:pPr>
      <w:spacing w:before="120"/>
    </w:pPr>
    <w:rPr>
      <w:rFonts w:cstheme="minorHAnsi"/>
      <w:b/>
      <w:bCs/>
      <w:i/>
      <w:iCs/>
    </w:rPr>
  </w:style>
  <w:style w:type="paragraph" w:styleId="Kazalovsebine2">
    <w:name w:val="toc 2"/>
    <w:basedOn w:val="Navaden"/>
    <w:next w:val="Navaden"/>
    <w:autoRedefine/>
    <w:uiPriority w:val="39"/>
    <w:unhideWhenUsed/>
    <w:rsid w:val="003B188E"/>
    <w:pPr>
      <w:spacing w:before="120"/>
      <w:ind w:left="240"/>
    </w:pPr>
    <w:rPr>
      <w:rFonts w:cstheme="minorHAnsi"/>
      <w:b/>
      <w:bCs/>
      <w:sz w:val="22"/>
      <w:szCs w:val="22"/>
    </w:rPr>
  </w:style>
  <w:style w:type="paragraph" w:styleId="Kazalovsebine3">
    <w:name w:val="toc 3"/>
    <w:basedOn w:val="Navaden"/>
    <w:next w:val="Navaden"/>
    <w:autoRedefine/>
    <w:uiPriority w:val="39"/>
    <w:unhideWhenUsed/>
    <w:rsid w:val="003B188E"/>
    <w:pPr>
      <w:ind w:left="480"/>
    </w:pPr>
    <w:rPr>
      <w:rFonts w:cstheme="minorHAnsi"/>
      <w:sz w:val="20"/>
      <w:szCs w:val="20"/>
    </w:rPr>
  </w:style>
  <w:style w:type="paragraph" w:styleId="Kazalovsebine4">
    <w:name w:val="toc 4"/>
    <w:basedOn w:val="Navaden"/>
    <w:next w:val="Navaden"/>
    <w:autoRedefine/>
    <w:uiPriority w:val="39"/>
    <w:semiHidden/>
    <w:unhideWhenUsed/>
    <w:rsid w:val="003B188E"/>
    <w:pPr>
      <w:ind w:left="720"/>
    </w:pPr>
    <w:rPr>
      <w:rFonts w:cstheme="minorHAnsi"/>
      <w:sz w:val="20"/>
      <w:szCs w:val="20"/>
    </w:rPr>
  </w:style>
  <w:style w:type="paragraph" w:styleId="Kazalovsebine5">
    <w:name w:val="toc 5"/>
    <w:basedOn w:val="Navaden"/>
    <w:next w:val="Navaden"/>
    <w:autoRedefine/>
    <w:uiPriority w:val="39"/>
    <w:semiHidden/>
    <w:unhideWhenUsed/>
    <w:rsid w:val="003B188E"/>
    <w:pPr>
      <w:ind w:left="960"/>
    </w:pPr>
    <w:rPr>
      <w:rFonts w:cstheme="minorHAnsi"/>
      <w:sz w:val="20"/>
      <w:szCs w:val="20"/>
    </w:rPr>
  </w:style>
  <w:style w:type="paragraph" w:styleId="Kazalovsebine6">
    <w:name w:val="toc 6"/>
    <w:basedOn w:val="Navaden"/>
    <w:next w:val="Navaden"/>
    <w:autoRedefine/>
    <w:uiPriority w:val="39"/>
    <w:semiHidden/>
    <w:unhideWhenUsed/>
    <w:rsid w:val="003B188E"/>
    <w:pPr>
      <w:ind w:left="1200"/>
    </w:pPr>
    <w:rPr>
      <w:rFonts w:cstheme="minorHAnsi"/>
      <w:sz w:val="20"/>
      <w:szCs w:val="20"/>
    </w:rPr>
  </w:style>
  <w:style w:type="paragraph" w:styleId="Kazalovsebine7">
    <w:name w:val="toc 7"/>
    <w:basedOn w:val="Navaden"/>
    <w:next w:val="Navaden"/>
    <w:autoRedefine/>
    <w:uiPriority w:val="39"/>
    <w:semiHidden/>
    <w:unhideWhenUsed/>
    <w:rsid w:val="003B188E"/>
    <w:pPr>
      <w:ind w:left="1440"/>
    </w:pPr>
    <w:rPr>
      <w:rFonts w:cstheme="minorHAnsi"/>
      <w:sz w:val="20"/>
      <w:szCs w:val="20"/>
    </w:rPr>
  </w:style>
  <w:style w:type="paragraph" w:styleId="Kazalovsebine8">
    <w:name w:val="toc 8"/>
    <w:basedOn w:val="Navaden"/>
    <w:next w:val="Navaden"/>
    <w:autoRedefine/>
    <w:uiPriority w:val="39"/>
    <w:semiHidden/>
    <w:unhideWhenUsed/>
    <w:rsid w:val="003B188E"/>
    <w:pPr>
      <w:ind w:left="1680"/>
    </w:pPr>
    <w:rPr>
      <w:rFonts w:cstheme="minorHAnsi"/>
      <w:sz w:val="20"/>
      <w:szCs w:val="20"/>
    </w:rPr>
  </w:style>
  <w:style w:type="paragraph" w:styleId="Kazalovsebine9">
    <w:name w:val="toc 9"/>
    <w:basedOn w:val="Navaden"/>
    <w:next w:val="Navaden"/>
    <w:autoRedefine/>
    <w:uiPriority w:val="39"/>
    <w:semiHidden/>
    <w:unhideWhenUsed/>
    <w:rsid w:val="003B188E"/>
    <w:pPr>
      <w:ind w:left="1920"/>
    </w:pPr>
    <w:rPr>
      <w:rFonts w:cstheme="minorHAnsi"/>
      <w:sz w:val="20"/>
      <w:szCs w:val="20"/>
    </w:rPr>
  </w:style>
  <w:style w:type="character" w:styleId="Hiperpovezava">
    <w:name w:val="Hyperlink"/>
    <w:basedOn w:val="Privzetapisavaodstavka"/>
    <w:uiPriority w:val="99"/>
    <w:unhideWhenUsed/>
    <w:rsid w:val="003B188E"/>
    <w:rPr>
      <w:color w:val="0563C1" w:themeColor="hyperlink"/>
      <w:u w:val="single"/>
    </w:rPr>
  </w:style>
  <w:style w:type="paragraph" w:styleId="Odstavekseznama">
    <w:name w:val="List Paragraph"/>
    <w:basedOn w:val="Navaden"/>
    <w:uiPriority w:val="34"/>
    <w:qFormat/>
    <w:rsid w:val="003B188E"/>
    <w:pPr>
      <w:ind w:left="720"/>
      <w:contextualSpacing/>
    </w:pPr>
  </w:style>
  <w:style w:type="paragraph" w:customStyle="1" w:styleId="Default">
    <w:name w:val="Default"/>
    <w:rsid w:val="00056744"/>
    <w:pPr>
      <w:autoSpaceDE w:val="0"/>
      <w:autoSpaceDN w:val="0"/>
      <w:adjustRightInd w:val="0"/>
    </w:pPr>
    <w:rPr>
      <w:rFonts w:ascii="Times New Roman" w:eastAsiaTheme="minorEastAsia" w:hAnsi="Times New Roman" w:cs="Times New Roman"/>
      <w:color w:val="000000"/>
      <w:lang w:eastAsia="sl-SI"/>
    </w:rPr>
  </w:style>
  <w:style w:type="paragraph" w:styleId="Glava">
    <w:name w:val="header"/>
    <w:basedOn w:val="Navaden"/>
    <w:link w:val="GlavaZnak"/>
    <w:uiPriority w:val="99"/>
    <w:unhideWhenUsed/>
    <w:rsid w:val="001A668D"/>
    <w:pPr>
      <w:tabs>
        <w:tab w:val="center" w:pos="4536"/>
        <w:tab w:val="right" w:pos="9072"/>
      </w:tabs>
    </w:pPr>
  </w:style>
  <w:style w:type="character" w:customStyle="1" w:styleId="GlavaZnak">
    <w:name w:val="Glava Znak"/>
    <w:basedOn w:val="Privzetapisavaodstavka"/>
    <w:link w:val="Glava"/>
    <w:uiPriority w:val="99"/>
    <w:rsid w:val="001A668D"/>
  </w:style>
  <w:style w:type="paragraph" w:styleId="Noga">
    <w:name w:val="footer"/>
    <w:basedOn w:val="Navaden"/>
    <w:link w:val="NogaZnak"/>
    <w:uiPriority w:val="99"/>
    <w:unhideWhenUsed/>
    <w:rsid w:val="001A668D"/>
    <w:pPr>
      <w:tabs>
        <w:tab w:val="center" w:pos="4536"/>
        <w:tab w:val="right" w:pos="9072"/>
      </w:tabs>
    </w:pPr>
  </w:style>
  <w:style w:type="character" w:customStyle="1" w:styleId="NogaZnak">
    <w:name w:val="Noga Znak"/>
    <w:basedOn w:val="Privzetapisavaodstavka"/>
    <w:link w:val="Noga"/>
    <w:uiPriority w:val="99"/>
    <w:rsid w:val="001A668D"/>
  </w:style>
  <w:style w:type="paragraph" w:styleId="Brezrazmikov">
    <w:name w:val="No Spacing"/>
    <w:link w:val="BrezrazmikovZnak"/>
    <w:uiPriority w:val="1"/>
    <w:qFormat/>
    <w:rsid w:val="006C5980"/>
    <w:rPr>
      <w:rFonts w:eastAsiaTheme="minorEastAsia"/>
      <w:sz w:val="22"/>
      <w:szCs w:val="22"/>
      <w:lang w:eastAsia="sl-SI"/>
    </w:rPr>
  </w:style>
  <w:style w:type="character" w:customStyle="1" w:styleId="BrezrazmikovZnak">
    <w:name w:val="Brez razmikov Znak"/>
    <w:basedOn w:val="Privzetapisavaodstavka"/>
    <w:link w:val="Brezrazmikov"/>
    <w:uiPriority w:val="1"/>
    <w:rsid w:val="006C5980"/>
    <w:rPr>
      <w:rFonts w:eastAsiaTheme="minorEastAsia"/>
      <w:sz w:val="22"/>
      <w:szCs w:val="22"/>
      <w:lang w:eastAsia="sl-SI"/>
    </w:rPr>
  </w:style>
  <w:style w:type="table" w:styleId="Tabelamrea">
    <w:name w:val="Table Grid"/>
    <w:basedOn w:val="Navadnatabela"/>
    <w:uiPriority w:val="39"/>
    <w:rsid w:val="00BF6C90"/>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Privzetapisavaodstavka"/>
    <w:rsid w:val="005B22EC"/>
  </w:style>
  <w:style w:type="paragraph" w:styleId="Navadensplet">
    <w:name w:val="Normal (Web)"/>
    <w:basedOn w:val="Navaden"/>
    <w:uiPriority w:val="99"/>
    <w:unhideWhenUsed/>
    <w:rsid w:val="00617585"/>
    <w:pPr>
      <w:spacing w:before="100" w:beforeAutospacing="1" w:after="100" w:afterAutospacing="1"/>
    </w:pPr>
    <w:rPr>
      <w:rFonts w:ascii="Times New Roman" w:eastAsia="Times New Roman" w:hAnsi="Times New Roman" w:cs="Times New Roman"/>
      <w:lang w:eastAsia="sl-SI"/>
    </w:rPr>
  </w:style>
  <w:style w:type="character" w:customStyle="1" w:styleId="Naslov3Znak">
    <w:name w:val="Naslov 3 Znak"/>
    <w:basedOn w:val="Privzetapisavaodstavka"/>
    <w:link w:val="Naslov3"/>
    <w:uiPriority w:val="9"/>
    <w:rsid w:val="006F1071"/>
    <w:rPr>
      <w:rFonts w:ascii="Arial" w:eastAsiaTheme="majorEastAsia" w:hAnsi="Arial" w:cstheme="majorBidi"/>
    </w:rPr>
  </w:style>
  <w:style w:type="character" w:customStyle="1" w:styleId="Nerazreenaomemba1">
    <w:name w:val="Nerazrešena omemba1"/>
    <w:basedOn w:val="Privzetapisavaodstavka"/>
    <w:uiPriority w:val="99"/>
    <w:semiHidden/>
    <w:unhideWhenUsed/>
    <w:rsid w:val="00B639B1"/>
    <w:rPr>
      <w:color w:val="605E5C"/>
      <w:shd w:val="clear" w:color="auto" w:fill="E1DFDD"/>
    </w:rPr>
  </w:style>
  <w:style w:type="paragraph" w:styleId="Besedilooblaka">
    <w:name w:val="Balloon Text"/>
    <w:basedOn w:val="Navaden"/>
    <w:link w:val="BesedilooblakaZnak"/>
    <w:uiPriority w:val="99"/>
    <w:semiHidden/>
    <w:unhideWhenUsed/>
    <w:rsid w:val="004B61E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61E9"/>
    <w:rPr>
      <w:rFonts w:ascii="Tahoma" w:hAnsi="Tahoma" w:cs="Tahoma"/>
      <w:sz w:val="16"/>
      <w:szCs w:val="16"/>
    </w:rPr>
  </w:style>
  <w:style w:type="character" w:styleId="SledenaHiperpovezava">
    <w:name w:val="FollowedHyperlink"/>
    <w:basedOn w:val="Privzetapisavaodstavka"/>
    <w:uiPriority w:val="99"/>
    <w:semiHidden/>
    <w:unhideWhenUsed/>
    <w:rsid w:val="005B757F"/>
    <w:rPr>
      <w:color w:val="954F72" w:themeColor="followedHyperlink"/>
      <w:u w:val="single"/>
    </w:rPr>
  </w:style>
  <w:style w:type="paragraph" w:styleId="Bibliografija">
    <w:name w:val="Bibliography"/>
    <w:basedOn w:val="Navaden"/>
    <w:next w:val="Navaden"/>
    <w:uiPriority w:val="37"/>
    <w:unhideWhenUsed/>
    <w:rsid w:val="00173349"/>
  </w:style>
  <w:style w:type="paragraph" w:styleId="Revizija">
    <w:name w:val="Revision"/>
    <w:hidden/>
    <w:uiPriority w:val="99"/>
    <w:semiHidden/>
    <w:rsid w:val="00450FA8"/>
  </w:style>
  <w:style w:type="paragraph" w:styleId="Napis">
    <w:name w:val="caption"/>
    <w:basedOn w:val="Navaden"/>
    <w:next w:val="Navaden"/>
    <w:uiPriority w:val="35"/>
    <w:unhideWhenUsed/>
    <w:qFormat/>
    <w:rsid w:val="006F1071"/>
    <w:pPr>
      <w:spacing w:after="200"/>
    </w:pPr>
    <w:rPr>
      <w:i/>
      <w:iCs/>
      <w:color w:val="000000" w:themeColor="text1"/>
      <w:sz w:val="18"/>
      <w:szCs w:val="18"/>
    </w:rPr>
  </w:style>
  <w:style w:type="paragraph" w:styleId="Telobesedila">
    <w:name w:val="Body Text"/>
    <w:basedOn w:val="Navaden"/>
    <w:link w:val="TelobesedilaZnak"/>
    <w:uiPriority w:val="99"/>
    <w:semiHidden/>
    <w:unhideWhenUsed/>
    <w:rsid w:val="002E1E49"/>
  </w:style>
  <w:style w:type="character" w:customStyle="1" w:styleId="TelobesedilaZnak">
    <w:name w:val="Telo besedila Znak"/>
    <w:basedOn w:val="Privzetapisavaodstavka"/>
    <w:link w:val="Telobesedila"/>
    <w:uiPriority w:val="99"/>
    <w:semiHidden/>
    <w:rsid w:val="002E1E49"/>
  </w:style>
  <w:style w:type="character" w:customStyle="1" w:styleId="Naslov4Znak">
    <w:name w:val="Naslov 4 Znak"/>
    <w:basedOn w:val="Privzetapisavaodstavka"/>
    <w:link w:val="Naslov4"/>
    <w:uiPriority w:val="9"/>
    <w:semiHidden/>
    <w:rsid w:val="00900BE9"/>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900BE9"/>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900BE9"/>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900BE9"/>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900BE9"/>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900BE9"/>
    <w:rPr>
      <w:rFonts w:asciiTheme="majorHAnsi" w:eastAsiaTheme="majorEastAsia" w:hAnsiTheme="majorHAnsi" w:cstheme="majorBidi"/>
      <w:i/>
      <w:iCs/>
      <w:color w:val="272727" w:themeColor="text1" w:themeTint="D8"/>
      <w:sz w:val="21"/>
      <w:szCs w:val="21"/>
    </w:rPr>
  </w:style>
  <w:style w:type="paragraph" w:styleId="Kazaloslik">
    <w:name w:val="table of figures"/>
    <w:basedOn w:val="Navaden"/>
    <w:next w:val="Navaden"/>
    <w:uiPriority w:val="99"/>
    <w:unhideWhenUsed/>
    <w:rsid w:val="002B0DE2"/>
    <w:pPr>
      <w:spacing w:after="0"/>
    </w:pPr>
  </w:style>
  <w:style w:type="character" w:styleId="Nerazreenaomemba">
    <w:name w:val="Unresolved Mention"/>
    <w:basedOn w:val="Privzetapisavaodstavka"/>
    <w:uiPriority w:val="99"/>
    <w:semiHidden/>
    <w:unhideWhenUsed/>
    <w:rsid w:val="00862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652">
      <w:bodyDiv w:val="1"/>
      <w:marLeft w:val="0"/>
      <w:marRight w:val="0"/>
      <w:marTop w:val="0"/>
      <w:marBottom w:val="0"/>
      <w:divBdr>
        <w:top w:val="none" w:sz="0" w:space="0" w:color="auto"/>
        <w:left w:val="none" w:sz="0" w:space="0" w:color="auto"/>
        <w:bottom w:val="none" w:sz="0" w:space="0" w:color="auto"/>
        <w:right w:val="none" w:sz="0" w:space="0" w:color="auto"/>
      </w:divBdr>
    </w:div>
    <w:div w:id="13462316">
      <w:bodyDiv w:val="1"/>
      <w:marLeft w:val="0"/>
      <w:marRight w:val="0"/>
      <w:marTop w:val="0"/>
      <w:marBottom w:val="0"/>
      <w:divBdr>
        <w:top w:val="none" w:sz="0" w:space="0" w:color="auto"/>
        <w:left w:val="none" w:sz="0" w:space="0" w:color="auto"/>
        <w:bottom w:val="none" w:sz="0" w:space="0" w:color="auto"/>
        <w:right w:val="none" w:sz="0" w:space="0" w:color="auto"/>
      </w:divBdr>
    </w:div>
    <w:div w:id="16322822">
      <w:bodyDiv w:val="1"/>
      <w:marLeft w:val="0"/>
      <w:marRight w:val="0"/>
      <w:marTop w:val="0"/>
      <w:marBottom w:val="0"/>
      <w:divBdr>
        <w:top w:val="none" w:sz="0" w:space="0" w:color="auto"/>
        <w:left w:val="none" w:sz="0" w:space="0" w:color="auto"/>
        <w:bottom w:val="none" w:sz="0" w:space="0" w:color="auto"/>
        <w:right w:val="none" w:sz="0" w:space="0" w:color="auto"/>
      </w:divBdr>
    </w:div>
    <w:div w:id="17391489">
      <w:bodyDiv w:val="1"/>
      <w:marLeft w:val="0"/>
      <w:marRight w:val="0"/>
      <w:marTop w:val="0"/>
      <w:marBottom w:val="0"/>
      <w:divBdr>
        <w:top w:val="none" w:sz="0" w:space="0" w:color="auto"/>
        <w:left w:val="none" w:sz="0" w:space="0" w:color="auto"/>
        <w:bottom w:val="none" w:sz="0" w:space="0" w:color="auto"/>
        <w:right w:val="none" w:sz="0" w:space="0" w:color="auto"/>
      </w:divBdr>
    </w:div>
    <w:div w:id="25564987">
      <w:bodyDiv w:val="1"/>
      <w:marLeft w:val="0"/>
      <w:marRight w:val="0"/>
      <w:marTop w:val="0"/>
      <w:marBottom w:val="0"/>
      <w:divBdr>
        <w:top w:val="none" w:sz="0" w:space="0" w:color="auto"/>
        <w:left w:val="none" w:sz="0" w:space="0" w:color="auto"/>
        <w:bottom w:val="none" w:sz="0" w:space="0" w:color="auto"/>
        <w:right w:val="none" w:sz="0" w:space="0" w:color="auto"/>
      </w:divBdr>
    </w:div>
    <w:div w:id="26957464">
      <w:bodyDiv w:val="1"/>
      <w:marLeft w:val="0"/>
      <w:marRight w:val="0"/>
      <w:marTop w:val="0"/>
      <w:marBottom w:val="0"/>
      <w:divBdr>
        <w:top w:val="none" w:sz="0" w:space="0" w:color="auto"/>
        <w:left w:val="none" w:sz="0" w:space="0" w:color="auto"/>
        <w:bottom w:val="none" w:sz="0" w:space="0" w:color="auto"/>
        <w:right w:val="none" w:sz="0" w:space="0" w:color="auto"/>
      </w:divBdr>
    </w:div>
    <w:div w:id="38089017">
      <w:bodyDiv w:val="1"/>
      <w:marLeft w:val="0"/>
      <w:marRight w:val="0"/>
      <w:marTop w:val="0"/>
      <w:marBottom w:val="0"/>
      <w:divBdr>
        <w:top w:val="none" w:sz="0" w:space="0" w:color="auto"/>
        <w:left w:val="none" w:sz="0" w:space="0" w:color="auto"/>
        <w:bottom w:val="none" w:sz="0" w:space="0" w:color="auto"/>
        <w:right w:val="none" w:sz="0" w:space="0" w:color="auto"/>
      </w:divBdr>
    </w:div>
    <w:div w:id="39064061">
      <w:bodyDiv w:val="1"/>
      <w:marLeft w:val="0"/>
      <w:marRight w:val="0"/>
      <w:marTop w:val="0"/>
      <w:marBottom w:val="0"/>
      <w:divBdr>
        <w:top w:val="none" w:sz="0" w:space="0" w:color="auto"/>
        <w:left w:val="none" w:sz="0" w:space="0" w:color="auto"/>
        <w:bottom w:val="none" w:sz="0" w:space="0" w:color="auto"/>
        <w:right w:val="none" w:sz="0" w:space="0" w:color="auto"/>
      </w:divBdr>
    </w:div>
    <w:div w:id="40058847">
      <w:bodyDiv w:val="1"/>
      <w:marLeft w:val="0"/>
      <w:marRight w:val="0"/>
      <w:marTop w:val="0"/>
      <w:marBottom w:val="0"/>
      <w:divBdr>
        <w:top w:val="none" w:sz="0" w:space="0" w:color="auto"/>
        <w:left w:val="none" w:sz="0" w:space="0" w:color="auto"/>
        <w:bottom w:val="none" w:sz="0" w:space="0" w:color="auto"/>
        <w:right w:val="none" w:sz="0" w:space="0" w:color="auto"/>
      </w:divBdr>
    </w:div>
    <w:div w:id="43650420">
      <w:bodyDiv w:val="1"/>
      <w:marLeft w:val="0"/>
      <w:marRight w:val="0"/>
      <w:marTop w:val="0"/>
      <w:marBottom w:val="0"/>
      <w:divBdr>
        <w:top w:val="none" w:sz="0" w:space="0" w:color="auto"/>
        <w:left w:val="none" w:sz="0" w:space="0" w:color="auto"/>
        <w:bottom w:val="none" w:sz="0" w:space="0" w:color="auto"/>
        <w:right w:val="none" w:sz="0" w:space="0" w:color="auto"/>
      </w:divBdr>
    </w:div>
    <w:div w:id="44262709">
      <w:bodyDiv w:val="1"/>
      <w:marLeft w:val="0"/>
      <w:marRight w:val="0"/>
      <w:marTop w:val="0"/>
      <w:marBottom w:val="0"/>
      <w:divBdr>
        <w:top w:val="none" w:sz="0" w:space="0" w:color="auto"/>
        <w:left w:val="none" w:sz="0" w:space="0" w:color="auto"/>
        <w:bottom w:val="none" w:sz="0" w:space="0" w:color="auto"/>
        <w:right w:val="none" w:sz="0" w:space="0" w:color="auto"/>
      </w:divBdr>
    </w:div>
    <w:div w:id="60641875">
      <w:bodyDiv w:val="1"/>
      <w:marLeft w:val="0"/>
      <w:marRight w:val="0"/>
      <w:marTop w:val="0"/>
      <w:marBottom w:val="0"/>
      <w:divBdr>
        <w:top w:val="none" w:sz="0" w:space="0" w:color="auto"/>
        <w:left w:val="none" w:sz="0" w:space="0" w:color="auto"/>
        <w:bottom w:val="none" w:sz="0" w:space="0" w:color="auto"/>
        <w:right w:val="none" w:sz="0" w:space="0" w:color="auto"/>
      </w:divBdr>
      <w:divsChild>
        <w:div w:id="923492072">
          <w:marLeft w:val="0"/>
          <w:marRight w:val="0"/>
          <w:marTop w:val="0"/>
          <w:marBottom w:val="0"/>
          <w:divBdr>
            <w:top w:val="none" w:sz="0" w:space="0" w:color="auto"/>
            <w:left w:val="none" w:sz="0" w:space="0" w:color="auto"/>
            <w:bottom w:val="none" w:sz="0" w:space="0" w:color="auto"/>
            <w:right w:val="none" w:sz="0" w:space="0" w:color="auto"/>
          </w:divBdr>
          <w:divsChild>
            <w:div w:id="888692020">
              <w:marLeft w:val="0"/>
              <w:marRight w:val="0"/>
              <w:marTop w:val="0"/>
              <w:marBottom w:val="0"/>
              <w:divBdr>
                <w:top w:val="none" w:sz="0" w:space="0" w:color="auto"/>
                <w:left w:val="none" w:sz="0" w:space="0" w:color="auto"/>
                <w:bottom w:val="none" w:sz="0" w:space="0" w:color="auto"/>
                <w:right w:val="none" w:sz="0" w:space="0" w:color="auto"/>
              </w:divBdr>
              <w:divsChild>
                <w:div w:id="6114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1691">
      <w:bodyDiv w:val="1"/>
      <w:marLeft w:val="0"/>
      <w:marRight w:val="0"/>
      <w:marTop w:val="0"/>
      <w:marBottom w:val="0"/>
      <w:divBdr>
        <w:top w:val="none" w:sz="0" w:space="0" w:color="auto"/>
        <w:left w:val="none" w:sz="0" w:space="0" w:color="auto"/>
        <w:bottom w:val="none" w:sz="0" w:space="0" w:color="auto"/>
        <w:right w:val="none" w:sz="0" w:space="0" w:color="auto"/>
      </w:divBdr>
    </w:div>
    <w:div w:id="65035353">
      <w:bodyDiv w:val="1"/>
      <w:marLeft w:val="0"/>
      <w:marRight w:val="0"/>
      <w:marTop w:val="0"/>
      <w:marBottom w:val="0"/>
      <w:divBdr>
        <w:top w:val="none" w:sz="0" w:space="0" w:color="auto"/>
        <w:left w:val="none" w:sz="0" w:space="0" w:color="auto"/>
        <w:bottom w:val="none" w:sz="0" w:space="0" w:color="auto"/>
        <w:right w:val="none" w:sz="0" w:space="0" w:color="auto"/>
      </w:divBdr>
    </w:div>
    <w:div w:id="76875987">
      <w:bodyDiv w:val="1"/>
      <w:marLeft w:val="0"/>
      <w:marRight w:val="0"/>
      <w:marTop w:val="0"/>
      <w:marBottom w:val="0"/>
      <w:divBdr>
        <w:top w:val="none" w:sz="0" w:space="0" w:color="auto"/>
        <w:left w:val="none" w:sz="0" w:space="0" w:color="auto"/>
        <w:bottom w:val="none" w:sz="0" w:space="0" w:color="auto"/>
        <w:right w:val="none" w:sz="0" w:space="0" w:color="auto"/>
      </w:divBdr>
    </w:div>
    <w:div w:id="78455647">
      <w:bodyDiv w:val="1"/>
      <w:marLeft w:val="0"/>
      <w:marRight w:val="0"/>
      <w:marTop w:val="0"/>
      <w:marBottom w:val="0"/>
      <w:divBdr>
        <w:top w:val="none" w:sz="0" w:space="0" w:color="auto"/>
        <w:left w:val="none" w:sz="0" w:space="0" w:color="auto"/>
        <w:bottom w:val="none" w:sz="0" w:space="0" w:color="auto"/>
        <w:right w:val="none" w:sz="0" w:space="0" w:color="auto"/>
      </w:divBdr>
    </w:div>
    <w:div w:id="86967640">
      <w:bodyDiv w:val="1"/>
      <w:marLeft w:val="0"/>
      <w:marRight w:val="0"/>
      <w:marTop w:val="0"/>
      <w:marBottom w:val="0"/>
      <w:divBdr>
        <w:top w:val="none" w:sz="0" w:space="0" w:color="auto"/>
        <w:left w:val="none" w:sz="0" w:space="0" w:color="auto"/>
        <w:bottom w:val="none" w:sz="0" w:space="0" w:color="auto"/>
        <w:right w:val="none" w:sz="0" w:space="0" w:color="auto"/>
      </w:divBdr>
    </w:div>
    <w:div w:id="88039081">
      <w:bodyDiv w:val="1"/>
      <w:marLeft w:val="0"/>
      <w:marRight w:val="0"/>
      <w:marTop w:val="0"/>
      <w:marBottom w:val="0"/>
      <w:divBdr>
        <w:top w:val="none" w:sz="0" w:space="0" w:color="auto"/>
        <w:left w:val="none" w:sz="0" w:space="0" w:color="auto"/>
        <w:bottom w:val="none" w:sz="0" w:space="0" w:color="auto"/>
        <w:right w:val="none" w:sz="0" w:space="0" w:color="auto"/>
      </w:divBdr>
    </w:div>
    <w:div w:id="91978091">
      <w:bodyDiv w:val="1"/>
      <w:marLeft w:val="0"/>
      <w:marRight w:val="0"/>
      <w:marTop w:val="0"/>
      <w:marBottom w:val="0"/>
      <w:divBdr>
        <w:top w:val="none" w:sz="0" w:space="0" w:color="auto"/>
        <w:left w:val="none" w:sz="0" w:space="0" w:color="auto"/>
        <w:bottom w:val="none" w:sz="0" w:space="0" w:color="auto"/>
        <w:right w:val="none" w:sz="0" w:space="0" w:color="auto"/>
      </w:divBdr>
    </w:div>
    <w:div w:id="92555033">
      <w:bodyDiv w:val="1"/>
      <w:marLeft w:val="0"/>
      <w:marRight w:val="0"/>
      <w:marTop w:val="0"/>
      <w:marBottom w:val="0"/>
      <w:divBdr>
        <w:top w:val="none" w:sz="0" w:space="0" w:color="auto"/>
        <w:left w:val="none" w:sz="0" w:space="0" w:color="auto"/>
        <w:bottom w:val="none" w:sz="0" w:space="0" w:color="auto"/>
        <w:right w:val="none" w:sz="0" w:space="0" w:color="auto"/>
      </w:divBdr>
    </w:div>
    <w:div w:id="94986762">
      <w:bodyDiv w:val="1"/>
      <w:marLeft w:val="0"/>
      <w:marRight w:val="0"/>
      <w:marTop w:val="0"/>
      <w:marBottom w:val="0"/>
      <w:divBdr>
        <w:top w:val="none" w:sz="0" w:space="0" w:color="auto"/>
        <w:left w:val="none" w:sz="0" w:space="0" w:color="auto"/>
        <w:bottom w:val="none" w:sz="0" w:space="0" w:color="auto"/>
        <w:right w:val="none" w:sz="0" w:space="0" w:color="auto"/>
      </w:divBdr>
      <w:divsChild>
        <w:div w:id="1299532418">
          <w:marLeft w:val="0"/>
          <w:marRight w:val="0"/>
          <w:marTop w:val="0"/>
          <w:marBottom w:val="0"/>
          <w:divBdr>
            <w:top w:val="none" w:sz="0" w:space="0" w:color="auto"/>
            <w:left w:val="none" w:sz="0" w:space="0" w:color="auto"/>
            <w:bottom w:val="none" w:sz="0" w:space="0" w:color="auto"/>
            <w:right w:val="none" w:sz="0" w:space="0" w:color="auto"/>
          </w:divBdr>
          <w:divsChild>
            <w:div w:id="1770268803">
              <w:marLeft w:val="0"/>
              <w:marRight w:val="0"/>
              <w:marTop w:val="0"/>
              <w:marBottom w:val="0"/>
              <w:divBdr>
                <w:top w:val="none" w:sz="0" w:space="0" w:color="auto"/>
                <w:left w:val="none" w:sz="0" w:space="0" w:color="auto"/>
                <w:bottom w:val="none" w:sz="0" w:space="0" w:color="auto"/>
                <w:right w:val="none" w:sz="0" w:space="0" w:color="auto"/>
              </w:divBdr>
              <w:divsChild>
                <w:div w:id="205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2989">
      <w:bodyDiv w:val="1"/>
      <w:marLeft w:val="0"/>
      <w:marRight w:val="0"/>
      <w:marTop w:val="0"/>
      <w:marBottom w:val="0"/>
      <w:divBdr>
        <w:top w:val="none" w:sz="0" w:space="0" w:color="auto"/>
        <w:left w:val="none" w:sz="0" w:space="0" w:color="auto"/>
        <w:bottom w:val="none" w:sz="0" w:space="0" w:color="auto"/>
        <w:right w:val="none" w:sz="0" w:space="0" w:color="auto"/>
      </w:divBdr>
    </w:div>
    <w:div w:id="98184147">
      <w:bodyDiv w:val="1"/>
      <w:marLeft w:val="0"/>
      <w:marRight w:val="0"/>
      <w:marTop w:val="0"/>
      <w:marBottom w:val="0"/>
      <w:divBdr>
        <w:top w:val="none" w:sz="0" w:space="0" w:color="auto"/>
        <w:left w:val="none" w:sz="0" w:space="0" w:color="auto"/>
        <w:bottom w:val="none" w:sz="0" w:space="0" w:color="auto"/>
        <w:right w:val="none" w:sz="0" w:space="0" w:color="auto"/>
      </w:divBdr>
    </w:div>
    <w:div w:id="99028689">
      <w:bodyDiv w:val="1"/>
      <w:marLeft w:val="0"/>
      <w:marRight w:val="0"/>
      <w:marTop w:val="0"/>
      <w:marBottom w:val="0"/>
      <w:divBdr>
        <w:top w:val="none" w:sz="0" w:space="0" w:color="auto"/>
        <w:left w:val="none" w:sz="0" w:space="0" w:color="auto"/>
        <w:bottom w:val="none" w:sz="0" w:space="0" w:color="auto"/>
        <w:right w:val="none" w:sz="0" w:space="0" w:color="auto"/>
      </w:divBdr>
    </w:div>
    <w:div w:id="103617129">
      <w:bodyDiv w:val="1"/>
      <w:marLeft w:val="0"/>
      <w:marRight w:val="0"/>
      <w:marTop w:val="0"/>
      <w:marBottom w:val="0"/>
      <w:divBdr>
        <w:top w:val="none" w:sz="0" w:space="0" w:color="auto"/>
        <w:left w:val="none" w:sz="0" w:space="0" w:color="auto"/>
        <w:bottom w:val="none" w:sz="0" w:space="0" w:color="auto"/>
        <w:right w:val="none" w:sz="0" w:space="0" w:color="auto"/>
      </w:divBdr>
    </w:div>
    <w:div w:id="104352484">
      <w:bodyDiv w:val="1"/>
      <w:marLeft w:val="0"/>
      <w:marRight w:val="0"/>
      <w:marTop w:val="0"/>
      <w:marBottom w:val="0"/>
      <w:divBdr>
        <w:top w:val="none" w:sz="0" w:space="0" w:color="auto"/>
        <w:left w:val="none" w:sz="0" w:space="0" w:color="auto"/>
        <w:bottom w:val="none" w:sz="0" w:space="0" w:color="auto"/>
        <w:right w:val="none" w:sz="0" w:space="0" w:color="auto"/>
      </w:divBdr>
    </w:div>
    <w:div w:id="105660382">
      <w:bodyDiv w:val="1"/>
      <w:marLeft w:val="0"/>
      <w:marRight w:val="0"/>
      <w:marTop w:val="0"/>
      <w:marBottom w:val="0"/>
      <w:divBdr>
        <w:top w:val="none" w:sz="0" w:space="0" w:color="auto"/>
        <w:left w:val="none" w:sz="0" w:space="0" w:color="auto"/>
        <w:bottom w:val="none" w:sz="0" w:space="0" w:color="auto"/>
        <w:right w:val="none" w:sz="0" w:space="0" w:color="auto"/>
      </w:divBdr>
    </w:div>
    <w:div w:id="107706758">
      <w:bodyDiv w:val="1"/>
      <w:marLeft w:val="0"/>
      <w:marRight w:val="0"/>
      <w:marTop w:val="0"/>
      <w:marBottom w:val="0"/>
      <w:divBdr>
        <w:top w:val="none" w:sz="0" w:space="0" w:color="auto"/>
        <w:left w:val="none" w:sz="0" w:space="0" w:color="auto"/>
        <w:bottom w:val="none" w:sz="0" w:space="0" w:color="auto"/>
        <w:right w:val="none" w:sz="0" w:space="0" w:color="auto"/>
      </w:divBdr>
    </w:div>
    <w:div w:id="109863561">
      <w:bodyDiv w:val="1"/>
      <w:marLeft w:val="0"/>
      <w:marRight w:val="0"/>
      <w:marTop w:val="0"/>
      <w:marBottom w:val="0"/>
      <w:divBdr>
        <w:top w:val="none" w:sz="0" w:space="0" w:color="auto"/>
        <w:left w:val="none" w:sz="0" w:space="0" w:color="auto"/>
        <w:bottom w:val="none" w:sz="0" w:space="0" w:color="auto"/>
        <w:right w:val="none" w:sz="0" w:space="0" w:color="auto"/>
      </w:divBdr>
    </w:div>
    <w:div w:id="111243462">
      <w:bodyDiv w:val="1"/>
      <w:marLeft w:val="0"/>
      <w:marRight w:val="0"/>
      <w:marTop w:val="0"/>
      <w:marBottom w:val="0"/>
      <w:divBdr>
        <w:top w:val="none" w:sz="0" w:space="0" w:color="auto"/>
        <w:left w:val="none" w:sz="0" w:space="0" w:color="auto"/>
        <w:bottom w:val="none" w:sz="0" w:space="0" w:color="auto"/>
        <w:right w:val="none" w:sz="0" w:space="0" w:color="auto"/>
      </w:divBdr>
    </w:div>
    <w:div w:id="119230878">
      <w:bodyDiv w:val="1"/>
      <w:marLeft w:val="0"/>
      <w:marRight w:val="0"/>
      <w:marTop w:val="0"/>
      <w:marBottom w:val="0"/>
      <w:divBdr>
        <w:top w:val="none" w:sz="0" w:space="0" w:color="auto"/>
        <w:left w:val="none" w:sz="0" w:space="0" w:color="auto"/>
        <w:bottom w:val="none" w:sz="0" w:space="0" w:color="auto"/>
        <w:right w:val="none" w:sz="0" w:space="0" w:color="auto"/>
      </w:divBdr>
    </w:div>
    <w:div w:id="120657126">
      <w:bodyDiv w:val="1"/>
      <w:marLeft w:val="0"/>
      <w:marRight w:val="0"/>
      <w:marTop w:val="0"/>
      <w:marBottom w:val="0"/>
      <w:divBdr>
        <w:top w:val="none" w:sz="0" w:space="0" w:color="auto"/>
        <w:left w:val="none" w:sz="0" w:space="0" w:color="auto"/>
        <w:bottom w:val="none" w:sz="0" w:space="0" w:color="auto"/>
        <w:right w:val="none" w:sz="0" w:space="0" w:color="auto"/>
      </w:divBdr>
    </w:div>
    <w:div w:id="121731449">
      <w:bodyDiv w:val="1"/>
      <w:marLeft w:val="0"/>
      <w:marRight w:val="0"/>
      <w:marTop w:val="0"/>
      <w:marBottom w:val="0"/>
      <w:divBdr>
        <w:top w:val="none" w:sz="0" w:space="0" w:color="auto"/>
        <w:left w:val="none" w:sz="0" w:space="0" w:color="auto"/>
        <w:bottom w:val="none" w:sz="0" w:space="0" w:color="auto"/>
        <w:right w:val="none" w:sz="0" w:space="0" w:color="auto"/>
      </w:divBdr>
    </w:div>
    <w:div w:id="123043483">
      <w:bodyDiv w:val="1"/>
      <w:marLeft w:val="0"/>
      <w:marRight w:val="0"/>
      <w:marTop w:val="0"/>
      <w:marBottom w:val="0"/>
      <w:divBdr>
        <w:top w:val="none" w:sz="0" w:space="0" w:color="auto"/>
        <w:left w:val="none" w:sz="0" w:space="0" w:color="auto"/>
        <w:bottom w:val="none" w:sz="0" w:space="0" w:color="auto"/>
        <w:right w:val="none" w:sz="0" w:space="0" w:color="auto"/>
      </w:divBdr>
    </w:div>
    <w:div w:id="128280075">
      <w:bodyDiv w:val="1"/>
      <w:marLeft w:val="0"/>
      <w:marRight w:val="0"/>
      <w:marTop w:val="0"/>
      <w:marBottom w:val="0"/>
      <w:divBdr>
        <w:top w:val="none" w:sz="0" w:space="0" w:color="auto"/>
        <w:left w:val="none" w:sz="0" w:space="0" w:color="auto"/>
        <w:bottom w:val="none" w:sz="0" w:space="0" w:color="auto"/>
        <w:right w:val="none" w:sz="0" w:space="0" w:color="auto"/>
      </w:divBdr>
    </w:div>
    <w:div w:id="136844844">
      <w:bodyDiv w:val="1"/>
      <w:marLeft w:val="0"/>
      <w:marRight w:val="0"/>
      <w:marTop w:val="0"/>
      <w:marBottom w:val="0"/>
      <w:divBdr>
        <w:top w:val="none" w:sz="0" w:space="0" w:color="auto"/>
        <w:left w:val="none" w:sz="0" w:space="0" w:color="auto"/>
        <w:bottom w:val="none" w:sz="0" w:space="0" w:color="auto"/>
        <w:right w:val="none" w:sz="0" w:space="0" w:color="auto"/>
      </w:divBdr>
    </w:div>
    <w:div w:id="137109692">
      <w:bodyDiv w:val="1"/>
      <w:marLeft w:val="0"/>
      <w:marRight w:val="0"/>
      <w:marTop w:val="0"/>
      <w:marBottom w:val="0"/>
      <w:divBdr>
        <w:top w:val="none" w:sz="0" w:space="0" w:color="auto"/>
        <w:left w:val="none" w:sz="0" w:space="0" w:color="auto"/>
        <w:bottom w:val="none" w:sz="0" w:space="0" w:color="auto"/>
        <w:right w:val="none" w:sz="0" w:space="0" w:color="auto"/>
      </w:divBdr>
    </w:div>
    <w:div w:id="140971559">
      <w:bodyDiv w:val="1"/>
      <w:marLeft w:val="0"/>
      <w:marRight w:val="0"/>
      <w:marTop w:val="0"/>
      <w:marBottom w:val="0"/>
      <w:divBdr>
        <w:top w:val="none" w:sz="0" w:space="0" w:color="auto"/>
        <w:left w:val="none" w:sz="0" w:space="0" w:color="auto"/>
        <w:bottom w:val="none" w:sz="0" w:space="0" w:color="auto"/>
        <w:right w:val="none" w:sz="0" w:space="0" w:color="auto"/>
      </w:divBdr>
    </w:div>
    <w:div w:id="143591297">
      <w:bodyDiv w:val="1"/>
      <w:marLeft w:val="0"/>
      <w:marRight w:val="0"/>
      <w:marTop w:val="0"/>
      <w:marBottom w:val="0"/>
      <w:divBdr>
        <w:top w:val="none" w:sz="0" w:space="0" w:color="auto"/>
        <w:left w:val="none" w:sz="0" w:space="0" w:color="auto"/>
        <w:bottom w:val="none" w:sz="0" w:space="0" w:color="auto"/>
        <w:right w:val="none" w:sz="0" w:space="0" w:color="auto"/>
      </w:divBdr>
    </w:div>
    <w:div w:id="149832939">
      <w:bodyDiv w:val="1"/>
      <w:marLeft w:val="0"/>
      <w:marRight w:val="0"/>
      <w:marTop w:val="0"/>
      <w:marBottom w:val="0"/>
      <w:divBdr>
        <w:top w:val="none" w:sz="0" w:space="0" w:color="auto"/>
        <w:left w:val="none" w:sz="0" w:space="0" w:color="auto"/>
        <w:bottom w:val="none" w:sz="0" w:space="0" w:color="auto"/>
        <w:right w:val="none" w:sz="0" w:space="0" w:color="auto"/>
      </w:divBdr>
    </w:div>
    <w:div w:id="152844438">
      <w:bodyDiv w:val="1"/>
      <w:marLeft w:val="0"/>
      <w:marRight w:val="0"/>
      <w:marTop w:val="0"/>
      <w:marBottom w:val="0"/>
      <w:divBdr>
        <w:top w:val="none" w:sz="0" w:space="0" w:color="auto"/>
        <w:left w:val="none" w:sz="0" w:space="0" w:color="auto"/>
        <w:bottom w:val="none" w:sz="0" w:space="0" w:color="auto"/>
        <w:right w:val="none" w:sz="0" w:space="0" w:color="auto"/>
      </w:divBdr>
    </w:div>
    <w:div w:id="152962406">
      <w:bodyDiv w:val="1"/>
      <w:marLeft w:val="0"/>
      <w:marRight w:val="0"/>
      <w:marTop w:val="0"/>
      <w:marBottom w:val="0"/>
      <w:divBdr>
        <w:top w:val="none" w:sz="0" w:space="0" w:color="auto"/>
        <w:left w:val="none" w:sz="0" w:space="0" w:color="auto"/>
        <w:bottom w:val="none" w:sz="0" w:space="0" w:color="auto"/>
        <w:right w:val="none" w:sz="0" w:space="0" w:color="auto"/>
      </w:divBdr>
    </w:div>
    <w:div w:id="153299244">
      <w:bodyDiv w:val="1"/>
      <w:marLeft w:val="0"/>
      <w:marRight w:val="0"/>
      <w:marTop w:val="0"/>
      <w:marBottom w:val="0"/>
      <w:divBdr>
        <w:top w:val="none" w:sz="0" w:space="0" w:color="auto"/>
        <w:left w:val="none" w:sz="0" w:space="0" w:color="auto"/>
        <w:bottom w:val="none" w:sz="0" w:space="0" w:color="auto"/>
        <w:right w:val="none" w:sz="0" w:space="0" w:color="auto"/>
      </w:divBdr>
    </w:div>
    <w:div w:id="157693931">
      <w:bodyDiv w:val="1"/>
      <w:marLeft w:val="0"/>
      <w:marRight w:val="0"/>
      <w:marTop w:val="0"/>
      <w:marBottom w:val="0"/>
      <w:divBdr>
        <w:top w:val="none" w:sz="0" w:space="0" w:color="auto"/>
        <w:left w:val="none" w:sz="0" w:space="0" w:color="auto"/>
        <w:bottom w:val="none" w:sz="0" w:space="0" w:color="auto"/>
        <w:right w:val="none" w:sz="0" w:space="0" w:color="auto"/>
      </w:divBdr>
    </w:div>
    <w:div w:id="158544948">
      <w:bodyDiv w:val="1"/>
      <w:marLeft w:val="0"/>
      <w:marRight w:val="0"/>
      <w:marTop w:val="0"/>
      <w:marBottom w:val="0"/>
      <w:divBdr>
        <w:top w:val="none" w:sz="0" w:space="0" w:color="auto"/>
        <w:left w:val="none" w:sz="0" w:space="0" w:color="auto"/>
        <w:bottom w:val="none" w:sz="0" w:space="0" w:color="auto"/>
        <w:right w:val="none" w:sz="0" w:space="0" w:color="auto"/>
      </w:divBdr>
    </w:div>
    <w:div w:id="165444143">
      <w:bodyDiv w:val="1"/>
      <w:marLeft w:val="0"/>
      <w:marRight w:val="0"/>
      <w:marTop w:val="0"/>
      <w:marBottom w:val="0"/>
      <w:divBdr>
        <w:top w:val="none" w:sz="0" w:space="0" w:color="auto"/>
        <w:left w:val="none" w:sz="0" w:space="0" w:color="auto"/>
        <w:bottom w:val="none" w:sz="0" w:space="0" w:color="auto"/>
        <w:right w:val="none" w:sz="0" w:space="0" w:color="auto"/>
      </w:divBdr>
    </w:div>
    <w:div w:id="170726776">
      <w:bodyDiv w:val="1"/>
      <w:marLeft w:val="0"/>
      <w:marRight w:val="0"/>
      <w:marTop w:val="0"/>
      <w:marBottom w:val="0"/>
      <w:divBdr>
        <w:top w:val="none" w:sz="0" w:space="0" w:color="auto"/>
        <w:left w:val="none" w:sz="0" w:space="0" w:color="auto"/>
        <w:bottom w:val="none" w:sz="0" w:space="0" w:color="auto"/>
        <w:right w:val="none" w:sz="0" w:space="0" w:color="auto"/>
      </w:divBdr>
    </w:div>
    <w:div w:id="173152222">
      <w:bodyDiv w:val="1"/>
      <w:marLeft w:val="0"/>
      <w:marRight w:val="0"/>
      <w:marTop w:val="0"/>
      <w:marBottom w:val="0"/>
      <w:divBdr>
        <w:top w:val="none" w:sz="0" w:space="0" w:color="auto"/>
        <w:left w:val="none" w:sz="0" w:space="0" w:color="auto"/>
        <w:bottom w:val="none" w:sz="0" w:space="0" w:color="auto"/>
        <w:right w:val="none" w:sz="0" w:space="0" w:color="auto"/>
      </w:divBdr>
    </w:div>
    <w:div w:id="174809858">
      <w:bodyDiv w:val="1"/>
      <w:marLeft w:val="0"/>
      <w:marRight w:val="0"/>
      <w:marTop w:val="0"/>
      <w:marBottom w:val="0"/>
      <w:divBdr>
        <w:top w:val="none" w:sz="0" w:space="0" w:color="auto"/>
        <w:left w:val="none" w:sz="0" w:space="0" w:color="auto"/>
        <w:bottom w:val="none" w:sz="0" w:space="0" w:color="auto"/>
        <w:right w:val="none" w:sz="0" w:space="0" w:color="auto"/>
      </w:divBdr>
    </w:div>
    <w:div w:id="180123941">
      <w:bodyDiv w:val="1"/>
      <w:marLeft w:val="0"/>
      <w:marRight w:val="0"/>
      <w:marTop w:val="0"/>
      <w:marBottom w:val="0"/>
      <w:divBdr>
        <w:top w:val="none" w:sz="0" w:space="0" w:color="auto"/>
        <w:left w:val="none" w:sz="0" w:space="0" w:color="auto"/>
        <w:bottom w:val="none" w:sz="0" w:space="0" w:color="auto"/>
        <w:right w:val="none" w:sz="0" w:space="0" w:color="auto"/>
      </w:divBdr>
    </w:div>
    <w:div w:id="182209840">
      <w:bodyDiv w:val="1"/>
      <w:marLeft w:val="0"/>
      <w:marRight w:val="0"/>
      <w:marTop w:val="0"/>
      <w:marBottom w:val="0"/>
      <w:divBdr>
        <w:top w:val="none" w:sz="0" w:space="0" w:color="auto"/>
        <w:left w:val="none" w:sz="0" w:space="0" w:color="auto"/>
        <w:bottom w:val="none" w:sz="0" w:space="0" w:color="auto"/>
        <w:right w:val="none" w:sz="0" w:space="0" w:color="auto"/>
      </w:divBdr>
    </w:div>
    <w:div w:id="184102758">
      <w:bodyDiv w:val="1"/>
      <w:marLeft w:val="0"/>
      <w:marRight w:val="0"/>
      <w:marTop w:val="0"/>
      <w:marBottom w:val="0"/>
      <w:divBdr>
        <w:top w:val="none" w:sz="0" w:space="0" w:color="auto"/>
        <w:left w:val="none" w:sz="0" w:space="0" w:color="auto"/>
        <w:bottom w:val="none" w:sz="0" w:space="0" w:color="auto"/>
        <w:right w:val="none" w:sz="0" w:space="0" w:color="auto"/>
      </w:divBdr>
    </w:div>
    <w:div w:id="189219912">
      <w:bodyDiv w:val="1"/>
      <w:marLeft w:val="0"/>
      <w:marRight w:val="0"/>
      <w:marTop w:val="0"/>
      <w:marBottom w:val="0"/>
      <w:divBdr>
        <w:top w:val="none" w:sz="0" w:space="0" w:color="auto"/>
        <w:left w:val="none" w:sz="0" w:space="0" w:color="auto"/>
        <w:bottom w:val="none" w:sz="0" w:space="0" w:color="auto"/>
        <w:right w:val="none" w:sz="0" w:space="0" w:color="auto"/>
      </w:divBdr>
    </w:div>
    <w:div w:id="199903881">
      <w:bodyDiv w:val="1"/>
      <w:marLeft w:val="0"/>
      <w:marRight w:val="0"/>
      <w:marTop w:val="0"/>
      <w:marBottom w:val="0"/>
      <w:divBdr>
        <w:top w:val="none" w:sz="0" w:space="0" w:color="auto"/>
        <w:left w:val="none" w:sz="0" w:space="0" w:color="auto"/>
        <w:bottom w:val="none" w:sz="0" w:space="0" w:color="auto"/>
        <w:right w:val="none" w:sz="0" w:space="0" w:color="auto"/>
      </w:divBdr>
    </w:div>
    <w:div w:id="200897106">
      <w:bodyDiv w:val="1"/>
      <w:marLeft w:val="0"/>
      <w:marRight w:val="0"/>
      <w:marTop w:val="0"/>
      <w:marBottom w:val="0"/>
      <w:divBdr>
        <w:top w:val="none" w:sz="0" w:space="0" w:color="auto"/>
        <w:left w:val="none" w:sz="0" w:space="0" w:color="auto"/>
        <w:bottom w:val="none" w:sz="0" w:space="0" w:color="auto"/>
        <w:right w:val="none" w:sz="0" w:space="0" w:color="auto"/>
      </w:divBdr>
      <w:divsChild>
        <w:div w:id="1284382489">
          <w:marLeft w:val="0"/>
          <w:marRight w:val="0"/>
          <w:marTop w:val="0"/>
          <w:marBottom w:val="0"/>
          <w:divBdr>
            <w:top w:val="none" w:sz="0" w:space="0" w:color="auto"/>
            <w:left w:val="none" w:sz="0" w:space="0" w:color="auto"/>
            <w:bottom w:val="none" w:sz="0" w:space="0" w:color="auto"/>
            <w:right w:val="none" w:sz="0" w:space="0" w:color="auto"/>
          </w:divBdr>
          <w:divsChild>
            <w:div w:id="1696662123">
              <w:marLeft w:val="0"/>
              <w:marRight w:val="0"/>
              <w:marTop w:val="0"/>
              <w:marBottom w:val="0"/>
              <w:divBdr>
                <w:top w:val="none" w:sz="0" w:space="0" w:color="auto"/>
                <w:left w:val="none" w:sz="0" w:space="0" w:color="auto"/>
                <w:bottom w:val="none" w:sz="0" w:space="0" w:color="auto"/>
                <w:right w:val="none" w:sz="0" w:space="0" w:color="auto"/>
              </w:divBdr>
              <w:divsChild>
                <w:div w:id="2090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8265">
      <w:bodyDiv w:val="1"/>
      <w:marLeft w:val="0"/>
      <w:marRight w:val="0"/>
      <w:marTop w:val="0"/>
      <w:marBottom w:val="0"/>
      <w:divBdr>
        <w:top w:val="none" w:sz="0" w:space="0" w:color="auto"/>
        <w:left w:val="none" w:sz="0" w:space="0" w:color="auto"/>
        <w:bottom w:val="none" w:sz="0" w:space="0" w:color="auto"/>
        <w:right w:val="none" w:sz="0" w:space="0" w:color="auto"/>
      </w:divBdr>
    </w:div>
    <w:div w:id="213978050">
      <w:bodyDiv w:val="1"/>
      <w:marLeft w:val="0"/>
      <w:marRight w:val="0"/>
      <w:marTop w:val="0"/>
      <w:marBottom w:val="0"/>
      <w:divBdr>
        <w:top w:val="none" w:sz="0" w:space="0" w:color="auto"/>
        <w:left w:val="none" w:sz="0" w:space="0" w:color="auto"/>
        <w:bottom w:val="none" w:sz="0" w:space="0" w:color="auto"/>
        <w:right w:val="none" w:sz="0" w:space="0" w:color="auto"/>
      </w:divBdr>
    </w:div>
    <w:div w:id="216432175">
      <w:bodyDiv w:val="1"/>
      <w:marLeft w:val="0"/>
      <w:marRight w:val="0"/>
      <w:marTop w:val="0"/>
      <w:marBottom w:val="0"/>
      <w:divBdr>
        <w:top w:val="none" w:sz="0" w:space="0" w:color="auto"/>
        <w:left w:val="none" w:sz="0" w:space="0" w:color="auto"/>
        <w:bottom w:val="none" w:sz="0" w:space="0" w:color="auto"/>
        <w:right w:val="none" w:sz="0" w:space="0" w:color="auto"/>
      </w:divBdr>
    </w:div>
    <w:div w:id="217087455">
      <w:bodyDiv w:val="1"/>
      <w:marLeft w:val="0"/>
      <w:marRight w:val="0"/>
      <w:marTop w:val="0"/>
      <w:marBottom w:val="0"/>
      <w:divBdr>
        <w:top w:val="none" w:sz="0" w:space="0" w:color="auto"/>
        <w:left w:val="none" w:sz="0" w:space="0" w:color="auto"/>
        <w:bottom w:val="none" w:sz="0" w:space="0" w:color="auto"/>
        <w:right w:val="none" w:sz="0" w:space="0" w:color="auto"/>
      </w:divBdr>
    </w:div>
    <w:div w:id="219295448">
      <w:bodyDiv w:val="1"/>
      <w:marLeft w:val="0"/>
      <w:marRight w:val="0"/>
      <w:marTop w:val="0"/>
      <w:marBottom w:val="0"/>
      <w:divBdr>
        <w:top w:val="none" w:sz="0" w:space="0" w:color="auto"/>
        <w:left w:val="none" w:sz="0" w:space="0" w:color="auto"/>
        <w:bottom w:val="none" w:sz="0" w:space="0" w:color="auto"/>
        <w:right w:val="none" w:sz="0" w:space="0" w:color="auto"/>
      </w:divBdr>
    </w:div>
    <w:div w:id="221143399">
      <w:bodyDiv w:val="1"/>
      <w:marLeft w:val="0"/>
      <w:marRight w:val="0"/>
      <w:marTop w:val="0"/>
      <w:marBottom w:val="0"/>
      <w:divBdr>
        <w:top w:val="none" w:sz="0" w:space="0" w:color="auto"/>
        <w:left w:val="none" w:sz="0" w:space="0" w:color="auto"/>
        <w:bottom w:val="none" w:sz="0" w:space="0" w:color="auto"/>
        <w:right w:val="none" w:sz="0" w:space="0" w:color="auto"/>
      </w:divBdr>
    </w:div>
    <w:div w:id="222719490">
      <w:bodyDiv w:val="1"/>
      <w:marLeft w:val="0"/>
      <w:marRight w:val="0"/>
      <w:marTop w:val="0"/>
      <w:marBottom w:val="0"/>
      <w:divBdr>
        <w:top w:val="none" w:sz="0" w:space="0" w:color="auto"/>
        <w:left w:val="none" w:sz="0" w:space="0" w:color="auto"/>
        <w:bottom w:val="none" w:sz="0" w:space="0" w:color="auto"/>
        <w:right w:val="none" w:sz="0" w:space="0" w:color="auto"/>
      </w:divBdr>
    </w:div>
    <w:div w:id="224073091">
      <w:bodyDiv w:val="1"/>
      <w:marLeft w:val="0"/>
      <w:marRight w:val="0"/>
      <w:marTop w:val="0"/>
      <w:marBottom w:val="0"/>
      <w:divBdr>
        <w:top w:val="none" w:sz="0" w:space="0" w:color="auto"/>
        <w:left w:val="none" w:sz="0" w:space="0" w:color="auto"/>
        <w:bottom w:val="none" w:sz="0" w:space="0" w:color="auto"/>
        <w:right w:val="none" w:sz="0" w:space="0" w:color="auto"/>
      </w:divBdr>
    </w:div>
    <w:div w:id="233855652">
      <w:bodyDiv w:val="1"/>
      <w:marLeft w:val="0"/>
      <w:marRight w:val="0"/>
      <w:marTop w:val="0"/>
      <w:marBottom w:val="0"/>
      <w:divBdr>
        <w:top w:val="none" w:sz="0" w:space="0" w:color="auto"/>
        <w:left w:val="none" w:sz="0" w:space="0" w:color="auto"/>
        <w:bottom w:val="none" w:sz="0" w:space="0" w:color="auto"/>
        <w:right w:val="none" w:sz="0" w:space="0" w:color="auto"/>
      </w:divBdr>
      <w:divsChild>
        <w:div w:id="1384719753">
          <w:marLeft w:val="0"/>
          <w:marRight w:val="0"/>
          <w:marTop w:val="0"/>
          <w:marBottom w:val="0"/>
          <w:divBdr>
            <w:top w:val="none" w:sz="0" w:space="0" w:color="auto"/>
            <w:left w:val="none" w:sz="0" w:space="0" w:color="auto"/>
            <w:bottom w:val="none" w:sz="0" w:space="0" w:color="auto"/>
            <w:right w:val="none" w:sz="0" w:space="0" w:color="auto"/>
          </w:divBdr>
          <w:divsChild>
            <w:div w:id="778645052">
              <w:marLeft w:val="0"/>
              <w:marRight w:val="0"/>
              <w:marTop w:val="0"/>
              <w:marBottom w:val="0"/>
              <w:divBdr>
                <w:top w:val="none" w:sz="0" w:space="0" w:color="auto"/>
                <w:left w:val="none" w:sz="0" w:space="0" w:color="auto"/>
                <w:bottom w:val="none" w:sz="0" w:space="0" w:color="auto"/>
                <w:right w:val="none" w:sz="0" w:space="0" w:color="auto"/>
              </w:divBdr>
              <w:divsChild>
                <w:div w:id="17835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7148">
      <w:bodyDiv w:val="1"/>
      <w:marLeft w:val="0"/>
      <w:marRight w:val="0"/>
      <w:marTop w:val="0"/>
      <w:marBottom w:val="0"/>
      <w:divBdr>
        <w:top w:val="none" w:sz="0" w:space="0" w:color="auto"/>
        <w:left w:val="none" w:sz="0" w:space="0" w:color="auto"/>
        <w:bottom w:val="none" w:sz="0" w:space="0" w:color="auto"/>
        <w:right w:val="none" w:sz="0" w:space="0" w:color="auto"/>
      </w:divBdr>
    </w:div>
    <w:div w:id="236717615">
      <w:bodyDiv w:val="1"/>
      <w:marLeft w:val="0"/>
      <w:marRight w:val="0"/>
      <w:marTop w:val="0"/>
      <w:marBottom w:val="0"/>
      <w:divBdr>
        <w:top w:val="none" w:sz="0" w:space="0" w:color="auto"/>
        <w:left w:val="none" w:sz="0" w:space="0" w:color="auto"/>
        <w:bottom w:val="none" w:sz="0" w:space="0" w:color="auto"/>
        <w:right w:val="none" w:sz="0" w:space="0" w:color="auto"/>
      </w:divBdr>
    </w:div>
    <w:div w:id="238827648">
      <w:bodyDiv w:val="1"/>
      <w:marLeft w:val="0"/>
      <w:marRight w:val="0"/>
      <w:marTop w:val="0"/>
      <w:marBottom w:val="0"/>
      <w:divBdr>
        <w:top w:val="none" w:sz="0" w:space="0" w:color="auto"/>
        <w:left w:val="none" w:sz="0" w:space="0" w:color="auto"/>
        <w:bottom w:val="none" w:sz="0" w:space="0" w:color="auto"/>
        <w:right w:val="none" w:sz="0" w:space="0" w:color="auto"/>
      </w:divBdr>
    </w:div>
    <w:div w:id="238904523">
      <w:bodyDiv w:val="1"/>
      <w:marLeft w:val="0"/>
      <w:marRight w:val="0"/>
      <w:marTop w:val="0"/>
      <w:marBottom w:val="0"/>
      <w:divBdr>
        <w:top w:val="none" w:sz="0" w:space="0" w:color="auto"/>
        <w:left w:val="none" w:sz="0" w:space="0" w:color="auto"/>
        <w:bottom w:val="none" w:sz="0" w:space="0" w:color="auto"/>
        <w:right w:val="none" w:sz="0" w:space="0" w:color="auto"/>
      </w:divBdr>
    </w:div>
    <w:div w:id="238905718">
      <w:bodyDiv w:val="1"/>
      <w:marLeft w:val="0"/>
      <w:marRight w:val="0"/>
      <w:marTop w:val="0"/>
      <w:marBottom w:val="0"/>
      <w:divBdr>
        <w:top w:val="none" w:sz="0" w:space="0" w:color="auto"/>
        <w:left w:val="none" w:sz="0" w:space="0" w:color="auto"/>
        <w:bottom w:val="none" w:sz="0" w:space="0" w:color="auto"/>
        <w:right w:val="none" w:sz="0" w:space="0" w:color="auto"/>
      </w:divBdr>
    </w:div>
    <w:div w:id="243611437">
      <w:bodyDiv w:val="1"/>
      <w:marLeft w:val="0"/>
      <w:marRight w:val="0"/>
      <w:marTop w:val="0"/>
      <w:marBottom w:val="0"/>
      <w:divBdr>
        <w:top w:val="none" w:sz="0" w:space="0" w:color="auto"/>
        <w:left w:val="none" w:sz="0" w:space="0" w:color="auto"/>
        <w:bottom w:val="none" w:sz="0" w:space="0" w:color="auto"/>
        <w:right w:val="none" w:sz="0" w:space="0" w:color="auto"/>
      </w:divBdr>
    </w:div>
    <w:div w:id="246622281">
      <w:bodyDiv w:val="1"/>
      <w:marLeft w:val="0"/>
      <w:marRight w:val="0"/>
      <w:marTop w:val="0"/>
      <w:marBottom w:val="0"/>
      <w:divBdr>
        <w:top w:val="none" w:sz="0" w:space="0" w:color="auto"/>
        <w:left w:val="none" w:sz="0" w:space="0" w:color="auto"/>
        <w:bottom w:val="none" w:sz="0" w:space="0" w:color="auto"/>
        <w:right w:val="none" w:sz="0" w:space="0" w:color="auto"/>
      </w:divBdr>
    </w:div>
    <w:div w:id="251861727">
      <w:bodyDiv w:val="1"/>
      <w:marLeft w:val="0"/>
      <w:marRight w:val="0"/>
      <w:marTop w:val="0"/>
      <w:marBottom w:val="0"/>
      <w:divBdr>
        <w:top w:val="none" w:sz="0" w:space="0" w:color="auto"/>
        <w:left w:val="none" w:sz="0" w:space="0" w:color="auto"/>
        <w:bottom w:val="none" w:sz="0" w:space="0" w:color="auto"/>
        <w:right w:val="none" w:sz="0" w:space="0" w:color="auto"/>
      </w:divBdr>
    </w:div>
    <w:div w:id="253126476">
      <w:bodyDiv w:val="1"/>
      <w:marLeft w:val="0"/>
      <w:marRight w:val="0"/>
      <w:marTop w:val="0"/>
      <w:marBottom w:val="0"/>
      <w:divBdr>
        <w:top w:val="none" w:sz="0" w:space="0" w:color="auto"/>
        <w:left w:val="none" w:sz="0" w:space="0" w:color="auto"/>
        <w:bottom w:val="none" w:sz="0" w:space="0" w:color="auto"/>
        <w:right w:val="none" w:sz="0" w:space="0" w:color="auto"/>
      </w:divBdr>
    </w:div>
    <w:div w:id="256060335">
      <w:bodyDiv w:val="1"/>
      <w:marLeft w:val="0"/>
      <w:marRight w:val="0"/>
      <w:marTop w:val="0"/>
      <w:marBottom w:val="0"/>
      <w:divBdr>
        <w:top w:val="none" w:sz="0" w:space="0" w:color="auto"/>
        <w:left w:val="none" w:sz="0" w:space="0" w:color="auto"/>
        <w:bottom w:val="none" w:sz="0" w:space="0" w:color="auto"/>
        <w:right w:val="none" w:sz="0" w:space="0" w:color="auto"/>
      </w:divBdr>
    </w:div>
    <w:div w:id="257642904">
      <w:bodyDiv w:val="1"/>
      <w:marLeft w:val="0"/>
      <w:marRight w:val="0"/>
      <w:marTop w:val="0"/>
      <w:marBottom w:val="0"/>
      <w:divBdr>
        <w:top w:val="none" w:sz="0" w:space="0" w:color="auto"/>
        <w:left w:val="none" w:sz="0" w:space="0" w:color="auto"/>
        <w:bottom w:val="none" w:sz="0" w:space="0" w:color="auto"/>
        <w:right w:val="none" w:sz="0" w:space="0" w:color="auto"/>
      </w:divBdr>
    </w:div>
    <w:div w:id="257909973">
      <w:bodyDiv w:val="1"/>
      <w:marLeft w:val="0"/>
      <w:marRight w:val="0"/>
      <w:marTop w:val="0"/>
      <w:marBottom w:val="0"/>
      <w:divBdr>
        <w:top w:val="none" w:sz="0" w:space="0" w:color="auto"/>
        <w:left w:val="none" w:sz="0" w:space="0" w:color="auto"/>
        <w:bottom w:val="none" w:sz="0" w:space="0" w:color="auto"/>
        <w:right w:val="none" w:sz="0" w:space="0" w:color="auto"/>
      </w:divBdr>
    </w:div>
    <w:div w:id="261687981">
      <w:bodyDiv w:val="1"/>
      <w:marLeft w:val="0"/>
      <w:marRight w:val="0"/>
      <w:marTop w:val="0"/>
      <w:marBottom w:val="0"/>
      <w:divBdr>
        <w:top w:val="none" w:sz="0" w:space="0" w:color="auto"/>
        <w:left w:val="none" w:sz="0" w:space="0" w:color="auto"/>
        <w:bottom w:val="none" w:sz="0" w:space="0" w:color="auto"/>
        <w:right w:val="none" w:sz="0" w:space="0" w:color="auto"/>
      </w:divBdr>
    </w:div>
    <w:div w:id="266237500">
      <w:bodyDiv w:val="1"/>
      <w:marLeft w:val="0"/>
      <w:marRight w:val="0"/>
      <w:marTop w:val="0"/>
      <w:marBottom w:val="0"/>
      <w:divBdr>
        <w:top w:val="none" w:sz="0" w:space="0" w:color="auto"/>
        <w:left w:val="none" w:sz="0" w:space="0" w:color="auto"/>
        <w:bottom w:val="none" w:sz="0" w:space="0" w:color="auto"/>
        <w:right w:val="none" w:sz="0" w:space="0" w:color="auto"/>
      </w:divBdr>
    </w:div>
    <w:div w:id="266692330">
      <w:bodyDiv w:val="1"/>
      <w:marLeft w:val="0"/>
      <w:marRight w:val="0"/>
      <w:marTop w:val="0"/>
      <w:marBottom w:val="0"/>
      <w:divBdr>
        <w:top w:val="none" w:sz="0" w:space="0" w:color="auto"/>
        <w:left w:val="none" w:sz="0" w:space="0" w:color="auto"/>
        <w:bottom w:val="none" w:sz="0" w:space="0" w:color="auto"/>
        <w:right w:val="none" w:sz="0" w:space="0" w:color="auto"/>
      </w:divBdr>
    </w:div>
    <w:div w:id="269700377">
      <w:bodyDiv w:val="1"/>
      <w:marLeft w:val="0"/>
      <w:marRight w:val="0"/>
      <w:marTop w:val="0"/>
      <w:marBottom w:val="0"/>
      <w:divBdr>
        <w:top w:val="none" w:sz="0" w:space="0" w:color="auto"/>
        <w:left w:val="none" w:sz="0" w:space="0" w:color="auto"/>
        <w:bottom w:val="none" w:sz="0" w:space="0" w:color="auto"/>
        <w:right w:val="none" w:sz="0" w:space="0" w:color="auto"/>
      </w:divBdr>
    </w:div>
    <w:div w:id="273637073">
      <w:bodyDiv w:val="1"/>
      <w:marLeft w:val="0"/>
      <w:marRight w:val="0"/>
      <w:marTop w:val="0"/>
      <w:marBottom w:val="0"/>
      <w:divBdr>
        <w:top w:val="none" w:sz="0" w:space="0" w:color="auto"/>
        <w:left w:val="none" w:sz="0" w:space="0" w:color="auto"/>
        <w:bottom w:val="none" w:sz="0" w:space="0" w:color="auto"/>
        <w:right w:val="none" w:sz="0" w:space="0" w:color="auto"/>
      </w:divBdr>
    </w:div>
    <w:div w:id="274561685">
      <w:bodyDiv w:val="1"/>
      <w:marLeft w:val="0"/>
      <w:marRight w:val="0"/>
      <w:marTop w:val="0"/>
      <w:marBottom w:val="0"/>
      <w:divBdr>
        <w:top w:val="none" w:sz="0" w:space="0" w:color="auto"/>
        <w:left w:val="none" w:sz="0" w:space="0" w:color="auto"/>
        <w:bottom w:val="none" w:sz="0" w:space="0" w:color="auto"/>
        <w:right w:val="none" w:sz="0" w:space="0" w:color="auto"/>
      </w:divBdr>
    </w:div>
    <w:div w:id="274748475">
      <w:bodyDiv w:val="1"/>
      <w:marLeft w:val="0"/>
      <w:marRight w:val="0"/>
      <w:marTop w:val="0"/>
      <w:marBottom w:val="0"/>
      <w:divBdr>
        <w:top w:val="none" w:sz="0" w:space="0" w:color="auto"/>
        <w:left w:val="none" w:sz="0" w:space="0" w:color="auto"/>
        <w:bottom w:val="none" w:sz="0" w:space="0" w:color="auto"/>
        <w:right w:val="none" w:sz="0" w:space="0" w:color="auto"/>
      </w:divBdr>
    </w:div>
    <w:div w:id="278994694">
      <w:bodyDiv w:val="1"/>
      <w:marLeft w:val="0"/>
      <w:marRight w:val="0"/>
      <w:marTop w:val="0"/>
      <w:marBottom w:val="0"/>
      <w:divBdr>
        <w:top w:val="none" w:sz="0" w:space="0" w:color="auto"/>
        <w:left w:val="none" w:sz="0" w:space="0" w:color="auto"/>
        <w:bottom w:val="none" w:sz="0" w:space="0" w:color="auto"/>
        <w:right w:val="none" w:sz="0" w:space="0" w:color="auto"/>
      </w:divBdr>
    </w:div>
    <w:div w:id="287667206">
      <w:bodyDiv w:val="1"/>
      <w:marLeft w:val="0"/>
      <w:marRight w:val="0"/>
      <w:marTop w:val="0"/>
      <w:marBottom w:val="0"/>
      <w:divBdr>
        <w:top w:val="none" w:sz="0" w:space="0" w:color="auto"/>
        <w:left w:val="none" w:sz="0" w:space="0" w:color="auto"/>
        <w:bottom w:val="none" w:sz="0" w:space="0" w:color="auto"/>
        <w:right w:val="none" w:sz="0" w:space="0" w:color="auto"/>
      </w:divBdr>
    </w:div>
    <w:div w:id="293607106">
      <w:bodyDiv w:val="1"/>
      <w:marLeft w:val="0"/>
      <w:marRight w:val="0"/>
      <w:marTop w:val="0"/>
      <w:marBottom w:val="0"/>
      <w:divBdr>
        <w:top w:val="none" w:sz="0" w:space="0" w:color="auto"/>
        <w:left w:val="none" w:sz="0" w:space="0" w:color="auto"/>
        <w:bottom w:val="none" w:sz="0" w:space="0" w:color="auto"/>
        <w:right w:val="none" w:sz="0" w:space="0" w:color="auto"/>
      </w:divBdr>
    </w:div>
    <w:div w:id="294484731">
      <w:bodyDiv w:val="1"/>
      <w:marLeft w:val="0"/>
      <w:marRight w:val="0"/>
      <w:marTop w:val="0"/>
      <w:marBottom w:val="0"/>
      <w:divBdr>
        <w:top w:val="none" w:sz="0" w:space="0" w:color="auto"/>
        <w:left w:val="none" w:sz="0" w:space="0" w:color="auto"/>
        <w:bottom w:val="none" w:sz="0" w:space="0" w:color="auto"/>
        <w:right w:val="none" w:sz="0" w:space="0" w:color="auto"/>
      </w:divBdr>
      <w:divsChild>
        <w:div w:id="168755280">
          <w:marLeft w:val="0"/>
          <w:marRight w:val="0"/>
          <w:marTop w:val="0"/>
          <w:marBottom w:val="0"/>
          <w:divBdr>
            <w:top w:val="none" w:sz="0" w:space="0" w:color="auto"/>
            <w:left w:val="none" w:sz="0" w:space="0" w:color="auto"/>
            <w:bottom w:val="none" w:sz="0" w:space="0" w:color="auto"/>
            <w:right w:val="none" w:sz="0" w:space="0" w:color="auto"/>
          </w:divBdr>
          <w:divsChild>
            <w:div w:id="2112701218">
              <w:marLeft w:val="0"/>
              <w:marRight w:val="0"/>
              <w:marTop w:val="0"/>
              <w:marBottom w:val="0"/>
              <w:divBdr>
                <w:top w:val="none" w:sz="0" w:space="0" w:color="auto"/>
                <w:left w:val="none" w:sz="0" w:space="0" w:color="auto"/>
                <w:bottom w:val="none" w:sz="0" w:space="0" w:color="auto"/>
                <w:right w:val="none" w:sz="0" w:space="0" w:color="auto"/>
              </w:divBdr>
              <w:divsChild>
                <w:div w:id="8607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6637">
      <w:bodyDiv w:val="1"/>
      <w:marLeft w:val="0"/>
      <w:marRight w:val="0"/>
      <w:marTop w:val="0"/>
      <w:marBottom w:val="0"/>
      <w:divBdr>
        <w:top w:val="none" w:sz="0" w:space="0" w:color="auto"/>
        <w:left w:val="none" w:sz="0" w:space="0" w:color="auto"/>
        <w:bottom w:val="none" w:sz="0" w:space="0" w:color="auto"/>
        <w:right w:val="none" w:sz="0" w:space="0" w:color="auto"/>
      </w:divBdr>
    </w:div>
    <w:div w:id="301693865">
      <w:bodyDiv w:val="1"/>
      <w:marLeft w:val="0"/>
      <w:marRight w:val="0"/>
      <w:marTop w:val="0"/>
      <w:marBottom w:val="0"/>
      <w:divBdr>
        <w:top w:val="none" w:sz="0" w:space="0" w:color="auto"/>
        <w:left w:val="none" w:sz="0" w:space="0" w:color="auto"/>
        <w:bottom w:val="none" w:sz="0" w:space="0" w:color="auto"/>
        <w:right w:val="none" w:sz="0" w:space="0" w:color="auto"/>
      </w:divBdr>
    </w:div>
    <w:div w:id="301890609">
      <w:bodyDiv w:val="1"/>
      <w:marLeft w:val="0"/>
      <w:marRight w:val="0"/>
      <w:marTop w:val="0"/>
      <w:marBottom w:val="0"/>
      <w:divBdr>
        <w:top w:val="none" w:sz="0" w:space="0" w:color="auto"/>
        <w:left w:val="none" w:sz="0" w:space="0" w:color="auto"/>
        <w:bottom w:val="none" w:sz="0" w:space="0" w:color="auto"/>
        <w:right w:val="none" w:sz="0" w:space="0" w:color="auto"/>
      </w:divBdr>
    </w:div>
    <w:div w:id="303581714">
      <w:bodyDiv w:val="1"/>
      <w:marLeft w:val="0"/>
      <w:marRight w:val="0"/>
      <w:marTop w:val="0"/>
      <w:marBottom w:val="0"/>
      <w:divBdr>
        <w:top w:val="none" w:sz="0" w:space="0" w:color="auto"/>
        <w:left w:val="none" w:sz="0" w:space="0" w:color="auto"/>
        <w:bottom w:val="none" w:sz="0" w:space="0" w:color="auto"/>
        <w:right w:val="none" w:sz="0" w:space="0" w:color="auto"/>
      </w:divBdr>
    </w:div>
    <w:div w:id="305857300">
      <w:bodyDiv w:val="1"/>
      <w:marLeft w:val="0"/>
      <w:marRight w:val="0"/>
      <w:marTop w:val="0"/>
      <w:marBottom w:val="0"/>
      <w:divBdr>
        <w:top w:val="none" w:sz="0" w:space="0" w:color="auto"/>
        <w:left w:val="none" w:sz="0" w:space="0" w:color="auto"/>
        <w:bottom w:val="none" w:sz="0" w:space="0" w:color="auto"/>
        <w:right w:val="none" w:sz="0" w:space="0" w:color="auto"/>
      </w:divBdr>
    </w:div>
    <w:div w:id="306471589">
      <w:bodyDiv w:val="1"/>
      <w:marLeft w:val="0"/>
      <w:marRight w:val="0"/>
      <w:marTop w:val="0"/>
      <w:marBottom w:val="0"/>
      <w:divBdr>
        <w:top w:val="none" w:sz="0" w:space="0" w:color="auto"/>
        <w:left w:val="none" w:sz="0" w:space="0" w:color="auto"/>
        <w:bottom w:val="none" w:sz="0" w:space="0" w:color="auto"/>
        <w:right w:val="none" w:sz="0" w:space="0" w:color="auto"/>
      </w:divBdr>
    </w:div>
    <w:div w:id="312486256">
      <w:bodyDiv w:val="1"/>
      <w:marLeft w:val="0"/>
      <w:marRight w:val="0"/>
      <w:marTop w:val="0"/>
      <w:marBottom w:val="0"/>
      <w:divBdr>
        <w:top w:val="none" w:sz="0" w:space="0" w:color="auto"/>
        <w:left w:val="none" w:sz="0" w:space="0" w:color="auto"/>
        <w:bottom w:val="none" w:sz="0" w:space="0" w:color="auto"/>
        <w:right w:val="none" w:sz="0" w:space="0" w:color="auto"/>
      </w:divBdr>
    </w:div>
    <w:div w:id="312569361">
      <w:bodyDiv w:val="1"/>
      <w:marLeft w:val="0"/>
      <w:marRight w:val="0"/>
      <w:marTop w:val="0"/>
      <w:marBottom w:val="0"/>
      <w:divBdr>
        <w:top w:val="none" w:sz="0" w:space="0" w:color="auto"/>
        <w:left w:val="none" w:sz="0" w:space="0" w:color="auto"/>
        <w:bottom w:val="none" w:sz="0" w:space="0" w:color="auto"/>
        <w:right w:val="none" w:sz="0" w:space="0" w:color="auto"/>
      </w:divBdr>
    </w:div>
    <w:div w:id="319776281">
      <w:bodyDiv w:val="1"/>
      <w:marLeft w:val="0"/>
      <w:marRight w:val="0"/>
      <w:marTop w:val="0"/>
      <w:marBottom w:val="0"/>
      <w:divBdr>
        <w:top w:val="none" w:sz="0" w:space="0" w:color="auto"/>
        <w:left w:val="none" w:sz="0" w:space="0" w:color="auto"/>
        <w:bottom w:val="none" w:sz="0" w:space="0" w:color="auto"/>
        <w:right w:val="none" w:sz="0" w:space="0" w:color="auto"/>
      </w:divBdr>
    </w:div>
    <w:div w:id="319777916">
      <w:bodyDiv w:val="1"/>
      <w:marLeft w:val="0"/>
      <w:marRight w:val="0"/>
      <w:marTop w:val="0"/>
      <w:marBottom w:val="0"/>
      <w:divBdr>
        <w:top w:val="none" w:sz="0" w:space="0" w:color="auto"/>
        <w:left w:val="none" w:sz="0" w:space="0" w:color="auto"/>
        <w:bottom w:val="none" w:sz="0" w:space="0" w:color="auto"/>
        <w:right w:val="none" w:sz="0" w:space="0" w:color="auto"/>
      </w:divBdr>
    </w:div>
    <w:div w:id="321201479">
      <w:bodyDiv w:val="1"/>
      <w:marLeft w:val="0"/>
      <w:marRight w:val="0"/>
      <w:marTop w:val="0"/>
      <w:marBottom w:val="0"/>
      <w:divBdr>
        <w:top w:val="none" w:sz="0" w:space="0" w:color="auto"/>
        <w:left w:val="none" w:sz="0" w:space="0" w:color="auto"/>
        <w:bottom w:val="none" w:sz="0" w:space="0" w:color="auto"/>
        <w:right w:val="none" w:sz="0" w:space="0" w:color="auto"/>
      </w:divBdr>
    </w:div>
    <w:div w:id="326329020">
      <w:bodyDiv w:val="1"/>
      <w:marLeft w:val="0"/>
      <w:marRight w:val="0"/>
      <w:marTop w:val="0"/>
      <w:marBottom w:val="0"/>
      <w:divBdr>
        <w:top w:val="none" w:sz="0" w:space="0" w:color="auto"/>
        <w:left w:val="none" w:sz="0" w:space="0" w:color="auto"/>
        <w:bottom w:val="none" w:sz="0" w:space="0" w:color="auto"/>
        <w:right w:val="none" w:sz="0" w:space="0" w:color="auto"/>
      </w:divBdr>
    </w:div>
    <w:div w:id="332610013">
      <w:bodyDiv w:val="1"/>
      <w:marLeft w:val="0"/>
      <w:marRight w:val="0"/>
      <w:marTop w:val="0"/>
      <w:marBottom w:val="0"/>
      <w:divBdr>
        <w:top w:val="none" w:sz="0" w:space="0" w:color="auto"/>
        <w:left w:val="none" w:sz="0" w:space="0" w:color="auto"/>
        <w:bottom w:val="none" w:sz="0" w:space="0" w:color="auto"/>
        <w:right w:val="none" w:sz="0" w:space="0" w:color="auto"/>
      </w:divBdr>
    </w:div>
    <w:div w:id="334499697">
      <w:bodyDiv w:val="1"/>
      <w:marLeft w:val="0"/>
      <w:marRight w:val="0"/>
      <w:marTop w:val="0"/>
      <w:marBottom w:val="0"/>
      <w:divBdr>
        <w:top w:val="none" w:sz="0" w:space="0" w:color="auto"/>
        <w:left w:val="none" w:sz="0" w:space="0" w:color="auto"/>
        <w:bottom w:val="none" w:sz="0" w:space="0" w:color="auto"/>
        <w:right w:val="none" w:sz="0" w:space="0" w:color="auto"/>
      </w:divBdr>
    </w:div>
    <w:div w:id="336730363">
      <w:bodyDiv w:val="1"/>
      <w:marLeft w:val="0"/>
      <w:marRight w:val="0"/>
      <w:marTop w:val="0"/>
      <w:marBottom w:val="0"/>
      <w:divBdr>
        <w:top w:val="none" w:sz="0" w:space="0" w:color="auto"/>
        <w:left w:val="none" w:sz="0" w:space="0" w:color="auto"/>
        <w:bottom w:val="none" w:sz="0" w:space="0" w:color="auto"/>
        <w:right w:val="none" w:sz="0" w:space="0" w:color="auto"/>
      </w:divBdr>
    </w:div>
    <w:div w:id="348141468">
      <w:bodyDiv w:val="1"/>
      <w:marLeft w:val="0"/>
      <w:marRight w:val="0"/>
      <w:marTop w:val="0"/>
      <w:marBottom w:val="0"/>
      <w:divBdr>
        <w:top w:val="none" w:sz="0" w:space="0" w:color="auto"/>
        <w:left w:val="none" w:sz="0" w:space="0" w:color="auto"/>
        <w:bottom w:val="none" w:sz="0" w:space="0" w:color="auto"/>
        <w:right w:val="none" w:sz="0" w:space="0" w:color="auto"/>
      </w:divBdr>
    </w:div>
    <w:div w:id="354236959">
      <w:bodyDiv w:val="1"/>
      <w:marLeft w:val="0"/>
      <w:marRight w:val="0"/>
      <w:marTop w:val="0"/>
      <w:marBottom w:val="0"/>
      <w:divBdr>
        <w:top w:val="none" w:sz="0" w:space="0" w:color="auto"/>
        <w:left w:val="none" w:sz="0" w:space="0" w:color="auto"/>
        <w:bottom w:val="none" w:sz="0" w:space="0" w:color="auto"/>
        <w:right w:val="none" w:sz="0" w:space="0" w:color="auto"/>
      </w:divBdr>
    </w:div>
    <w:div w:id="357202580">
      <w:bodyDiv w:val="1"/>
      <w:marLeft w:val="0"/>
      <w:marRight w:val="0"/>
      <w:marTop w:val="0"/>
      <w:marBottom w:val="0"/>
      <w:divBdr>
        <w:top w:val="none" w:sz="0" w:space="0" w:color="auto"/>
        <w:left w:val="none" w:sz="0" w:space="0" w:color="auto"/>
        <w:bottom w:val="none" w:sz="0" w:space="0" w:color="auto"/>
        <w:right w:val="none" w:sz="0" w:space="0" w:color="auto"/>
      </w:divBdr>
    </w:div>
    <w:div w:id="362287321">
      <w:bodyDiv w:val="1"/>
      <w:marLeft w:val="0"/>
      <w:marRight w:val="0"/>
      <w:marTop w:val="0"/>
      <w:marBottom w:val="0"/>
      <w:divBdr>
        <w:top w:val="none" w:sz="0" w:space="0" w:color="auto"/>
        <w:left w:val="none" w:sz="0" w:space="0" w:color="auto"/>
        <w:bottom w:val="none" w:sz="0" w:space="0" w:color="auto"/>
        <w:right w:val="none" w:sz="0" w:space="0" w:color="auto"/>
      </w:divBdr>
    </w:div>
    <w:div w:id="363793019">
      <w:bodyDiv w:val="1"/>
      <w:marLeft w:val="0"/>
      <w:marRight w:val="0"/>
      <w:marTop w:val="0"/>
      <w:marBottom w:val="0"/>
      <w:divBdr>
        <w:top w:val="none" w:sz="0" w:space="0" w:color="auto"/>
        <w:left w:val="none" w:sz="0" w:space="0" w:color="auto"/>
        <w:bottom w:val="none" w:sz="0" w:space="0" w:color="auto"/>
        <w:right w:val="none" w:sz="0" w:space="0" w:color="auto"/>
      </w:divBdr>
    </w:div>
    <w:div w:id="379747994">
      <w:bodyDiv w:val="1"/>
      <w:marLeft w:val="0"/>
      <w:marRight w:val="0"/>
      <w:marTop w:val="0"/>
      <w:marBottom w:val="0"/>
      <w:divBdr>
        <w:top w:val="none" w:sz="0" w:space="0" w:color="auto"/>
        <w:left w:val="none" w:sz="0" w:space="0" w:color="auto"/>
        <w:bottom w:val="none" w:sz="0" w:space="0" w:color="auto"/>
        <w:right w:val="none" w:sz="0" w:space="0" w:color="auto"/>
      </w:divBdr>
    </w:div>
    <w:div w:id="380250154">
      <w:bodyDiv w:val="1"/>
      <w:marLeft w:val="0"/>
      <w:marRight w:val="0"/>
      <w:marTop w:val="0"/>
      <w:marBottom w:val="0"/>
      <w:divBdr>
        <w:top w:val="none" w:sz="0" w:space="0" w:color="auto"/>
        <w:left w:val="none" w:sz="0" w:space="0" w:color="auto"/>
        <w:bottom w:val="none" w:sz="0" w:space="0" w:color="auto"/>
        <w:right w:val="none" w:sz="0" w:space="0" w:color="auto"/>
      </w:divBdr>
      <w:divsChild>
        <w:div w:id="2123917737">
          <w:marLeft w:val="0"/>
          <w:marRight w:val="0"/>
          <w:marTop w:val="0"/>
          <w:marBottom w:val="0"/>
          <w:divBdr>
            <w:top w:val="none" w:sz="0" w:space="0" w:color="auto"/>
            <w:left w:val="none" w:sz="0" w:space="0" w:color="auto"/>
            <w:bottom w:val="none" w:sz="0" w:space="0" w:color="auto"/>
            <w:right w:val="none" w:sz="0" w:space="0" w:color="auto"/>
          </w:divBdr>
          <w:divsChild>
            <w:div w:id="1247223380">
              <w:marLeft w:val="0"/>
              <w:marRight w:val="0"/>
              <w:marTop w:val="0"/>
              <w:marBottom w:val="0"/>
              <w:divBdr>
                <w:top w:val="none" w:sz="0" w:space="0" w:color="auto"/>
                <w:left w:val="none" w:sz="0" w:space="0" w:color="auto"/>
                <w:bottom w:val="none" w:sz="0" w:space="0" w:color="auto"/>
                <w:right w:val="none" w:sz="0" w:space="0" w:color="auto"/>
              </w:divBdr>
              <w:divsChild>
                <w:div w:id="4344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1940">
      <w:bodyDiv w:val="1"/>
      <w:marLeft w:val="0"/>
      <w:marRight w:val="0"/>
      <w:marTop w:val="0"/>
      <w:marBottom w:val="0"/>
      <w:divBdr>
        <w:top w:val="none" w:sz="0" w:space="0" w:color="auto"/>
        <w:left w:val="none" w:sz="0" w:space="0" w:color="auto"/>
        <w:bottom w:val="none" w:sz="0" w:space="0" w:color="auto"/>
        <w:right w:val="none" w:sz="0" w:space="0" w:color="auto"/>
      </w:divBdr>
    </w:div>
    <w:div w:id="405960228">
      <w:bodyDiv w:val="1"/>
      <w:marLeft w:val="0"/>
      <w:marRight w:val="0"/>
      <w:marTop w:val="0"/>
      <w:marBottom w:val="0"/>
      <w:divBdr>
        <w:top w:val="none" w:sz="0" w:space="0" w:color="auto"/>
        <w:left w:val="none" w:sz="0" w:space="0" w:color="auto"/>
        <w:bottom w:val="none" w:sz="0" w:space="0" w:color="auto"/>
        <w:right w:val="none" w:sz="0" w:space="0" w:color="auto"/>
      </w:divBdr>
    </w:div>
    <w:div w:id="406071804">
      <w:bodyDiv w:val="1"/>
      <w:marLeft w:val="0"/>
      <w:marRight w:val="0"/>
      <w:marTop w:val="0"/>
      <w:marBottom w:val="0"/>
      <w:divBdr>
        <w:top w:val="none" w:sz="0" w:space="0" w:color="auto"/>
        <w:left w:val="none" w:sz="0" w:space="0" w:color="auto"/>
        <w:bottom w:val="none" w:sz="0" w:space="0" w:color="auto"/>
        <w:right w:val="none" w:sz="0" w:space="0" w:color="auto"/>
      </w:divBdr>
    </w:div>
    <w:div w:id="406345458">
      <w:bodyDiv w:val="1"/>
      <w:marLeft w:val="0"/>
      <w:marRight w:val="0"/>
      <w:marTop w:val="0"/>
      <w:marBottom w:val="0"/>
      <w:divBdr>
        <w:top w:val="none" w:sz="0" w:space="0" w:color="auto"/>
        <w:left w:val="none" w:sz="0" w:space="0" w:color="auto"/>
        <w:bottom w:val="none" w:sz="0" w:space="0" w:color="auto"/>
        <w:right w:val="none" w:sz="0" w:space="0" w:color="auto"/>
      </w:divBdr>
    </w:div>
    <w:div w:id="407116114">
      <w:bodyDiv w:val="1"/>
      <w:marLeft w:val="0"/>
      <w:marRight w:val="0"/>
      <w:marTop w:val="0"/>
      <w:marBottom w:val="0"/>
      <w:divBdr>
        <w:top w:val="none" w:sz="0" w:space="0" w:color="auto"/>
        <w:left w:val="none" w:sz="0" w:space="0" w:color="auto"/>
        <w:bottom w:val="none" w:sz="0" w:space="0" w:color="auto"/>
        <w:right w:val="none" w:sz="0" w:space="0" w:color="auto"/>
      </w:divBdr>
    </w:div>
    <w:div w:id="418138260">
      <w:bodyDiv w:val="1"/>
      <w:marLeft w:val="0"/>
      <w:marRight w:val="0"/>
      <w:marTop w:val="0"/>
      <w:marBottom w:val="0"/>
      <w:divBdr>
        <w:top w:val="none" w:sz="0" w:space="0" w:color="auto"/>
        <w:left w:val="none" w:sz="0" w:space="0" w:color="auto"/>
        <w:bottom w:val="none" w:sz="0" w:space="0" w:color="auto"/>
        <w:right w:val="none" w:sz="0" w:space="0" w:color="auto"/>
      </w:divBdr>
    </w:div>
    <w:div w:id="420218562">
      <w:bodyDiv w:val="1"/>
      <w:marLeft w:val="0"/>
      <w:marRight w:val="0"/>
      <w:marTop w:val="0"/>
      <w:marBottom w:val="0"/>
      <w:divBdr>
        <w:top w:val="none" w:sz="0" w:space="0" w:color="auto"/>
        <w:left w:val="none" w:sz="0" w:space="0" w:color="auto"/>
        <w:bottom w:val="none" w:sz="0" w:space="0" w:color="auto"/>
        <w:right w:val="none" w:sz="0" w:space="0" w:color="auto"/>
      </w:divBdr>
    </w:div>
    <w:div w:id="421613066">
      <w:bodyDiv w:val="1"/>
      <w:marLeft w:val="0"/>
      <w:marRight w:val="0"/>
      <w:marTop w:val="0"/>
      <w:marBottom w:val="0"/>
      <w:divBdr>
        <w:top w:val="none" w:sz="0" w:space="0" w:color="auto"/>
        <w:left w:val="none" w:sz="0" w:space="0" w:color="auto"/>
        <w:bottom w:val="none" w:sz="0" w:space="0" w:color="auto"/>
        <w:right w:val="none" w:sz="0" w:space="0" w:color="auto"/>
      </w:divBdr>
    </w:div>
    <w:div w:id="424807762">
      <w:bodyDiv w:val="1"/>
      <w:marLeft w:val="0"/>
      <w:marRight w:val="0"/>
      <w:marTop w:val="0"/>
      <w:marBottom w:val="0"/>
      <w:divBdr>
        <w:top w:val="none" w:sz="0" w:space="0" w:color="auto"/>
        <w:left w:val="none" w:sz="0" w:space="0" w:color="auto"/>
        <w:bottom w:val="none" w:sz="0" w:space="0" w:color="auto"/>
        <w:right w:val="none" w:sz="0" w:space="0" w:color="auto"/>
      </w:divBdr>
    </w:div>
    <w:div w:id="430973033">
      <w:bodyDiv w:val="1"/>
      <w:marLeft w:val="0"/>
      <w:marRight w:val="0"/>
      <w:marTop w:val="0"/>
      <w:marBottom w:val="0"/>
      <w:divBdr>
        <w:top w:val="none" w:sz="0" w:space="0" w:color="auto"/>
        <w:left w:val="none" w:sz="0" w:space="0" w:color="auto"/>
        <w:bottom w:val="none" w:sz="0" w:space="0" w:color="auto"/>
        <w:right w:val="none" w:sz="0" w:space="0" w:color="auto"/>
      </w:divBdr>
    </w:div>
    <w:div w:id="431050302">
      <w:bodyDiv w:val="1"/>
      <w:marLeft w:val="0"/>
      <w:marRight w:val="0"/>
      <w:marTop w:val="0"/>
      <w:marBottom w:val="0"/>
      <w:divBdr>
        <w:top w:val="none" w:sz="0" w:space="0" w:color="auto"/>
        <w:left w:val="none" w:sz="0" w:space="0" w:color="auto"/>
        <w:bottom w:val="none" w:sz="0" w:space="0" w:color="auto"/>
        <w:right w:val="none" w:sz="0" w:space="0" w:color="auto"/>
      </w:divBdr>
    </w:div>
    <w:div w:id="432095626">
      <w:bodyDiv w:val="1"/>
      <w:marLeft w:val="0"/>
      <w:marRight w:val="0"/>
      <w:marTop w:val="0"/>
      <w:marBottom w:val="0"/>
      <w:divBdr>
        <w:top w:val="none" w:sz="0" w:space="0" w:color="auto"/>
        <w:left w:val="none" w:sz="0" w:space="0" w:color="auto"/>
        <w:bottom w:val="none" w:sz="0" w:space="0" w:color="auto"/>
        <w:right w:val="none" w:sz="0" w:space="0" w:color="auto"/>
      </w:divBdr>
    </w:div>
    <w:div w:id="435909104">
      <w:bodyDiv w:val="1"/>
      <w:marLeft w:val="0"/>
      <w:marRight w:val="0"/>
      <w:marTop w:val="0"/>
      <w:marBottom w:val="0"/>
      <w:divBdr>
        <w:top w:val="none" w:sz="0" w:space="0" w:color="auto"/>
        <w:left w:val="none" w:sz="0" w:space="0" w:color="auto"/>
        <w:bottom w:val="none" w:sz="0" w:space="0" w:color="auto"/>
        <w:right w:val="none" w:sz="0" w:space="0" w:color="auto"/>
      </w:divBdr>
    </w:div>
    <w:div w:id="442265458">
      <w:bodyDiv w:val="1"/>
      <w:marLeft w:val="0"/>
      <w:marRight w:val="0"/>
      <w:marTop w:val="0"/>
      <w:marBottom w:val="0"/>
      <w:divBdr>
        <w:top w:val="none" w:sz="0" w:space="0" w:color="auto"/>
        <w:left w:val="none" w:sz="0" w:space="0" w:color="auto"/>
        <w:bottom w:val="none" w:sz="0" w:space="0" w:color="auto"/>
        <w:right w:val="none" w:sz="0" w:space="0" w:color="auto"/>
      </w:divBdr>
    </w:div>
    <w:div w:id="442266400">
      <w:bodyDiv w:val="1"/>
      <w:marLeft w:val="0"/>
      <w:marRight w:val="0"/>
      <w:marTop w:val="0"/>
      <w:marBottom w:val="0"/>
      <w:divBdr>
        <w:top w:val="none" w:sz="0" w:space="0" w:color="auto"/>
        <w:left w:val="none" w:sz="0" w:space="0" w:color="auto"/>
        <w:bottom w:val="none" w:sz="0" w:space="0" w:color="auto"/>
        <w:right w:val="none" w:sz="0" w:space="0" w:color="auto"/>
      </w:divBdr>
    </w:div>
    <w:div w:id="444931595">
      <w:bodyDiv w:val="1"/>
      <w:marLeft w:val="0"/>
      <w:marRight w:val="0"/>
      <w:marTop w:val="0"/>
      <w:marBottom w:val="0"/>
      <w:divBdr>
        <w:top w:val="none" w:sz="0" w:space="0" w:color="auto"/>
        <w:left w:val="none" w:sz="0" w:space="0" w:color="auto"/>
        <w:bottom w:val="none" w:sz="0" w:space="0" w:color="auto"/>
        <w:right w:val="none" w:sz="0" w:space="0" w:color="auto"/>
      </w:divBdr>
    </w:div>
    <w:div w:id="447628706">
      <w:bodyDiv w:val="1"/>
      <w:marLeft w:val="0"/>
      <w:marRight w:val="0"/>
      <w:marTop w:val="0"/>
      <w:marBottom w:val="0"/>
      <w:divBdr>
        <w:top w:val="none" w:sz="0" w:space="0" w:color="auto"/>
        <w:left w:val="none" w:sz="0" w:space="0" w:color="auto"/>
        <w:bottom w:val="none" w:sz="0" w:space="0" w:color="auto"/>
        <w:right w:val="none" w:sz="0" w:space="0" w:color="auto"/>
      </w:divBdr>
    </w:div>
    <w:div w:id="450364449">
      <w:bodyDiv w:val="1"/>
      <w:marLeft w:val="0"/>
      <w:marRight w:val="0"/>
      <w:marTop w:val="0"/>
      <w:marBottom w:val="0"/>
      <w:divBdr>
        <w:top w:val="none" w:sz="0" w:space="0" w:color="auto"/>
        <w:left w:val="none" w:sz="0" w:space="0" w:color="auto"/>
        <w:bottom w:val="none" w:sz="0" w:space="0" w:color="auto"/>
        <w:right w:val="none" w:sz="0" w:space="0" w:color="auto"/>
      </w:divBdr>
    </w:div>
    <w:div w:id="451630027">
      <w:bodyDiv w:val="1"/>
      <w:marLeft w:val="0"/>
      <w:marRight w:val="0"/>
      <w:marTop w:val="0"/>
      <w:marBottom w:val="0"/>
      <w:divBdr>
        <w:top w:val="none" w:sz="0" w:space="0" w:color="auto"/>
        <w:left w:val="none" w:sz="0" w:space="0" w:color="auto"/>
        <w:bottom w:val="none" w:sz="0" w:space="0" w:color="auto"/>
        <w:right w:val="none" w:sz="0" w:space="0" w:color="auto"/>
      </w:divBdr>
    </w:div>
    <w:div w:id="453059875">
      <w:bodyDiv w:val="1"/>
      <w:marLeft w:val="0"/>
      <w:marRight w:val="0"/>
      <w:marTop w:val="0"/>
      <w:marBottom w:val="0"/>
      <w:divBdr>
        <w:top w:val="none" w:sz="0" w:space="0" w:color="auto"/>
        <w:left w:val="none" w:sz="0" w:space="0" w:color="auto"/>
        <w:bottom w:val="none" w:sz="0" w:space="0" w:color="auto"/>
        <w:right w:val="none" w:sz="0" w:space="0" w:color="auto"/>
      </w:divBdr>
    </w:div>
    <w:div w:id="456220199">
      <w:bodyDiv w:val="1"/>
      <w:marLeft w:val="0"/>
      <w:marRight w:val="0"/>
      <w:marTop w:val="0"/>
      <w:marBottom w:val="0"/>
      <w:divBdr>
        <w:top w:val="none" w:sz="0" w:space="0" w:color="auto"/>
        <w:left w:val="none" w:sz="0" w:space="0" w:color="auto"/>
        <w:bottom w:val="none" w:sz="0" w:space="0" w:color="auto"/>
        <w:right w:val="none" w:sz="0" w:space="0" w:color="auto"/>
      </w:divBdr>
    </w:div>
    <w:div w:id="463012794">
      <w:bodyDiv w:val="1"/>
      <w:marLeft w:val="0"/>
      <w:marRight w:val="0"/>
      <w:marTop w:val="0"/>
      <w:marBottom w:val="0"/>
      <w:divBdr>
        <w:top w:val="none" w:sz="0" w:space="0" w:color="auto"/>
        <w:left w:val="none" w:sz="0" w:space="0" w:color="auto"/>
        <w:bottom w:val="none" w:sz="0" w:space="0" w:color="auto"/>
        <w:right w:val="none" w:sz="0" w:space="0" w:color="auto"/>
      </w:divBdr>
    </w:div>
    <w:div w:id="473645160">
      <w:bodyDiv w:val="1"/>
      <w:marLeft w:val="0"/>
      <w:marRight w:val="0"/>
      <w:marTop w:val="0"/>
      <w:marBottom w:val="0"/>
      <w:divBdr>
        <w:top w:val="none" w:sz="0" w:space="0" w:color="auto"/>
        <w:left w:val="none" w:sz="0" w:space="0" w:color="auto"/>
        <w:bottom w:val="none" w:sz="0" w:space="0" w:color="auto"/>
        <w:right w:val="none" w:sz="0" w:space="0" w:color="auto"/>
      </w:divBdr>
    </w:div>
    <w:div w:id="475415407">
      <w:bodyDiv w:val="1"/>
      <w:marLeft w:val="0"/>
      <w:marRight w:val="0"/>
      <w:marTop w:val="0"/>
      <w:marBottom w:val="0"/>
      <w:divBdr>
        <w:top w:val="none" w:sz="0" w:space="0" w:color="auto"/>
        <w:left w:val="none" w:sz="0" w:space="0" w:color="auto"/>
        <w:bottom w:val="none" w:sz="0" w:space="0" w:color="auto"/>
        <w:right w:val="none" w:sz="0" w:space="0" w:color="auto"/>
      </w:divBdr>
    </w:div>
    <w:div w:id="486409107">
      <w:bodyDiv w:val="1"/>
      <w:marLeft w:val="0"/>
      <w:marRight w:val="0"/>
      <w:marTop w:val="0"/>
      <w:marBottom w:val="0"/>
      <w:divBdr>
        <w:top w:val="none" w:sz="0" w:space="0" w:color="auto"/>
        <w:left w:val="none" w:sz="0" w:space="0" w:color="auto"/>
        <w:bottom w:val="none" w:sz="0" w:space="0" w:color="auto"/>
        <w:right w:val="none" w:sz="0" w:space="0" w:color="auto"/>
      </w:divBdr>
    </w:div>
    <w:div w:id="492338923">
      <w:bodyDiv w:val="1"/>
      <w:marLeft w:val="0"/>
      <w:marRight w:val="0"/>
      <w:marTop w:val="0"/>
      <w:marBottom w:val="0"/>
      <w:divBdr>
        <w:top w:val="none" w:sz="0" w:space="0" w:color="auto"/>
        <w:left w:val="none" w:sz="0" w:space="0" w:color="auto"/>
        <w:bottom w:val="none" w:sz="0" w:space="0" w:color="auto"/>
        <w:right w:val="none" w:sz="0" w:space="0" w:color="auto"/>
      </w:divBdr>
    </w:div>
    <w:div w:id="492454901">
      <w:bodyDiv w:val="1"/>
      <w:marLeft w:val="0"/>
      <w:marRight w:val="0"/>
      <w:marTop w:val="0"/>
      <w:marBottom w:val="0"/>
      <w:divBdr>
        <w:top w:val="none" w:sz="0" w:space="0" w:color="auto"/>
        <w:left w:val="none" w:sz="0" w:space="0" w:color="auto"/>
        <w:bottom w:val="none" w:sz="0" w:space="0" w:color="auto"/>
        <w:right w:val="none" w:sz="0" w:space="0" w:color="auto"/>
      </w:divBdr>
    </w:div>
    <w:div w:id="492721132">
      <w:bodyDiv w:val="1"/>
      <w:marLeft w:val="0"/>
      <w:marRight w:val="0"/>
      <w:marTop w:val="0"/>
      <w:marBottom w:val="0"/>
      <w:divBdr>
        <w:top w:val="none" w:sz="0" w:space="0" w:color="auto"/>
        <w:left w:val="none" w:sz="0" w:space="0" w:color="auto"/>
        <w:bottom w:val="none" w:sz="0" w:space="0" w:color="auto"/>
        <w:right w:val="none" w:sz="0" w:space="0" w:color="auto"/>
      </w:divBdr>
    </w:div>
    <w:div w:id="493881226">
      <w:bodyDiv w:val="1"/>
      <w:marLeft w:val="0"/>
      <w:marRight w:val="0"/>
      <w:marTop w:val="0"/>
      <w:marBottom w:val="0"/>
      <w:divBdr>
        <w:top w:val="none" w:sz="0" w:space="0" w:color="auto"/>
        <w:left w:val="none" w:sz="0" w:space="0" w:color="auto"/>
        <w:bottom w:val="none" w:sz="0" w:space="0" w:color="auto"/>
        <w:right w:val="none" w:sz="0" w:space="0" w:color="auto"/>
      </w:divBdr>
    </w:div>
    <w:div w:id="505560919">
      <w:bodyDiv w:val="1"/>
      <w:marLeft w:val="0"/>
      <w:marRight w:val="0"/>
      <w:marTop w:val="0"/>
      <w:marBottom w:val="0"/>
      <w:divBdr>
        <w:top w:val="none" w:sz="0" w:space="0" w:color="auto"/>
        <w:left w:val="none" w:sz="0" w:space="0" w:color="auto"/>
        <w:bottom w:val="none" w:sz="0" w:space="0" w:color="auto"/>
        <w:right w:val="none" w:sz="0" w:space="0" w:color="auto"/>
      </w:divBdr>
    </w:div>
    <w:div w:id="505705122">
      <w:bodyDiv w:val="1"/>
      <w:marLeft w:val="0"/>
      <w:marRight w:val="0"/>
      <w:marTop w:val="0"/>
      <w:marBottom w:val="0"/>
      <w:divBdr>
        <w:top w:val="none" w:sz="0" w:space="0" w:color="auto"/>
        <w:left w:val="none" w:sz="0" w:space="0" w:color="auto"/>
        <w:bottom w:val="none" w:sz="0" w:space="0" w:color="auto"/>
        <w:right w:val="none" w:sz="0" w:space="0" w:color="auto"/>
      </w:divBdr>
    </w:div>
    <w:div w:id="506336165">
      <w:bodyDiv w:val="1"/>
      <w:marLeft w:val="0"/>
      <w:marRight w:val="0"/>
      <w:marTop w:val="0"/>
      <w:marBottom w:val="0"/>
      <w:divBdr>
        <w:top w:val="none" w:sz="0" w:space="0" w:color="auto"/>
        <w:left w:val="none" w:sz="0" w:space="0" w:color="auto"/>
        <w:bottom w:val="none" w:sz="0" w:space="0" w:color="auto"/>
        <w:right w:val="none" w:sz="0" w:space="0" w:color="auto"/>
      </w:divBdr>
    </w:div>
    <w:div w:id="508178561">
      <w:bodyDiv w:val="1"/>
      <w:marLeft w:val="0"/>
      <w:marRight w:val="0"/>
      <w:marTop w:val="0"/>
      <w:marBottom w:val="0"/>
      <w:divBdr>
        <w:top w:val="none" w:sz="0" w:space="0" w:color="auto"/>
        <w:left w:val="none" w:sz="0" w:space="0" w:color="auto"/>
        <w:bottom w:val="none" w:sz="0" w:space="0" w:color="auto"/>
        <w:right w:val="none" w:sz="0" w:space="0" w:color="auto"/>
      </w:divBdr>
    </w:div>
    <w:div w:id="524905703">
      <w:bodyDiv w:val="1"/>
      <w:marLeft w:val="0"/>
      <w:marRight w:val="0"/>
      <w:marTop w:val="0"/>
      <w:marBottom w:val="0"/>
      <w:divBdr>
        <w:top w:val="none" w:sz="0" w:space="0" w:color="auto"/>
        <w:left w:val="none" w:sz="0" w:space="0" w:color="auto"/>
        <w:bottom w:val="none" w:sz="0" w:space="0" w:color="auto"/>
        <w:right w:val="none" w:sz="0" w:space="0" w:color="auto"/>
      </w:divBdr>
    </w:div>
    <w:div w:id="536360620">
      <w:bodyDiv w:val="1"/>
      <w:marLeft w:val="0"/>
      <w:marRight w:val="0"/>
      <w:marTop w:val="0"/>
      <w:marBottom w:val="0"/>
      <w:divBdr>
        <w:top w:val="none" w:sz="0" w:space="0" w:color="auto"/>
        <w:left w:val="none" w:sz="0" w:space="0" w:color="auto"/>
        <w:bottom w:val="none" w:sz="0" w:space="0" w:color="auto"/>
        <w:right w:val="none" w:sz="0" w:space="0" w:color="auto"/>
      </w:divBdr>
    </w:div>
    <w:div w:id="536742843">
      <w:bodyDiv w:val="1"/>
      <w:marLeft w:val="0"/>
      <w:marRight w:val="0"/>
      <w:marTop w:val="0"/>
      <w:marBottom w:val="0"/>
      <w:divBdr>
        <w:top w:val="none" w:sz="0" w:space="0" w:color="auto"/>
        <w:left w:val="none" w:sz="0" w:space="0" w:color="auto"/>
        <w:bottom w:val="none" w:sz="0" w:space="0" w:color="auto"/>
        <w:right w:val="none" w:sz="0" w:space="0" w:color="auto"/>
      </w:divBdr>
    </w:div>
    <w:div w:id="542911486">
      <w:bodyDiv w:val="1"/>
      <w:marLeft w:val="0"/>
      <w:marRight w:val="0"/>
      <w:marTop w:val="0"/>
      <w:marBottom w:val="0"/>
      <w:divBdr>
        <w:top w:val="none" w:sz="0" w:space="0" w:color="auto"/>
        <w:left w:val="none" w:sz="0" w:space="0" w:color="auto"/>
        <w:bottom w:val="none" w:sz="0" w:space="0" w:color="auto"/>
        <w:right w:val="none" w:sz="0" w:space="0" w:color="auto"/>
      </w:divBdr>
    </w:div>
    <w:div w:id="543912095">
      <w:bodyDiv w:val="1"/>
      <w:marLeft w:val="0"/>
      <w:marRight w:val="0"/>
      <w:marTop w:val="0"/>
      <w:marBottom w:val="0"/>
      <w:divBdr>
        <w:top w:val="none" w:sz="0" w:space="0" w:color="auto"/>
        <w:left w:val="none" w:sz="0" w:space="0" w:color="auto"/>
        <w:bottom w:val="none" w:sz="0" w:space="0" w:color="auto"/>
        <w:right w:val="none" w:sz="0" w:space="0" w:color="auto"/>
      </w:divBdr>
      <w:divsChild>
        <w:div w:id="1594317037">
          <w:marLeft w:val="0"/>
          <w:marRight w:val="0"/>
          <w:marTop w:val="0"/>
          <w:marBottom w:val="0"/>
          <w:divBdr>
            <w:top w:val="none" w:sz="0" w:space="0" w:color="auto"/>
            <w:left w:val="none" w:sz="0" w:space="0" w:color="auto"/>
            <w:bottom w:val="none" w:sz="0" w:space="0" w:color="auto"/>
            <w:right w:val="none" w:sz="0" w:space="0" w:color="auto"/>
          </w:divBdr>
          <w:divsChild>
            <w:div w:id="978340618">
              <w:marLeft w:val="0"/>
              <w:marRight w:val="0"/>
              <w:marTop w:val="0"/>
              <w:marBottom w:val="0"/>
              <w:divBdr>
                <w:top w:val="none" w:sz="0" w:space="0" w:color="auto"/>
                <w:left w:val="none" w:sz="0" w:space="0" w:color="auto"/>
                <w:bottom w:val="none" w:sz="0" w:space="0" w:color="auto"/>
                <w:right w:val="none" w:sz="0" w:space="0" w:color="auto"/>
              </w:divBdr>
              <w:divsChild>
                <w:div w:id="6259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0037">
      <w:bodyDiv w:val="1"/>
      <w:marLeft w:val="0"/>
      <w:marRight w:val="0"/>
      <w:marTop w:val="0"/>
      <w:marBottom w:val="0"/>
      <w:divBdr>
        <w:top w:val="none" w:sz="0" w:space="0" w:color="auto"/>
        <w:left w:val="none" w:sz="0" w:space="0" w:color="auto"/>
        <w:bottom w:val="none" w:sz="0" w:space="0" w:color="auto"/>
        <w:right w:val="none" w:sz="0" w:space="0" w:color="auto"/>
      </w:divBdr>
    </w:div>
    <w:div w:id="554201300">
      <w:bodyDiv w:val="1"/>
      <w:marLeft w:val="0"/>
      <w:marRight w:val="0"/>
      <w:marTop w:val="0"/>
      <w:marBottom w:val="0"/>
      <w:divBdr>
        <w:top w:val="none" w:sz="0" w:space="0" w:color="auto"/>
        <w:left w:val="none" w:sz="0" w:space="0" w:color="auto"/>
        <w:bottom w:val="none" w:sz="0" w:space="0" w:color="auto"/>
        <w:right w:val="none" w:sz="0" w:space="0" w:color="auto"/>
      </w:divBdr>
      <w:divsChild>
        <w:div w:id="974608111">
          <w:marLeft w:val="0"/>
          <w:marRight w:val="0"/>
          <w:marTop w:val="0"/>
          <w:marBottom w:val="0"/>
          <w:divBdr>
            <w:top w:val="none" w:sz="0" w:space="0" w:color="auto"/>
            <w:left w:val="none" w:sz="0" w:space="0" w:color="auto"/>
            <w:bottom w:val="none" w:sz="0" w:space="0" w:color="auto"/>
            <w:right w:val="none" w:sz="0" w:space="0" w:color="auto"/>
          </w:divBdr>
          <w:divsChild>
            <w:div w:id="268895694">
              <w:marLeft w:val="0"/>
              <w:marRight w:val="0"/>
              <w:marTop w:val="0"/>
              <w:marBottom w:val="0"/>
              <w:divBdr>
                <w:top w:val="none" w:sz="0" w:space="0" w:color="auto"/>
                <w:left w:val="none" w:sz="0" w:space="0" w:color="auto"/>
                <w:bottom w:val="none" w:sz="0" w:space="0" w:color="auto"/>
                <w:right w:val="none" w:sz="0" w:space="0" w:color="auto"/>
              </w:divBdr>
              <w:divsChild>
                <w:div w:id="15447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29937">
      <w:bodyDiv w:val="1"/>
      <w:marLeft w:val="0"/>
      <w:marRight w:val="0"/>
      <w:marTop w:val="0"/>
      <w:marBottom w:val="0"/>
      <w:divBdr>
        <w:top w:val="none" w:sz="0" w:space="0" w:color="auto"/>
        <w:left w:val="none" w:sz="0" w:space="0" w:color="auto"/>
        <w:bottom w:val="none" w:sz="0" w:space="0" w:color="auto"/>
        <w:right w:val="none" w:sz="0" w:space="0" w:color="auto"/>
      </w:divBdr>
    </w:div>
    <w:div w:id="566499640">
      <w:bodyDiv w:val="1"/>
      <w:marLeft w:val="0"/>
      <w:marRight w:val="0"/>
      <w:marTop w:val="0"/>
      <w:marBottom w:val="0"/>
      <w:divBdr>
        <w:top w:val="none" w:sz="0" w:space="0" w:color="auto"/>
        <w:left w:val="none" w:sz="0" w:space="0" w:color="auto"/>
        <w:bottom w:val="none" w:sz="0" w:space="0" w:color="auto"/>
        <w:right w:val="none" w:sz="0" w:space="0" w:color="auto"/>
      </w:divBdr>
    </w:div>
    <w:div w:id="569465354">
      <w:bodyDiv w:val="1"/>
      <w:marLeft w:val="0"/>
      <w:marRight w:val="0"/>
      <w:marTop w:val="0"/>
      <w:marBottom w:val="0"/>
      <w:divBdr>
        <w:top w:val="none" w:sz="0" w:space="0" w:color="auto"/>
        <w:left w:val="none" w:sz="0" w:space="0" w:color="auto"/>
        <w:bottom w:val="none" w:sz="0" w:space="0" w:color="auto"/>
        <w:right w:val="none" w:sz="0" w:space="0" w:color="auto"/>
      </w:divBdr>
    </w:div>
    <w:div w:id="573706789">
      <w:bodyDiv w:val="1"/>
      <w:marLeft w:val="0"/>
      <w:marRight w:val="0"/>
      <w:marTop w:val="0"/>
      <w:marBottom w:val="0"/>
      <w:divBdr>
        <w:top w:val="none" w:sz="0" w:space="0" w:color="auto"/>
        <w:left w:val="none" w:sz="0" w:space="0" w:color="auto"/>
        <w:bottom w:val="none" w:sz="0" w:space="0" w:color="auto"/>
        <w:right w:val="none" w:sz="0" w:space="0" w:color="auto"/>
      </w:divBdr>
    </w:div>
    <w:div w:id="574822470">
      <w:bodyDiv w:val="1"/>
      <w:marLeft w:val="0"/>
      <w:marRight w:val="0"/>
      <w:marTop w:val="0"/>
      <w:marBottom w:val="0"/>
      <w:divBdr>
        <w:top w:val="none" w:sz="0" w:space="0" w:color="auto"/>
        <w:left w:val="none" w:sz="0" w:space="0" w:color="auto"/>
        <w:bottom w:val="none" w:sz="0" w:space="0" w:color="auto"/>
        <w:right w:val="none" w:sz="0" w:space="0" w:color="auto"/>
      </w:divBdr>
    </w:div>
    <w:div w:id="576018747">
      <w:bodyDiv w:val="1"/>
      <w:marLeft w:val="0"/>
      <w:marRight w:val="0"/>
      <w:marTop w:val="0"/>
      <w:marBottom w:val="0"/>
      <w:divBdr>
        <w:top w:val="none" w:sz="0" w:space="0" w:color="auto"/>
        <w:left w:val="none" w:sz="0" w:space="0" w:color="auto"/>
        <w:bottom w:val="none" w:sz="0" w:space="0" w:color="auto"/>
        <w:right w:val="none" w:sz="0" w:space="0" w:color="auto"/>
      </w:divBdr>
    </w:div>
    <w:div w:id="578104214">
      <w:bodyDiv w:val="1"/>
      <w:marLeft w:val="0"/>
      <w:marRight w:val="0"/>
      <w:marTop w:val="0"/>
      <w:marBottom w:val="0"/>
      <w:divBdr>
        <w:top w:val="none" w:sz="0" w:space="0" w:color="auto"/>
        <w:left w:val="none" w:sz="0" w:space="0" w:color="auto"/>
        <w:bottom w:val="none" w:sz="0" w:space="0" w:color="auto"/>
        <w:right w:val="none" w:sz="0" w:space="0" w:color="auto"/>
      </w:divBdr>
    </w:div>
    <w:div w:id="581256685">
      <w:bodyDiv w:val="1"/>
      <w:marLeft w:val="0"/>
      <w:marRight w:val="0"/>
      <w:marTop w:val="0"/>
      <w:marBottom w:val="0"/>
      <w:divBdr>
        <w:top w:val="none" w:sz="0" w:space="0" w:color="auto"/>
        <w:left w:val="none" w:sz="0" w:space="0" w:color="auto"/>
        <w:bottom w:val="none" w:sz="0" w:space="0" w:color="auto"/>
        <w:right w:val="none" w:sz="0" w:space="0" w:color="auto"/>
      </w:divBdr>
    </w:div>
    <w:div w:id="584992185">
      <w:bodyDiv w:val="1"/>
      <w:marLeft w:val="0"/>
      <w:marRight w:val="0"/>
      <w:marTop w:val="0"/>
      <w:marBottom w:val="0"/>
      <w:divBdr>
        <w:top w:val="none" w:sz="0" w:space="0" w:color="auto"/>
        <w:left w:val="none" w:sz="0" w:space="0" w:color="auto"/>
        <w:bottom w:val="none" w:sz="0" w:space="0" w:color="auto"/>
        <w:right w:val="none" w:sz="0" w:space="0" w:color="auto"/>
      </w:divBdr>
    </w:div>
    <w:div w:id="587933504">
      <w:bodyDiv w:val="1"/>
      <w:marLeft w:val="0"/>
      <w:marRight w:val="0"/>
      <w:marTop w:val="0"/>
      <w:marBottom w:val="0"/>
      <w:divBdr>
        <w:top w:val="none" w:sz="0" w:space="0" w:color="auto"/>
        <w:left w:val="none" w:sz="0" w:space="0" w:color="auto"/>
        <w:bottom w:val="none" w:sz="0" w:space="0" w:color="auto"/>
        <w:right w:val="none" w:sz="0" w:space="0" w:color="auto"/>
      </w:divBdr>
    </w:div>
    <w:div w:id="591087351">
      <w:bodyDiv w:val="1"/>
      <w:marLeft w:val="0"/>
      <w:marRight w:val="0"/>
      <w:marTop w:val="0"/>
      <w:marBottom w:val="0"/>
      <w:divBdr>
        <w:top w:val="none" w:sz="0" w:space="0" w:color="auto"/>
        <w:left w:val="none" w:sz="0" w:space="0" w:color="auto"/>
        <w:bottom w:val="none" w:sz="0" w:space="0" w:color="auto"/>
        <w:right w:val="none" w:sz="0" w:space="0" w:color="auto"/>
      </w:divBdr>
    </w:div>
    <w:div w:id="592322172">
      <w:bodyDiv w:val="1"/>
      <w:marLeft w:val="0"/>
      <w:marRight w:val="0"/>
      <w:marTop w:val="0"/>
      <w:marBottom w:val="0"/>
      <w:divBdr>
        <w:top w:val="none" w:sz="0" w:space="0" w:color="auto"/>
        <w:left w:val="none" w:sz="0" w:space="0" w:color="auto"/>
        <w:bottom w:val="none" w:sz="0" w:space="0" w:color="auto"/>
        <w:right w:val="none" w:sz="0" w:space="0" w:color="auto"/>
      </w:divBdr>
    </w:div>
    <w:div w:id="601113219">
      <w:bodyDiv w:val="1"/>
      <w:marLeft w:val="0"/>
      <w:marRight w:val="0"/>
      <w:marTop w:val="0"/>
      <w:marBottom w:val="0"/>
      <w:divBdr>
        <w:top w:val="none" w:sz="0" w:space="0" w:color="auto"/>
        <w:left w:val="none" w:sz="0" w:space="0" w:color="auto"/>
        <w:bottom w:val="none" w:sz="0" w:space="0" w:color="auto"/>
        <w:right w:val="none" w:sz="0" w:space="0" w:color="auto"/>
      </w:divBdr>
    </w:div>
    <w:div w:id="605429672">
      <w:bodyDiv w:val="1"/>
      <w:marLeft w:val="0"/>
      <w:marRight w:val="0"/>
      <w:marTop w:val="0"/>
      <w:marBottom w:val="0"/>
      <w:divBdr>
        <w:top w:val="none" w:sz="0" w:space="0" w:color="auto"/>
        <w:left w:val="none" w:sz="0" w:space="0" w:color="auto"/>
        <w:bottom w:val="none" w:sz="0" w:space="0" w:color="auto"/>
        <w:right w:val="none" w:sz="0" w:space="0" w:color="auto"/>
      </w:divBdr>
    </w:div>
    <w:div w:id="608197200">
      <w:bodyDiv w:val="1"/>
      <w:marLeft w:val="0"/>
      <w:marRight w:val="0"/>
      <w:marTop w:val="0"/>
      <w:marBottom w:val="0"/>
      <w:divBdr>
        <w:top w:val="none" w:sz="0" w:space="0" w:color="auto"/>
        <w:left w:val="none" w:sz="0" w:space="0" w:color="auto"/>
        <w:bottom w:val="none" w:sz="0" w:space="0" w:color="auto"/>
        <w:right w:val="none" w:sz="0" w:space="0" w:color="auto"/>
      </w:divBdr>
    </w:div>
    <w:div w:id="610012611">
      <w:bodyDiv w:val="1"/>
      <w:marLeft w:val="0"/>
      <w:marRight w:val="0"/>
      <w:marTop w:val="0"/>
      <w:marBottom w:val="0"/>
      <w:divBdr>
        <w:top w:val="none" w:sz="0" w:space="0" w:color="auto"/>
        <w:left w:val="none" w:sz="0" w:space="0" w:color="auto"/>
        <w:bottom w:val="none" w:sz="0" w:space="0" w:color="auto"/>
        <w:right w:val="none" w:sz="0" w:space="0" w:color="auto"/>
      </w:divBdr>
      <w:divsChild>
        <w:div w:id="1278564022">
          <w:marLeft w:val="0"/>
          <w:marRight w:val="0"/>
          <w:marTop w:val="0"/>
          <w:marBottom w:val="0"/>
          <w:divBdr>
            <w:top w:val="none" w:sz="0" w:space="0" w:color="auto"/>
            <w:left w:val="none" w:sz="0" w:space="0" w:color="auto"/>
            <w:bottom w:val="none" w:sz="0" w:space="0" w:color="auto"/>
            <w:right w:val="none" w:sz="0" w:space="0" w:color="auto"/>
          </w:divBdr>
          <w:divsChild>
            <w:div w:id="199050697">
              <w:marLeft w:val="0"/>
              <w:marRight w:val="0"/>
              <w:marTop w:val="0"/>
              <w:marBottom w:val="0"/>
              <w:divBdr>
                <w:top w:val="none" w:sz="0" w:space="0" w:color="auto"/>
                <w:left w:val="none" w:sz="0" w:space="0" w:color="auto"/>
                <w:bottom w:val="none" w:sz="0" w:space="0" w:color="auto"/>
                <w:right w:val="none" w:sz="0" w:space="0" w:color="auto"/>
              </w:divBdr>
              <w:divsChild>
                <w:div w:id="2152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00639">
      <w:bodyDiv w:val="1"/>
      <w:marLeft w:val="0"/>
      <w:marRight w:val="0"/>
      <w:marTop w:val="0"/>
      <w:marBottom w:val="0"/>
      <w:divBdr>
        <w:top w:val="none" w:sz="0" w:space="0" w:color="auto"/>
        <w:left w:val="none" w:sz="0" w:space="0" w:color="auto"/>
        <w:bottom w:val="none" w:sz="0" w:space="0" w:color="auto"/>
        <w:right w:val="none" w:sz="0" w:space="0" w:color="auto"/>
      </w:divBdr>
    </w:div>
    <w:div w:id="615218939">
      <w:bodyDiv w:val="1"/>
      <w:marLeft w:val="0"/>
      <w:marRight w:val="0"/>
      <w:marTop w:val="0"/>
      <w:marBottom w:val="0"/>
      <w:divBdr>
        <w:top w:val="none" w:sz="0" w:space="0" w:color="auto"/>
        <w:left w:val="none" w:sz="0" w:space="0" w:color="auto"/>
        <w:bottom w:val="none" w:sz="0" w:space="0" w:color="auto"/>
        <w:right w:val="none" w:sz="0" w:space="0" w:color="auto"/>
      </w:divBdr>
    </w:div>
    <w:div w:id="621036878">
      <w:bodyDiv w:val="1"/>
      <w:marLeft w:val="0"/>
      <w:marRight w:val="0"/>
      <w:marTop w:val="0"/>
      <w:marBottom w:val="0"/>
      <w:divBdr>
        <w:top w:val="none" w:sz="0" w:space="0" w:color="auto"/>
        <w:left w:val="none" w:sz="0" w:space="0" w:color="auto"/>
        <w:bottom w:val="none" w:sz="0" w:space="0" w:color="auto"/>
        <w:right w:val="none" w:sz="0" w:space="0" w:color="auto"/>
      </w:divBdr>
    </w:div>
    <w:div w:id="629358485">
      <w:bodyDiv w:val="1"/>
      <w:marLeft w:val="0"/>
      <w:marRight w:val="0"/>
      <w:marTop w:val="0"/>
      <w:marBottom w:val="0"/>
      <w:divBdr>
        <w:top w:val="none" w:sz="0" w:space="0" w:color="auto"/>
        <w:left w:val="none" w:sz="0" w:space="0" w:color="auto"/>
        <w:bottom w:val="none" w:sz="0" w:space="0" w:color="auto"/>
        <w:right w:val="none" w:sz="0" w:space="0" w:color="auto"/>
      </w:divBdr>
    </w:div>
    <w:div w:id="631524458">
      <w:bodyDiv w:val="1"/>
      <w:marLeft w:val="0"/>
      <w:marRight w:val="0"/>
      <w:marTop w:val="0"/>
      <w:marBottom w:val="0"/>
      <w:divBdr>
        <w:top w:val="none" w:sz="0" w:space="0" w:color="auto"/>
        <w:left w:val="none" w:sz="0" w:space="0" w:color="auto"/>
        <w:bottom w:val="none" w:sz="0" w:space="0" w:color="auto"/>
        <w:right w:val="none" w:sz="0" w:space="0" w:color="auto"/>
      </w:divBdr>
    </w:div>
    <w:div w:id="632559944">
      <w:bodyDiv w:val="1"/>
      <w:marLeft w:val="0"/>
      <w:marRight w:val="0"/>
      <w:marTop w:val="0"/>
      <w:marBottom w:val="0"/>
      <w:divBdr>
        <w:top w:val="none" w:sz="0" w:space="0" w:color="auto"/>
        <w:left w:val="none" w:sz="0" w:space="0" w:color="auto"/>
        <w:bottom w:val="none" w:sz="0" w:space="0" w:color="auto"/>
        <w:right w:val="none" w:sz="0" w:space="0" w:color="auto"/>
      </w:divBdr>
    </w:div>
    <w:div w:id="637221319">
      <w:bodyDiv w:val="1"/>
      <w:marLeft w:val="0"/>
      <w:marRight w:val="0"/>
      <w:marTop w:val="0"/>
      <w:marBottom w:val="0"/>
      <w:divBdr>
        <w:top w:val="none" w:sz="0" w:space="0" w:color="auto"/>
        <w:left w:val="none" w:sz="0" w:space="0" w:color="auto"/>
        <w:bottom w:val="none" w:sz="0" w:space="0" w:color="auto"/>
        <w:right w:val="none" w:sz="0" w:space="0" w:color="auto"/>
      </w:divBdr>
    </w:div>
    <w:div w:id="637688992">
      <w:bodyDiv w:val="1"/>
      <w:marLeft w:val="0"/>
      <w:marRight w:val="0"/>
      <w:marTop w:val="0"/>
      <w:marBottom w:val="0"/>
      <w:divBdr>
        <w:top w:val="none" w:sz="0" w:space="0" w:color="auto"/>
        <w:left w:val="none" w:sz="0" w:space="0" w:color="auto"/>
        <w:bottom w:val="none" w:sz="0" w:space="0" w:color="auto"/>
        <w:right w:val="none" w:sz="0" w:space="0" w:color="auto"/>
      </w:divBdr>
    </w:div>
    <w:div w:id="640428601">
      <w:bodyDiv w:val="1"/>
      <w:marLeft w:val="0"/>
      <w:marRight w:val="0"/>
      <w:marTop w:val="0"/>
      <w:marBottom w:val="0"/>
      <w:divBdr>
        <w:top w:val="none" w:sz="0" w:space="0" w:color="auto"/>
        <w:left w:val="none" w:sz="0" w:space="0" w:color="auto"/>
        <w:bottom w:val="none" w:sz="0" w:space="0" w:color="auto"/>
        <w:right w:val="none" w:sz="0" w:space="0" w:color="auto"/>
      </w:divBdr>
    </w:div>
    <w:div w:id="641737760">
      <w:bodyDiv w:val="1"/>
      <w:marLeft w:val="0"/>
      <w:marRight w:val="0"/>
      <w:marTop w:val="0"/>
      <w:marBottom w:val="0"/>
      <w:divBdr>
        <w:top w:val="none" w:sz="0" w:space="0" w:color="auto"/>
        <w:left w:val="none" w:sz="0" w:space="0" w:color="auto"/>
        <w:bottom w:val="none" w:sz="0" w:space="0" w:color="auto"/>
        <w:right w:val="none" w:sz="0" w:space="0" w:color="auto"/>
      </w:divBdr>
    </w:div>
    <w:div w:id="646010124">
      <w:bodyDiv w:val="1"/>
      <w:marLeft w:val="0"/>
      <w:marRight w:val="0"/>
      <w:marTop w:val="0"/>
      <w:marBottom w:val="0"/>
      <w:divBdr>
        <w:top w:val="none" w:sz="0" w:space="0" w:color="auto"/>
        <w:left w:val="none" w:sz="0" w:space="0" w:color="auto"/>
        <w:bottom w:val="none" w:sz="0" w:space="0" w:color="auto"/>
        <w:right w:val="none" w:sz="0" w:space="0" w:color="auto"/>
      </w:divBdr>
    </w:div>
    <w:div w:id="647133248">
      <w:bodyDiv w:val="1"/>
      <w:marLeft w:val="0"/>
      <w:marRight w:val="0"/>
      <w:marTop w:val="0"/>
      <w:marBottom w:val="0"/>
      <w:divBdr>
        <w:top w:val="none" w:sz="0" w:space="0" w:color="auto"/>
        <w:left w:val="none" w:sz="0" w:space="0" w:color="auto"/>
        <w:bottom w:val="none" w:sz="0" w:space="0" w:color="auto"/>
        <w:right w:val="none" w:sz="0" w:space="0" w:color="auto"/>
      </w:divBdr>
      <w:divsChild>
        <w:div w:id="1851675461">
          <w:marLeft w:val="0"/>
          <w:marRight w:val="0"/>
          <w:marTop w:val="0"/>
          <w:marBottom w:val="0"/>
          <w:divBdr>
            <w:top w:val="none" w:sz="0" w:space="0" w:color="auto"/>
            <w:left w:val="none" w:sz="0" w:space="0" w:color="auto"/>
            <w:bottom w:val="none" w:sz="0" w:space="0" w:color="auto"/>
            <w:right w:val="none" w:sz="0" w:space="0" w:color="auto"/>
          </w:divBdr>
          <w:divsChild>
            <w:div w:id="1438983370">
              <w:marLeft w:val="0"/>
              <w:marRight w:val="0"/>
              <w:marTop w:val="0"/>
              <w:marBottom w:val="0"/>
              <w:divBdr>
                <w:top w:val="none" w:sz="0" w:space="0" w:color="auto"/>
                <w:left w:val="none" w:sz="0" w:space="0" w:color="auto"/>
                <w:bottom w:val="none" w:sz="0" w:space="0" w:color="auto"/>
                <w:right w:val="none" w:sz="0" w:space="0" w:color="auto"/>
              </w:divBdr>
              <w:divsChild>
                <w:div w:id="12485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154">
      <w:bodyDiv w:val="1"/>
      <w:marLeft w:val="0"/>
      <w:marRight w:val="0"/>
      <w:marTop w:val="0"/>
      <w:marBottom w:val="0"/>
      <w:divBdr>
        <w:top w:val="none" w:sz="0" w:space="0" w:color="auto"/>
        <w:left w:val="none" w:sz="0" w:space="0" w:color="auto"/>
        <w:bottom w:val="none" w:sz="0" w:space="0" w:color="auto"/>
        <w:right w:val="none" w:sz="0" w:space="0" w:color="auto"/>
      </w:divBdr>
    </w:div>
    <w:div w:id="657609983">
      <w:bodyDiv w:val="1"/>
      <w:marLeft w:val="0"/>
      <w:marRight w:val="0"/>
      <w:marTop w:val="0"/>
      <w:marBottom w:val="0"/>
      <w:divBdr>
        <w:top w:val="none" w:sz="0" w:space="0" w:color="auto"/>
        <w:left w:val="none" w:sz="0" w:space="0" w:color="auto"/>
        <w:bottom w:val="none" w:sz="0" w:space="0" w:color="auto"/>
        <w:right w:val="none" w:sz="0" w:space="0" w:color="auto"/>
      </w:divBdr>
    </w:div>
    <w:div w:id="659502363">
      <w:bodyDiv w:val="1"/>
      <w:marLeft w:val="0"/>
      <w:marRight w:val="0"/>
      <w:marTop w:val="0"/>
      <w:marBottom w:val="0"/>
      <w:divBdr>
        <w:top w:val="none" w:sz="0" w:space="0" w:color="auto"/>
        <w:left w:val="none" w:sz="0" w:space="0" w:color="auto"/>
        <w:bottom w:val="none" w:sz="0" w:space="0" w:color="auto"/>
        <w:right w:val="none" w:sz="0" w:space="0" w:color="auto"/>
      </w:divBdr>
    </w:div>
    <w:div w:id="660502112">
      <w:bodyDiv w:val="1"/>
      <w:marLeft w:val="0"/>
      <w:marRight w:val="0"/>
      <w:marTop w:val="0"/>
      <w:marBottom w:val="0"/>
      <w:divBdr>
        <w:top w:val="none" w:sz="0" w:space="0" w:color="auto"/>
        <w:left w:val="none" w:sz="0" w:space="0" w:color="auto"/>
        <w:bottom w:val="none" w:sz="0" w:space="0" w:color="auto"/>
        <w:right w:val="none" w:sz="0" w:space="0" w:color="auto"/>
      </w:divBdr>
    </w:div>
    <w:div w:id="662123358">
      <w:bodyDiv w:val="1"/>
      <w:marLeft w:val="0"/>
      <w:marRight w:val="0"/>
      <w:marTop w:val="0"/>
      <w:marBottom w:val="0"/>
      <w:divBdr>
        <w:top w:val="none" w:sz="0" w:space="0" w:color="auto"/>
        <w:left w:val="none" w:sz="0" w:space="0" w:color="auto"/>
        <w:bottom w:val="none" w:sz="0" w:space="0" w:color="auto"/>
        <w:right w:val="none" w:sz="0" w:space="0" w:color="auto"/>
      </w:divBdr>
    </w:div>
    <w:div w:id="666250560">
      <w:bodyDiv w:val="1"/>
      <w:marLeft w:val="0"/>
      <w:marRight w:val="0"/>
      <w:marTop w:val="0"/>
      <w:marBottom w:val="0"/>
      <w:divBdr>
        <w:top w:val="none" w:sz="0" w:space="0" w:color="auto"/>
        <w:left w:val="none" w:sz="0" w:space="0" w:color="auto"/>
        <w:bottom w:val="none" w:sz="0" w:space="0" w:color="auto"/>
        <w:right w:val="none" w:sz="0" w:space="0" w:color="auto"/>
      </w:divBdr>
    </w:div>
    <w:div w:id="669452551">
      <w:bodyDiv w:val="1"/>
      <w:marLeft w:val="0"/>
      <w:marRight w:val="0"/>
      <w:marTop w:val="0"/>
      <w:marBottom w:val="0"/>
      <w:divBdr>
        <w:top w:val="none" w:sz="0" w:space="0" w:color="auto"/>
        <w:left w:val="none" w:sz="0" w:space="0" w:color="auto"/>
        <w:bottom w:val="none" w:sz="0" w:space="0" w:color="auto"/>
        <w:right w:val="none" w:sz="0" w:space="0" w:color="auto"/>
      </w:divBdr>
    </w:div>
    <w:div w:id="674529274">
      <w:bodyDiv w:val="1"/>
      <w:marLeft w:val="0"/>
      <w:marRight w:val="0"/>
      <w:marTop w:val="0"/>
      <w:marBottom w:val="0"/>
      <w:divBdr>
        <w:top w:val="none" w:sz="0" w:space="0" w:color="auto"/>
        <w:left w:val="none" w:sz="0" w:space="0" w:color="auto"/>
        <w:bottom w:val="none" w:sz="0" w:space="0" w:color="auto"/>
        <w:right w:val="none" w:sz="0" w:space="0" w:color="auto"/>
      </w:divBdr>
    </w:div>
    <w:div w:id="684870014">
      <w:bodyDiv w:val="1"/>
      <w:marLeft w:val="0"/>
      <w:marRight w:val="0"/>
      <w:marTop w:val="0"/>
      <w:marBottom w:val="0"/>
      <w:divBdr>
        <w:top w:val="none" w:sz="0" w:space="0" w:color="auto"/>
        <w:left w:val="none" w:sz="0" w:space="0" w:color="auto"/>
        <w:bottom w:val="none" w:sz="0" w:space="0" w:color="auto"/>
        <w:right w:val="none" w:sz="0" w:space="0" w:color="auto"/>
      </w:divBdr>
    </w:div>
    <w:div w:id="686443022">
      <w:bodyDiv w:val="1"/>
      <w:marLeft w:val="0"/>
      <w:marRight w:val="0"/>
      <w:marTop w:val="0"/>
      <w:marBottom w:val="0"/>
      <w:divBdr>
        <w:top w:val="none" w:sz="0" w:space="0" w:color="auto"/>
        <w:left w:val="none" w:sz="0" w:space="0" w:color="auto"/>
        <w:bottom w:val="none" w:sz="0" w:space="0" w:color="auto"/>
        <w:right w:val="none" w:sz="0" w:space="0" w:color="auto"/>
      </w:divBdr>
    </w:div>
    <w:div w:id="693507428">
      <w:bodyDiv w:val="1"/>
      <w:marLeft w:val="0"/>
      <w:marRight w:val="0"/>
      <w:marTop w:val="0"/>
      <w:marBottom w:val="0"/>
      <w:divBdr>
        <w:top w:val="none" w:sz="0" w:space="0" w:color="auto"/>
        <w:left w:val="none" w:sz="0" w:space="0" w:color="auto"/>
        <w:bottom w:val="none" w:sz="0" w:space="0" w:color="auto"/>
        <w:right w:val="none" w:sz="0" w:space="0" w:color="auto"/>
      </w:divBdr>
    </w:div>
    <w:div w:id="694775467">
      <w:bodyDiv w:val="1"/>
      <w:marLeft w:val="0"/>
      <w:marRight w:val="0"/>
      <w:marTop w:val="0"/>
      <w:marBottom w:val="0"/>
      <w:divBdr>
        <w:top w:val="none" w:sz="0" w:space="0" w:color="auto"/>
        <w:left w:val="none" w:sz="0" w:space="0" w:color="auto"/>
        <w:bottom w:val="none" w:sz="0" w:space="0" w:color="auto"/>
        <w:right w:val="none" w:sz="0" w:space="0" w:color="auto"/>
      </w:divBdr>
    </w:div>
    <w:div w:id="694844845">
      <w:bodyDiv w:val="1"/>
      <w:marLeft w:val="0"/>
      <w:marRight w:val="0"/>
      <w:marTop w:val="0"/>
      <w:marBottom w:val="0"/>
      <w:divBdr>
        <w:top w:val="none" w:sz="0" w:space="0" w:color="auto"/>
        <w:left w:val="none" w:sz="0" w:space="0" w:color="auto"/>
        <w:bottom w:val="none" w:sz="0" w:space="0" w:color="auto"/>
        <w:right w:val="none" w:sz="0" w:space="0" w:color="auto"/>
      </w:divBdr>
      <w:divsChild>
        <w:div w:id="1391883857">
          <w:marLeft w:val="0"/>
          <w:marRight w:val="0"/>
          <w:marTop w:val="0"/>
          <w:marBottom w:val="0"/>
          <w:divBdr>
            <w:top w:val="none" w:sz="0" w:space="0" w:color="auto"/>
            <w:left w:val="none" w:sz="0" w:space="0" w:color="auto"/>
            <w:bottom w:val="none" w:sz="0" w:space="0" w:color="auto"/>
            <w:right w:val="none" w:sz="0" w:space="0" w:color="auto"/>
          </w:divBdr>
          <w:divsChild>
            <w:div w:id="650720709">
              <w:marLeft w:val="0"/>
              <w:marRight w:val="0"/>
              <w:marTop w:val="0"/>
              <w:marBottom w:val="0"/>
              <w:divBdr>
                <w:top w:val="none" w:sz="0" w:space="0" w:color="auto"/>
                <w:left w:val="none" w:sz="0" w:space="0" w:color="auto"/>
                <w:bottom w:val="none" w:sz="0" w:space="0" w:color="auto"/>
                <w:right w:val="none" w:sz="0" w:space="0" w:color="auto"/>
              </w:divBdr>
              <w:divsChild>
                <w:div w:id="4196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27216">
      <w:bodyDiv w:val="1"/>
      <w:marLeft w:val="0"/>
      <w:marRight w:val="0"/>
      <w:marTop w:val="0"/>
      <w:marBottom w:val="0"/>
      <w:divBdr>
        <w:top w:val="none" w:sz="0" w:space="0" w:color="auto"/>
        <w:left w:val="none" w:sz="0" w:space="0" w:color="auto"/>
        <w:bottom w:val="none" w:sz="0" w:space="0" w:color="auto"/>
        <w:right w:val="none" w:sz="0" w:space="0" w:color="auto"/>
      </w:divBdr>
    </w:div>
    <w:div w:id="704718309">
      <w:bodyDiv w:val="1"/>
      <w:marLeft w:val="0"/>
      <w:marRight w:val="0"/>
      <w:marTop w:val="0"/>
      <w:marBottom w:val="0"/>
      <w:divBdr>
        <w:top w:val="none" w:sz="0" w:space="0" w:color="auto"/>
        <w:left w:val="none" w:sz="0" w:space="0" w:color="auto"/>
        <w:bottom w:val="none" w:sz="0" w:space="0" w:color="auto"/>
        <w:right w:val="none" w:sz="0" w:space="0" w:color="auto"/>
      </w:divBdr>
    </w:div>
    <w:div w:id="707223119">
      <w:bodyDiv w:val="1"/>
      <w:marLeft w:val="0"/>
      <w:marRight w:val="0"/>
      <w:marTop w:val="0"/>
      <w:marBottom w:val="0"/>
      <w:divBdr>
        <w:top w:val="none" w:sz="0" w:space="0" w:color="auto"/>
        <w:left w:val="none" w:sz="0" w:space="0" w:color="auto"/>
        <w:bottom w:val="none" w:sz="0" w:space="0" w:color="auto"/>
        <w:right w:val="none" w:sz="0" w:space="0" w:color="auto"/>
      </w:divBdr>
    </w:div>
    <w:div w:id="710887024">
      <w:bodyDiv w:val="1"/>
      <w:marLeft w:val="0"/>
      <w:marRight w:val="0"/>
      <w:marTop w:val="0"/>
      <w:marBottom w:val="0"/>
      <w:divBdr>
        <w:top w:val="none" w:sz="0" w:space="0" w:color="auto"/>
        <w:left w:val="none" w:sz="0" w:space="0" w:color="auto"/>
        <w:bottom w:val="none" w:sz="0" w:space="0" w:color="auto"/>
        <w:right w:val="none" w:sz="0" w:space="0" w:color="auto"/>
      </w:divBdr>
    </w:div>
    <w:div w:id="712075322">
      <w:bodyDiv w:val="1"/>
      <w:marLeft w:val="0"/>
      <w:marRight w:val="0"/>
      <w:marTop w:val="0"/>
      <w:marBottom w:val="0"/>
      <w:divBdr>
        <w:top w:val="none" w:sz="0" w:space="0" w:color="auto"/>
        <w:left w:val="none" w:sz="0" w:space="0" w:color="auto"/>
        <w:bottom w:val="none" w:sz="0" w:space="0" w:color="auto"/>
        <w:right w:val="none" w:sz="0" w:space="0" w:color="auto"/>
      </w:divBdr>
    </w:div>
    <w:div w:id="714230670">
      <w:bodyDiv w:val="1"/>
      <w:marLeft w:val="0"/>
      <w:marRight w:val="0"/>
      <w:marTop w:val="0"/>
      <w:marBottom w:val="0"/>
      <w:divBdr>
        <w:top w:val="none" w:sz="0" w:space="0" w:color="auto"/>
        <w:left w:val="none" w:sz="0" w:space="0" w:color="auto"/>
        <w:bottom w:val="none" w:sz="0" w:space="0" w:color="auto"/>
        <w:right w:val="none" w:sz="0" w:space="0" w:color="auto"/>
      </w:divBdr>
      <w:divsChild>
        <w:div w:id="6444055">
          <w:marLeft w:val="0"/>
          <w:marRight w:val="0"/>
          <w:marTop w:val="0"/>
          <w:marBottom w:val="0"/>
          <w:divBdr>
            <w:top w:val="none" w:sz="0" w:space="0" w:color="auto"/>
            <w:left w:val="none" w:sz="0" w:space="0" w:color="auto"/>
            <w:bottom w:val="none" w:sz="0" w:space="0" w:color="auto"/>
            <w:right w:val="none" w:sz="0" w:space="0" w:color="auto"/>
          </w:divBdr>
          <w:divsChild>
            <w:div w:id="1681198398">
              <w:marLeft w:val="0"/>
              <w:marRight w:val="0"/>
              <w:marTop w:val="0"/>
              <w:marBottom w:val="0"/>
              <w:divBdr>
                <w:top w:val="none" w:sz="0" w:space="0" w:color="auto"/>
                <w:left w:val="none" w:sz="0" w:space="0" w:color="auto"/>
                <w:bottom w:val="none" w:sz="0" w:space="0" w:color="auto"/>
                <w:right w:val="none" w:sz="0" w:space="0" w:color="auto"/>
              </w:divBdr>
              <w:divsChild>
                <w:div w:id="18664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15147">
      <w:bodyDiv w:val="1"/>
      <w:marLeft w:val="0"/>
      <w:marRight w:val="0"/>
      <w:marTop w:val="0"/>
      <w:marBottom w:val="0"/>
      <w:divBdr>
        <w:top w:val="none" w:sz="0" w:space="0" w:color="auto"/>
        <w:left w:val="none" w:sz="0" w:space="0" w:color="auto"/>
        <w:bottom w:val="none" w:sz="0" w:space="0" w:color="auto"/>
        <w:right w:val="none" w:sz="0" w:space="0" w:color="auto"/>
      </w:divBdr>
    </w:div>
    <w:div w:id="727847901">
      <w:bodyDiv w:val="1"/>
      <w:marLeft w:val="0"/>
      <w:marRight w:val="0"/>
      <w:marTop w:val="0"/>
      <w:marBottom w:val="0"/>
      <w:divBdr>
        <w:top w:val="none" w:sz="0" w:space="0" w:color="auto"/>
        <w:left w:val="none" w:sz="0" w:space="0" w:color="auto"/>
        <w:bottom w:val="none" w:sz="0" w:space="0" w:color="auto"/>
        <w:right w:val="none" w:sz="0" w:space="0" w:color="auto"/>
      </w:divBdr>
    </w:div>
    <w:div w:id="728383471">
      <w:bodyDiv w:val="1"/>
      <w:marLeft w:val="0"/>
      <w:marRight w:val="0"/>
      <w:marTop w:val="0"/>
      <w:marBottom w:val="0"/>
      <w:divBdr>
        <w:top w:val="none" w:sz="0" w:space="0" w:color="auto"/>
        <w:left w:val="none" w:sz="0" w:space="0" w:color="auto"/>
        <w:bottom w:val="none" w:sz="0" w:space="0" w:color="auto"/>
        <w:right w:val="none" w:sz="0" w:space="0" w:color="auto"/>
      </w:divBdr>
    </w:div>
    <w:div w:id="732846692">
      <w:bodyDiv w:val="1"/>
      <w:marLeft w:val="0"/>
      <w:marRight w:val="0"/>
      <w:marTop w:val="0"/>
      <w:marBottom w:val="0"/>
      <w:divBdr>
        <w:top w:val="none" w:sz="0" w:space="0" w:color="auto"/>
        <w:left w:val="none" w:sz="0" w:space="0" w:color="auto"/>
        <w:bottom w:val="none" w:sz="0" w:space="0" w:color="auto"/>
        <w:right w:val="none" w:sz="0" w:space="0" w:color="auto"/>
      </w:divBdr>
    </w:div>
    <w:div w:id="747313043">
      <w:bodyDiv w:val="1"/>
      <w:marLeft w:val="0"/>
      <w:marRight w:val="0"/>
      <w:marTop w:val="0"/>
      <w:marBottom w:val="0"/>
      <w:divBdr>
        <w:top w:val="none" w:sz="0" w:space="0" w:color="auto"/>
        <w:left w:val="none" w:sz="0" w:space="0" w:color="auto"/>
        <w:bottom w:val="none" w:sz="0" w:space="0" w:color="auto"/>
        <w:right w:val="none" w:sz="0" w:space="0" w:color="auto"/>
      </w:divBdr>
    </w:div>
    <w:div w:id="751047226">
      <w:bodyDiv w:val="1"/>
      <w:marLeft w:val="0"/>
      <w:marRight w:val="0"/>
      <w:marTop w:val="0"/>
      <w:marBottom w:val="0"/>
      <w:divBdr>
        <w:top w:val="none" w:sz="0" w:space="0" w:color="auto"/>
        <w:left w:val="none" w:sz="0" w:space="0" w:color="auto"/>
        <w:bottom w:val="none" w:sz="0" w:space="0" w:color="auto"/>
        <w:right w:val="none" w:sz="0" w:space="0" w:color="auto"/>
      </w:divBdr>
    </w:div>
    <w:div w:id="760183009">
      <w:bodyDiv w:val="1"/>
      <w:marLeft w:val="0"/>
      <w:marRight w:val="0"/>
      <w:marTop w:val="0"/>
      <w:marBottom w:val="0"/>
      <w:divBdr>
        <w:top w:val="none" w:sz="0" w:space="0" w:color="auto"/>
        <w:left w:val="none" w:sz="0" w:space="0" w:color="auto"/>
        <w:bottom w:val="none" w:sz="0" w:space="0" w:color="auto"/>
        <w:right w:val="none" w:sz="0" w:space="0" w:color="auto"/>
      </w:divBdr>
    </w:div>
    <w:div w:id="762143173">
      <w:bodyDiv w:val="1"/>
      <w:marLeft w:val="0"/>
      <w:marRight w:val="0"/>
      <w:marTop w:val="0"/>
      <w:marBottom w:val="0"/>
      <w:divBdr>
        <w:top w:val="none" w:sz="0" w:space="0" w:color="auto"/>
        <w:left w:val="none" w:sz="0" w:space="0" w:color="auto"/>
        <w:bottom w:val="none" w:sz="0" w:space="0" w:color="auto"/>
        <w:right w:val="none" w:sz="0" w:space="0" w:color="auto"/>
      </w:divBdr>
    </w:div>
    <w:div w:id="763454295">
      <w:bodyDiv w:val="1"/>
      <w:marLeft w:val="0"/>
      <w:marRight w:val="0"/>
      <w:marTop w:val="0"/>
      <w:marBottom w:val="0"/>
      <w:divBdr>
        <w:top w:val="none" w:sz="0" w:space="0" w:color="auto"/>
        <w:left w:val="none" w:sz="0" w:space="0" w:color="auto"/>
        <w:bottom w:val="none" w:sz="0" w:space="0" w:color="auto"/>
        <w:right w:val="none" w:sz="0" w:space="0" w:color="auto"/>
      </w:divBdr>
    </w:div>
    <w:div w:id="768741684">
      <w:bodyDiv w:val="1"/>
      <w:marLeft w:val="0"/>
      <w:marRight w:val="0"/>
      <w:marTop w:val="0"/>
      <w:marBottom w:val="0"/>
      <w:divBdr>
        <w:top w:val="none" w:sz="0" w:space="0" w:color="auto"/>
        <w:left w:val="none" w:sz="0" w:space="0" w:color="auto"/>
        <w:bottom w:val="none" w:sz="0" w:space="0" w:color="auto"/>
        <w:right w:val="none" w:sz="0" w:space="0" w:color="auto"/>
      </w:divBdr>
    </w:div>
    <w:div w:id="773476064">
      <w:bodyDiv w:val="1"/>
      <w:marLeft w:val="0"/>
      <w:marRight w:val="0"/>
      <w:marTop w:val="0"/>
      <w:marBottom w:val="0"/>
      <w:divBdr>
        <w:top w:val="none" w:sz="0" w:space="0" w:color="auto"/>
        <w:left w:val="none" w:sz="0" w:space="0" w:color="auto"/>
        <w:bottom w:val="none" w:sz="0" w:space="0" w:color="auto"/>
        <w:right w:val="none" w:sz="0" w:space="0" w:color="auto"/>
      </w:divBdr>
    </w:div>
    <w:div w:id="785777771">
      <w:bodyDiv w:val="1"/>
      <w:marLeft w:val="0"/>
      <w:marRight w:val="0"/>
      <w:marTop w:val="0"/>
      <w:marBottom w:val="0"/>
      <w:divBdr>
        <w:top w:val="none" w:sz="0" w:space="0" w:color="auto"/>
        <w:left w:val="none" w:sz="0" w:space="0" w:color="auto"/>
        <w:bottom w:val="none" w:sz="0" w:space="0" w:color="auto"/>
        <w:right w:val="none" w:sz="0" w:space="0" w:color="auto"/>
      </w:divBdr>
    </w:div>
    <w:div w:id="785852325">
      <w:bodyDiv w:val="1"/>
      <w:marLeft w:val="0"/>
      <w:marRight w:val="0"/>
      <w:marTop w:val="0"/>
      <w:marBottom w:val="0"/>
      <w:divBdr>
        <w:top w:val="none" w:sz="0" w:space="0" w:color="auto"/>
        <w:left w:val="none" w:sz="0" w:space="0" w:color="auto"/>
        <w:bottom w:val="none" w:sz="0" w:space="0" w:color="auto"/>
        <w:right w:val="none" w:sz="0" w:space="0" w:color="auto"/>
      </w:divBdr>
    </w:div>
    <w:div w:id="787090568">
      <w:bodyDiv w:val="1"/>
      <w:marLeft w:val="0"/>
      <w:marRight w:val="0"/>
      <w:marTop w:val="0"/>
      <w:marBottom w:val="0"/>
      <w:divBdr>
        <w:top w:val="none" w:sz="0" w:space="0" w:color="auto"/>
        <w:left w:val="none" w:sz="0" w:space="0" w:color="auto"/>
        <w:bottom w:val="none" w:sz="0" w:space="0" w:color="auto"/>
        <w:right w:val="none" w:sz="0" w:space="0" w:color="auto"/>
      </w:divBdr>
    </w:div>
    <w:div w:id="798961637">
      <w:bodyDiv w:val="1"/>
      <w:marLeft w:val="0"/>
      <w:marRight w:val="0"/>
      <w:marTop w:val="0"/>
      <w:marBottom w:val="0"/>
      <w:divBdr>
        <w:top w:val="none" w:sz="0" w:space="0" w:color="auto"/>
        <w:left w:val="none" w:sz="0" w:space="0" w:color="auto"/>
        <w:bottom w:val="none" w:sz="0" w:space="0" w:color="auto"/>
        <w:right w:val="none" w:sz="0" w:space="0" w:color="auto"/>
      </w:divBdr>
    </w:div>
    <w:div w:id="809328612">
      <w:bodyDiv w:val="1"/>
      <w:marLeft w:val="0"/>
      <w:marRight w:val="0"/>
      <w:marTop w:val="0"/>
      <w:marBottom w:val="0"/>
      <w:divBdr>
        <w:top w:val="none" w:sz="0" w:space="0" w:color="auto"/>
        <w:left w:val="none" w:sz="0" w:space="0" w:color="auto"/>
        <w:bottom w:val="none" w:sz="0" w:space="0" w:color="auto"/>
        <w:right w:val="none" w:sz="0" w:space="0" w:color="auto"/>
      </w:divBdr>
    </w:div>
    <w:div w:id="810445267">
      <w:bodyDiv w:val="1"/>
      <w:marLeft w:val="0"/>
      <w:marRight w:val="0"/>
      <w:marTop w:val="0"/>
      <w:marBottom w:val="0"/>
      <w:divBdr>
        <w:top w:val="none" w:sz="0" w:space="0" w:color="auto"/>
        <w:left w:val="none" w:sz="0" w:space="0" w:color="auto"/>
        <w:bottom w:val="none" w:sz="0" w:space="0" w:color="auto"/>
        <w:right w:val="none" w:sz="0" w:space="0" w:color="auto"/>
      </w:divBdr>
    </w:div>
    <w:div w:id="820584769">
      <w:bodyDiv w:val="1"/>
      <w:marLeft w:val="0"/>
      <w:marRight w:val="0"/>
      <w:marTop w:val="0"/>
      <w:marBottom w:val="0"/>
      <w:divBdr>
        <w:top w:val="none" w:sz="0" w:space="0" w:color="auto"/>
        <w:left w:val="none" w:sz="0" w:space="0" w:color="auto"/>
        <w:bottom w:val="none" w:sz="0" w:space="0" w:color="auto"/>
        <w:right w:val="none" w:sz="0" w:space="0" w:color="auto"/>
      </w:divBdr>
    </w:div>
    <w:div w:id="824395464">
      <w:bodyDiv w:val="1"/>
      <w:marLeft w:val="0"/>
      <w:marRight w:val="0"/>
      <w:marTop w:val="0"/>
      <w:marBottom w:val="0"/>
      <w:divBdr>
        <w:top w:val="none" w:sz="0" w:space="0" w:color="auto"/>
        <w:left w:val="none" w:sz="0" w:space="0" w:color="auto"/>
        <w:bottom w:val="none" w:sz="0" w:space="0" w:color="auto"/>
        <w:right w:val="none" w:sz="0" w:space="0" w:color="auto"/>
      </w:divBdr>
    </w:div>
    <w:div w:id="825123339">
      <w:bodyDiv w:val="1"/>
      <w:marLeft w:val="0"/>
      <w:marRight w:val="0"/>
      <w:marTop w:val="0"/>
      <w:marBottom w:val="0"/>
      <w:divBdr>
        <w:top w:val="none" w:sz="0" w:space="0" w:color="auto"/>
        <w:left w:val="none" w:sz="0" w:space="0" w:color="auto"/>
        <w:bottom w:val="none" w:sz="0" w:space="0" w:color="auto"/>
        <w:right w:val="none" w:sz="0" w:space="0" w:color="auto"/>
      </w:divBdr>
    </w:div>
    <w:div w:id="830750758">
      <w:bodyDiv w:val="1"/>
      <w:marLeft w:val="0"/>
      <w:marRight w:val="0"/>
      <w:marTop w:val="0"/>
      <w:marBottom w:val="0"/>
      <w:divBdr>
        <w:top w:val="none" w:sz="0" w:space="0" w:color="auto"/>
        <w:left w:val="none" w:sz="0" w:space="0" w:color="auto"/>
        <w:bottom w:val="none" w:sz="0" w:space="0" w:color="auto"/>
        <w:right w:val="none" w:sz="0" w:space="0" w:color="auto"/>
      </w:divBdr>
    </w:div>
    <w:div w:id="840200787">
      <w:bodyDiv w:val="1"/>
      <w:marLeft w:val="0"/>
      <w:marRight w:val="0"/>
      <w:marTop w:val="0"/>
      <w:marBottom w:val="0"/>
      <w:divBdr>
        <w:top w:val="none" w:sz="0" w:space="0" w:color="auto"/>
        <w:left w:val="none" w:sz="0" w:space="0" w:color="auto"/>
        <w:bottom w:val="none" w:sz="0" w:space="0" w:color="auto"/>
        <w:right w:val="none" w:sz="0" w:space="0" w:color="auto"/>
      </w:divBdr>
    </w:div>
    <w:div w:id="842740025">
      <w:bodyDiv w:val="1"/>
      <w:marLeft w:val="0"/>
      <w:marRight w:val="0"/>
      <w:marTop w:val="0"/>
      <w:marBottom w:val="0"/>
      <w:divBdr>
        <w:top w:val="none" w:sz="0" w:space="0" w:color="auto"/>
        <w:left w:val="none" w:sz="0" w:space="0" w:color="auto"/>
        <w:bottom w:val="none" w:sz="0" w:space="0" w:color="auto"/>
        <w:right w:val="none" w:sz="0" w:space="0" w:color="auto"/>
      </w:divBdr>
    </w:div>
    <w:div w:id="863131362">
      <w:bodyDiv w:val="1"/>
      <w:marLeft w:val="0"/>
      <w:marRight w:val="0"/>
      <w:marTop w:val="0"/>
      <w:marBottom w:val="0"/>
      <w:divBdr>
        <w:top w:val="none" w:sz="0" w:space="0" w:color="auto"/>
        <w:left w:val="none" w:sz="0" w:space="0" w:color="auto"/>
        <w:bottom w:val="none" w:sz="0" w:space="0" w:color="auto"/>
        <w:right w:val="none" w:sz="0" w:space="0" w:color="auto"/>
      </w:divBdr>
    </w:div>
    <w:div w:id="866139999">
      <w:bodyDiv w:val="1"/>
      <w:marLeft w:val="0"/>
      <w:marRight w:val="0"/>
      <w:marTop w:val="0"/>
      <w:marBottom w:val="0"/>
      <w:divBdr>
        <w:top w:val="none" w:sz="0" w:space="0" w:color="auto"/>
        <w:left w:val="none" w:sz="0" w:space="0" w:color="auto"/>
        <w:bottom w:val="none" w:sz="0" w:space="0" w:color="auto"/>
        <w:right w:val="none" w:sz="0" w:space="0" w:color="auto"/>
      </w:divBdr>
    </w:div>
    <w:div w:id="868374281">
      <w:bodyDiv w:val="1"/>
      <w:marLeft w:val="0"/>
      <w:marRight w:val="0"/>
      <w:marTop w:val="0"/>
      <w:marBottom w:val="0"/>
      <w:divBdr>
        <w:top w:val="none" w:sz="0" w:space="0" w:color="auto"/>
        <w:left w:val="none" w:sz="0" w:space="0" w:color="auto"/>
        <w:bottom w:val="none" w:sz="0" w:space="0" w:color="auto"/>
        <w:right w:val="none" w:sz="0" w:space="0" w:color="auto"/>
      </w:divBdr>
    </w:div>
    <w:div w:id="868832775">
      <w:bodyDiv w:val="1"/>
      <w:marLeft w:val="0"/>
      <w:marRight w:val="0"/>
      <w:marTop w:val="0"/>
      <w:marBottom w:val="0"/>
      <w:divBdr>
        <w:top w:val="none" w:sz="0" w:space="0" w:color="auto"/>
        <w:left w:val="none" w:sz="0" w:space="0" w:color="auto"/>
        <w:bottom w:val="none" w:sz="0" w:space="0" w:color="auto"/>
        <w:right w:val="none" w:sz="0" w:space="0" w:color="auto"/>
      </w:divBdr>
    </w:div>
    <w:div w:id="869956590">
      <w:bodyDiv w:val="1"/>
      <w:marLeft w:val="0"/>
      <w:marRight w:val="0"/>
      <w:marTop w:val="0"/>
      <w:marBottom w:val="0"/>
      <w:divBdr>
        <w:top w:val="none" w:sz="0" w:space="0" w:color="auto"/>
        <w:left w:val="none" w:sz="0" w:space="0" w:color="auto"/>
        <w:bottom w:val="none" w:sz="0" w:space="0" w:color="auto"/>
        <w:right w:val="none" w:sz="0" w:space="0" w:color="auto"/>
      </w:divBdr>
    </w:div>
    <w:div w:id="882984733">
      <w:bodyDiv w:val="1"/>
      <w:marLeft w:val="0"/>
      <w:marRight w:val="0"/>
      <w:marTop w:val="0"/>
      <w:marBottom w:val="0"/>
      <w:divBdr>
        <w:top w:val="none" w:sz="0" w:space="0" w:color="auto"/>
        <w:left w:val="none" w:sz="0" w:space="0" w:color="auto"/>
        <w:bottom w:val="none" w:sz="0" w:space="0" w:color="auto"/>
        <w:right w:val="none" w:sz="0" w:space="0" w:color="auto"/>
      </w:divBdr>
      <w:divsChild>
        <w:div w:id="951714140">
          <w:marLeft w:val="0"/>
          <w:marRight w:val="0"/>
          <w:marTop w:val="0"/>
          <w:marBottom w:val="0"/>
          <w:divBdr>
            <w:top w:val="none" w:sz="0" w:space="0" w:color="auto"/>
            <w:left w:val="none" w:sz="0" w:space="0" w:color="auto"/>
            <w:bottom w:val="none" w:sz="0" w:space="0" w:color="auto"/>
            <w:right w:val="none" w:sz="0" w:space="0" w:color="auto"/>
          </w:divBdr>
          <w:divsChild>
            <w:div w:id="2101564607">
              <w:marLeft w:val="0"/>
              <w:marRight w:val="0"/>
              <w:marTop w:val="0"/>
              <w:marBottom w:val="0"/>
              <w:divBdr>
                <w:top w:val="none" w:sz="0" w:space="0" w:color="auto"/>
                <w:left w:val="none" w:sz="0" w:space="0" w:color="auto"/>
                <w:bottom w:val="none" w:sz="0" w:space="0" w:color="auto"/>
                <w:right w:val="none" w:sz="0" w:space="0" w:color="auto"/>
              </w:divBdr>
              <w:divsChild>
                <w:div w:id="13964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3621">
      <w:bodyDiv w:val="1"/>
      <w:marLeft w:val="0"/>
      <w:marRight w:val="0"/>
      <w:marTop w:val="0"/>
      <w:marBottom w:val="0"/>
      <w:divBdr>
        <w:top w:val="none" w:sz="0" w:space="0" w:color="auto"/>
        <w:left w:val="none" w:sz="0" w:space="0" w:color="auto"/>
        <w:bottom w:val="none" w:sz="0" w:space="0" w:color="auto"/>
        <w:right w:val="none" w:sz="0" w:space="0" w:color="auto"/>
      </w:divBdr>
    </w:div>
    <w:div w:id="895241219">
      <w:bodyDiv w:val="1"/>
      <w:marLeft w:val="0"/>
      <w:marRight w:val="0"/>
      <w:marTop w:val="0"/>
      <w:marBottom w:val="0"/>
      <w:divBdr>
        <w:top w:val="none" w:sz="0" w:space="0" w:color="auto"/>
        <w:left w:val="none" w:sz="0" w:space="0" w:color="auto"/>
        <w:bottom w:val="none" w:sz="0" w:space="0" w:color="auto"/>
        <w:right w:val="none" w:sz="0" w:space="0" w:color="auto"/>
      </w:divBdr>
    </w:div>
    <w:div w:id="897744535">
      <w:bodyDiv w:val="1"/>
      <w:marLeft w:val="0"/>
      <w:marRight w:val="0"/>
      <w:marTop w:val="0"/>
      <w:marBottom w:val="0"/>
      <w:divBdr>
        <w:top w:val="none" w:sz="0" w:space="0" w:color="auto"/>
        <w:left w:val="none" w:sz="0" w:space="0" w:color="auto"/>
        <w:bottom w:val="none" w:sz="0" w:space="0" w:color="auto"/>
        <w:right w:val="none" w:sz="0" w:space="0" w:color="auto"/>
      </w:divBdr>
    </w:div>
    <w:div w:id="898128629">
      <w:bodyDiv w:val="1"/>
      <w:marLeft w:val="0"/>
      <w:marRight w:val="0"/>
      <w:marTop w:val="0"/>
      <w:marBottom w:val="0"/>
      <w:divBdr>
        <w:top w:val="none" w:sz="0" w:space="0" w:color="auto"/>
        <w:left w:val="none" w:sz="0" w:space="0" w:color="auto"/>
        <w:bottom w:val="none" w:sz="0" w:space="0" w:color="auto"/>
        <w:right w:val="none" w:sz="0" w:space="0" w:color="auto"/>
      </w:divBdr>
    </w:div>
    <w:div w:id="898898436">
      <w:bodyDiv w:val="1"/>
      <w:marLeft w:val="0"/>
      <w:marRight w:val="0"/>
      <w:marTop w:val="0"/>
      <w:marBottom w:val="0"/>
      <w:divBdr>
        <w:top w:val="none" w:sz="0" w:space="0" w:color="auto"/>
        <w:left w:val="none" w:sz="0" w:space="0" w:color="auto"/>
        <w:bottom w:val="none" w:sz="0" w:space="0" w:color="auto"/>
        <w:right w:val="none" w:sz="0" w:space="0" w:color="auto"/>
      </w:divBdr>
    </w:div>
    <w:div w:id="906063857">
      <w:bodyDiv w:val="1"/>
      <w:marLeft w:val="0"/>
      <w:marRight w:val="0"/>
      <w:marTop w:val="0"/>
      <w:marBottom w:val="0"/>
      <w:divBdr>
        <w:top w:val="none" w:sz="0" w:space="0" w:color="auto"/>
        <w:left w:val="none" w:sz="0" w:space="0" w:color="auto"/>
        <w:bottom w:val="none" w:sz="0" w:space="0" w:color="auto"/>
        <w:right w:val="none" w:sz="0" w:space="0" w:color="auto"/>
      </w:divBdr>
    </w:div>
    <w:div w:id="910774760">
      <w:bodyDiv w:val="1"/>
      <w:marLeft w:val="0"/>
      <w:marRight w:val="0"/>
      <w:marTop w:val="0"/>
      <w:marBottom w:val="0"/>
      <w:divBdr>
        <w:top w:val="none" w:sz="0" w:space="0" w:color="auto"/>
        <w:left w:val="none" w:sz="0" w:space="0" w:color="auto"/>
        <w:bottom w:val="none" w:sz="0" w:space="0" w:color="auto"/>
        <w:right w:val="none" w:sz="0" w:space="0" w:color="auto"/>
      </w:divBdr>
    </w:div>
    <w:div w:id="911165026">
      <w:bodyDiv w:val="1"/>
      <w:marLeft w:val="0"/>
      <w:marRight w:val="0"/>
      <w:marTop w:val="0"/>
      <w:marBottom w:val="0"/>
      <w:divBdr>
        <w:top w:val="none" w:sz="0" w:space="0" w:color="auto"/>
        <w:left w:val="none" w:sz="0" w:space="0" w:color="auto"/>
        <w:bottom w:val="none" w:sz="0" w:space="0" w:color="auto"/>
        <w:right w:val="none" w:sz="0" w:space="0" w:color="auto"/>
      </w:divBdr>
    </w:div>
    <w:div w:id="912206166">
      <w:bodyDiv w:val="1"/>
      <w:marLeft w:val="0"/>
      <w:marRight w:val="0"/>
      <w:marTop w:val="0"/>
      <w:marBottom w:val="0"/>
      <w:divBdr>
        <w:top w:val="none" w:sz="0" w:space="0" w:color="auto"/>
        <w:left w:val="none" w:sz="0" w:space="0" w:color="auto"/>
        <w:bottom w:val="none" w:sz="0" w:space="0" w:color="auto"/>
        <w:right w:val="none" w:sz="0" w:space="0" w:color="auto"/>
      </w:divBdr>
    </w:div>
    <w:div w:id="927350493">
      <w:bodyDiv w:val="1"/>
      <w:marLeft w:val="0"/>
      <w:marRight w:val="0"/>
      <w:marTop w:val="0"/>
      <w:marBottom w:val="0"/>
      <w:divBdr>
        <w:top w:val="none" w:sz="0" w:space="0" w:color="auto"/>
        <w:left w:val="none" w:sz="0" w:space="0" w:color="auto"/>
        <w:bottom w:val="none" w:sz="0" w:space="0" w:color="auto"/>
        <w:right w:val="none" w:sz="0" w:space="0" w:color="auto"/>
      </w:divBdr>
    </w:div>
    <w:div w:id="948664173">
      <w:bodyDiv w:val="1"/>
      <w:marLeft w:val="0"/>
      <w:marRight w:val="0"/>
      <w:marTop w:val="0"/>
      <w:marBottom w:val="0"/>
      <w:divBdr>
        <w:top w:val="none" w:sz="0" w:space="0" w:color="auto"/>
        <w:left w:val="none" w:sz="0" w:space="0" w:color="auto"/>
        <w:bottom w:val="none" w:sz="0" w:space="0" w:color="auto"/>
        <w:right w:val="none" w:sz="0" w:space="0" w:color="auto"/>
      </w:divBdr>
    </w:div>
    <w:div w:id="952320290">
      <w:bodyDiv w:val="1"/>
      <w:marLeft w:val="0"/>
      <w:marRight w:val="0"/>
      <w:marTop w:val="0"/>
      <w:marBottom w:val="0"/>
      <w:divBdr>
        <w:top w:val="none" w:sz="0" w:space="0" w:color="auto"/>
        <w:left w:val="none" w:sz="0" w:space="0" w:color="auto"/>
        <w:bottom w:val="none" w:sz="0" w:space="0" w:color="auto"/>
        <w:right w:val="none" w:sz="0" w:space="0" w:color="auto"/>
      </w:divBdr>
    </w:div>
    <w:div w:id="957681826">
      <w:bodyDiv w:val="1"/>
      <w:marLeft w:val="0"/>
      <w:marRight w:val="0"/>
      <w:marTop w:val="0"/>
      <w:marBottom w:val="0"/>
      <w:divBdr>
        <w:top w:val="none" w:sz="0" w:space="0" w:color="auto"/>
        <w:left w:val="none" w:sz="0" w:space="0" w:color="auto"/>
        <w:bottom w:val="none" w:sz="0" w:space="0" w:color="auto"/>
        <w:right w:val="none" w:sz="0" w:space="0" w:color="auto"/>
      </w:divBdr>
    </w:div>
    <w:div w:id="963078890">
      <w:bodyDiv w:val="1"/>
      <w:marLeft w:val="0"/>
      <w:marRight w:val="0"/>
      <w:marTop w:val="0"/>
      <w:marBottom w:val="0"/>
      <w:divBdr>
        <w:top w:val="none" w:sz="0" w:space="0" w:color="auto"/>
        <w:left w:val="none" w:sz="0" w:space="0" w:color="auto"/>
        <w:bottom w:val="none" w:sz="0" w:space="0" w:color="auto"/>
        <w:right w:val="none" w:sz="0" w:space="0" w:color="auto"/>
      </w:divBdr>
    </w:div>
    <w:div w:id="973025158">
      <w:bodyDiv w:val="1"/>
      <w:marLeft w:val="0"/>
      <w:marRight w:val="0"/>
      <w:marTop w:val="0"/>
      <w:marBottom w:val="0"/>
      <w:divBdr>
        <w:top w:val="none" w:sz="0" w:space="0" w:color="auto"/>
        <w:left w:val="none" w:sz="0" w:space="0" w:color="auto"/>
        <w:bottom w:val="none" w:sz="0" w:space="0" w:color="auto"/>
        <w:right w:val="none" w:sz="0" w:space="0" w:color="auto"/>
      </w:divBdr>
    </w:div>
    <w:div w:id="973371645">
      <w:bodyDiv w:val="1"/>
      <w:marLeft w:val="0"/>
      <w:marRight w:val="0"/>
      <w:marTop w:val="0"/>
      <w:marBottom w:val="0"/>
      <w:divBdr>
        <w:top w:val="none" w:sz="0" w:space="0" w:color="auto"/>
        <w:left w:val="none" w:sz="0" w:space="0" w:color="auto"/>
        <w:bottom w:val="none" w:sz="0" w:space="0" w:color="auto"/>
        <w:right w:val="none" w:sz="0" w:space="0" w:color="auto"/>
      </w:divBdr>
    </w:div>
    <w:div w:id="985473487">
      <w:bodyDiv w:val="1"/>
      <w:marLeft w:val="0"/>
      <w:marRight w:val="0"/>
      <w:marTop w:val="0"/>
      <w:marBottom w:val="0"/>
      <w:divBdr>
        <w:top w:val="none" w:sz="0" w:space="0" w:color="auto"/>
        <w:left w:val="none" w:sz="0" w:space="0" w:color="auto"/>
        <w:bottom w:val="none" w:sz="0" w:space="0" w:color="auto"/>
        <w:right w:val="none" w:sz="0" w:space="0" w:color="auto"/>
      </w:divBdr>
    </w:div>
    <w:div w:id="987250246">
      <w:bodyDiv w:val="1"/>
      <w:marLeft w:val="0"/>
      <w:marRight w:val="0"/>
      <w:marTop w:val="0"/>
      <w:marBottom w:val="0"/>
      <w:divBdr>
        <w:top w:val="none" w:sz="0" w:space="0" w:color="auto"/>
        <w:left w:val="none" w:sz="0" w:space="0" w:color="auto"/>
        <w:bottom w:val="none" w:sz="0" w:space="0" w:color="auto"/>
        <w:right w:val="none" w:sz="0" w:space="0" w:color="auto"/>
      </w:divBdr>
    </w:div>
    <w:div w:id="987394026">
      <w:bodyDiv w:val="1"/>
      <w:marLeft w:val="0"/>
      <w:marRight w:val="0"/>
      <w:marTop w:val="0"/>
      <w:marBottom w:val="0"/>
      <w:divBdr>
        <w:top w:val="none" w:sz="0" w:space="0" w:color="auto"/>
        <w:left w:val="none" w:sz="0" w:space="0" w:color="auto"/>
        <w:bottom w:val="none" w:sz="0" w:space="0" w:color="auto"/>
        <w:right w:val="none" w:sz="0" w:space="0" w:color="auto"/>
      </w:divBdr>
    </w:div>
    <w:div w:id="990063926">
      <w:bodyDiv w:val="1"/>
      <w:marLeft w:val="0"/>
      <w:marRight w:val="0"/>
      <w:marTop w:val="0"/>
      <w:marBottom w:val="0"/>
      <w:divBdr>
        <w:top w:val="none" w:sz="0" w:space="0" w:color="auto"/>
        <w:left w:val="none" w:sz="0" w:space="0" w:color="auto"/>
        <w:bottom w:val="none" w:sz="0" w:space="0" w:color="auto"/>
        <w:right w:val="none" w:sz="0" w:space="0" w:color="auto"/>
      </w:divBdr>
    </w:div>
    <w:div w:id="995298478">
      <w:bodyDiv w:val="1"/>
      <w:marLeft w:val="0"/>
      <w:marRight w:val="0"/>
      <w:marTop w:val="0"/>
      <w:marBottom w:val="0"/>
      <w:divBdr>
        <w:top w:val="none" w:sz="0" w:space="0" w:color="auto"/>
        <w:left w:val="none" w:sz="0" w:space="0" w:color="auto"/>
        <w:bottom w:val="none" w:sz="0" w:space="0" w:color="auto"/>
        <w:right w:val="none" w:sz="0" w:space="0" w:color="auto"/>
      </w:divBdr>
    </w:div>
    <w:div w:id="996540679">
      <w:bodyDiv w:val="1"/>
      <w:marLeft w:val="0"/>
      <w:marRight w:val="0"/>
      <w:marTop w:val="0"/>
      <w:marBottom w:val="0"/>
      <w:divBdr>
        <w:top w:val="none" w:sz="0" w:space="0" w:color="auto"/>
        <w:left w:val="none" w:sz="0" w:space="0" w:color="auto"/>
        <w:bottom w:val="none" w:sz="0" w:space="0" w:color="auto"/>
        <w:right w:val="none" w:sz="0" w:space="0" w:color="auto"/>
      </w:divBdr>
    </w:div>
    <w:div w:id="999231892">
      <w:bodyDiv w:val="1"/>
      <w:marLeft w:val="0"/>
      <w:marRight w:val="0"/>
      <w:marTop w:val="0"/>
      <w:marBottom w:val="0"/>
      <w:divBdr>
        <w:top w:val="none" w:sz="0" w:space="0" w:color="auto"/>
        <w:left w:val="none" w:sz="0" w:space="0" w:color="auto"/>
        <w:bottom w:val="none" w:sz="0" w:space="0" w:color="auto"/>
        <w:right w:val="none" w:sz="0" w:space="0" w:color="auto"/>
      </w:divBdr>
    </w:div>
    <w:div w:id="999968464">
      <w:bodyDiv w:val="1"/>
      <w:marLeft w:val="0"/>
      <w:marRight w:val="0"/>
      <w:marTop w:val="0"/>
      <w:marBottom w:val="0"/>
      <w:divBdr>
        <w:top w:val="none" w:sz="0" w:space="0" w:color="auto"/>
        <w:left w:val="none" w:sz="0" w:space="0" w:color="auto"/>
        <w:bottom w:val="none" w:sz="0" w:space="0" w:color="auto"/>
        <w:right w:val="none" w:sz="0" w:space="0" w:color="auto"/>
      </w:divBdr>
    </w:div>
    <w:div w:id="1006135590">
      <w:bodyDiv w:val="1"/>
      <w:marLeft w:val="0"/>
      <w:marRight w:val="0"/>
      <w:marTop w:val="0"/>
      <w:marBottom w:val="0"/>
      <w:divBdr>
        <w:top w:val="none" w:sz="0" w:space="0" w:color="auto"/>
        <w:left w:val="none" w:sz="0" w:space="0" w:color="auto"/>
        <w:bottom w:val="none" w:sz="0" w:space="0" w:color="auto"/>
        <w:right w:val="none" w:sz="0" w:space="0" w:color="auto"/>
      </w:divBdr>
    </w:div>
    <w:div w:id="1008367450">
      <w:bodyDiv w:val="1"/>
      <w:marLeft w:val="0"/>
      <w:marRight w:val="0"/>
      <w:marTop w:val="0"/>
      <w:marBottom w:val="0"/>
      <w:divBdr>
        <w:top w:val="none" w:sz="0" w:space="0" w:color="auto"/>
        <w:left w:val="none" w:sz="0" w:space="0" w:color="auto"/>
        <w:bottom w:val="none" w:sz="0" w:space="0" w:color="auto"/>
        <w:right w:val="none" w:sz="0" w:space="0" w:color="auto"/>
      </w:divBdr>
    </w:div>
    <w:div w:id="1014696530">
      <w:bodyDiv w:val="1"/>
      <w:marLeft w:val="0"/>
      <w:marRight w:val="0"/>
      <w:marTop w:val="0"/>
      <w:marBottom w:val="0"/>
      <w:divBdr>
        <w:top w:val="none" w:sz="0" w:space="0" w:color="auto"/>
        <w:left w:val="none" w:sz="0" w:space="0" w:color="auto"/>
        <w:bottom w:val="none" w:sz="0" w:space="0" w:color="auto"/>
        <w:right w:val="none" w:sz="0" w:space="0" w:color="auto"/>
      </w:divBdr>
    </w:div>
    <w:div w:id="1017580347">
      <w:bodyDiv w:val="1"/>
      <w:marLeft w:val="0"/>
      <w:marRight w:val="0"/>
      <w:marTop w:val="0"/>
      <w:marBottom w:val="0"/>
      <w:divBdr>
        <w:top w:val="none" w:sz="0" w:space="0" w:color="auto"/>
        <w:left w:val="none" w:sz="0" w:space="0" w:color="auto"/>
        <w:bottom w:val="none" w:sz="0" w:space="0" w:color="auto"/>
        <w:right w:val="none" w:sz="0" w:space="0" w:color="auto"/>
      </w:divBdr>
    </w:div>
    <w:div w:id="1022122314">
      <w:bodyDiv w:val="1"/>
      <w:marLeft w:val="0"/>
      <w:marRight w:val="0"/>
      <w:marTop w:val="0"/>
      <w:marBottom w:val="0"/>
      <w:divBdr>
        <w:top w:val="none" w:sz="0" w:space="0" w:color="auto"/>
        <w:left w:val="none" w:sz="0" w:space="0" w:color="auto"/>
        <w:bottom w:val="none" w:sz="0" w:space="0" w:color="auto"/>
        <w:right w:val="none" w:sz="0" w:space="0" w:color="auto"/>
      </w:divBdr>
    </w:div>
    <w:div w:id="1023088752">
      <w:bodyDiv w:val="1"/>
      <w:marLeft w:val="0"/>
      <w:marRight w:val="0"/>
      <w:marTop w:val="0"/>
      <w:marBottom w:val="0"/>
      <w:divBdr>
        <w:top w:val="none" w:sz="0" w:space="0" w:color="auto"/>
        <w:left w:val="none" w:sz="0" w:space="0" w:color="auto"/>
        <w:bottom w:val="none" w:sz="0" w:space="0" w:color="auto"/>
        <w:right w:val="none" w:sz="0" w:space="0" w:color="auto"/>
      </w:divBdr>
    </w:div>
    <w:div w:id="1023677023">
      <w:bodyDiv w:val="1"/>
      <w:marLeft w:val="0"/>
      <w:marRight w:val="0"/>
      <w:marTop w:val="0"/>
      <w:marBottom w:val="0"/>
      <w:divBdr>
        <w:top w:val="none" w:sz="0" w:space="0" w:color="auto"/>
        <w:left w:val="none" w:sz="0" w:space="0" w:color="auto"/>
        <w:bottom w:val="none" w:sz="0" w:space="0" w:color="auto"/>
        <w:right w:val="none" w:sz="0" w:space="0" w:color="auto"/>
      </w:divBdr>
    </w:div>
    <w:div w:id="1023944219">
      <w:bodyDiv w:val="1"/>
      <w:marLeft w:val="0"/>
      <w:marRight w:val="0"/>
      <w:marTop w:val="0"/>
      <w:marBottom w:val="0"/>
      <w:divBdr>
        <w:top w:val="none" w:sz="0" w:space="0" w:color="auto"/>
        <w:left w:val="none" w:sz="0" w:space="0" w:color="auto"/>
        <w:bottom w:val="none" w:sz="0" w:space="0" w:color="auto"/>
        <w:right w:val="none" w:sz="0" w:space="0" w:color="auto"/>
      </w:divBdr>
    </w:div>
    <w:div w:id="1025908224">
      <w:bodyDiv w:val="1"/>
      <w:marLeft w:val="0"/>
      <w:marRight w:val="0"/>
      <w:marTop w:val="0"/>
      <w:marBottom w:val="0"/>
      <w:divBdr>
        <w:top w:val="none" w:sz="0" w:space="0" w:color="auto"/>
        <w:left w:val="none" w:sz="0" w:space="0" w:color="auto"/>
        <w:bottom w:val="none" w:sz="0" w:space="0" w:color="auto"/>
        <w:right w:val="none" w:sz="0" w:space="0" w:color="auto"/>
      </w:divBdr>
    </w:div>
    <w:div w:id="1027440597">
      <w:bodyDiv w:val="1"/>
      <w:marLeft w:val="0"/>
      <w:marRight w:val="0"/>
      <w:marTop w:val="0"/>
      <w:marBottom w:val="0"/>
      <w:divBdr>
        <w:top w:val="none" w:sz="0" w:space="0" w:color="auto"/>
        <w:left w:val="none" w:sz="0" w:space="0" w:color="auto"/>
        <w:bottom w:val="none" w:sz="0" w:space="0" w:color="auto"/>
        <w:right w:val="none" w:sz="0" w:space="0" w:color="auto"/>
      </w:divBdr>
    </w:div>
    <w:div w:id="1028946235">
      <w:bodyDiv w:val="1"/>
      <w:marLeft w:val="0"/>
      <w:marRight w:val="0"/>
      <w:marTop w:val="0"/>
      <w:marBottom w:val="0"/>
      <w:divBdr>
        <w:top w:val="none" w:sz="0" w:space="0" w:color="auto"/>
        <w:left w:val="none" w:sz="0" w:space="0" w:color="auto"/>
        <w:bottom w:val="none" w:sz="0" w:space="0" w:color="auto"/>
        <w:right w:val="none" w:sz="0" w:space="0" w:color="auto"/>
      </w:divBdr>
    </w:div>
    <w:div w:id="1033463200">
      <w:bodyDiv w:val="1"/>
      <w:marLeft w:val="0"/>
      <w:marRight w:val="0"/>
      <w:marTop w:val="0"/>
      <w:marBottom w:val="0"/>
      <w:divBdr>
        <w:top w:val="none" w:sz="0" w:space="0" w:color="auto"/>
        <w:left w:val="none" w:sz="0" w:space="0" w:color="auto"/>
        <w:bottom w:val="none" w:sz="0" w:space="0" w:color="auto"/>
        <w:right w:val="none" w:sz="0" w:space="0" w:color="auto"/>
      </w:divBdr>
    </w:div>
    <w:div w:id="1049651194">
      <w:bodyDiv w:val="1"/>
      <w:marLeft w:val="0"/>
      <w:marRight w:val="0"/>
      <w:marTop w:val="0"/>
      <w:marBottom w:val="0"/>
      <w:divBdr>
        <w:top w:val="none" w:sz="0" w:space="0" w:color="auto"/>
        <w:left w:val="none" w:sz="0" w:space="0" w:color="auto"/>
        <w:bottom w:val="none" w:sz="0" w:space="0" w:color="auto"/>
        <w:right w:val="none" w:sz="0" w:space="0" w:color="auto"/>
      </w:divBdr>
    </w:div>
    <w:div w:id="1057051077">
      <w:bodyDiv w:val="1"/>
      <w:marLeft w:val="0"/>
      <w:marRight w:val="0"/>
      <w:marTop w:val="0"/>
      <w:marBottom w:val="0"/>
      <w:divBdr>
        <w:top w:val="none" w:sz="0" w:space="0" w:color="auto"/>
        <w:left w:val="none" w:sz="0" w:space="0" w:color="auto"/>
        <w:bottom w:val="none" w:sz="0" w:space="0" w:color="auto"/>
        <w:right w:val="none" w:sz="0" w:space="0" w:color="auto"/>
      </w:divBdr>
    </w:div>
    <w:div w:id="1059860364">
      <w:bodyDiv w:val="1"/>
      <w:marLeft w:val="0"/>
      <w:marRight w:val="0"/>
      <w:marTop w:val="0"/>
      <w:marBottom w:val="0"/>
      <w:divBdr>
        <w:top w:val="none" w:sz="0" w:space="0" w:color="auto"/>
        <w:left w:val="none" w:sz="0" w:space="0" w:color="auto"/>
        <w:bottom w:val="none" w:sz="0" w:space="0" w:color="auto"/>
        <w:right w:val="none" w:sz="0" w:space="0" w:color="auto"/>
      </w:divBdr>
    </w:div>
    <w:div w:id="1064379328">
      <w:bodyDiv w:val="1"/>
      <w:marLeft w:val="0"/>
      <w:marRight w:val="0"/>
      <w:marTop w:val="0"/>
      <w:marBottom w:val="0"/>
      <w:divBdr>
        <w:top w:val="none" w:sz="0" w:space="0" w:color="auto"/>
        <w:left w:val="none" w:sz="0" w:space="0" w:color="auto"/>
        <w:bottom w:val="none" w:sz="0" w:space="0" w:color="auto"/>
        <w:right w:val="none" w:sz="0" w:space="0" w:color="auto"/>
      </w:divBdr>
    </w:div>
    <w:div w:id="1076709234">
      <w:bodyDiv w:val="1"/>
      <w:marLeft w:val="0"/>
      <w:marRight w:val="0"/>
      <w:marTop w:val="0"/>
      <w:marBottom w:val="0"/>
      <w:divBdr>
        <w:top w:val="none" w:sz="0" w:space="0" w:color="auto"/>
        <w:left w:val="none" w:sz="0" w:space="0" w:color="auto"/>
        <w:bottom w:val="none" w:sz="0" w:space="0" w:color="auto"/>
        <w:right w:val="none" w:sz="0" w:space="0" w:color="auto"/>
      </w:divBdr>
    </w:div>
    <w:div w:id="1085154824">
      <w:bodyDiv w:val="1"/>
      <w:marLeft w:val="0"/>
      <w:marRight w:val="0"/>
      <w:marTop w:val="0"/>
      <w:marBottom w:val="0"/>
      <w:divBdr>
        <w:top w:val="none" w:sz="0" w:space="0" w:color="auto"/>
        <w:left w:val="none" w:sz="0" w:space="0" w:color="auto"/>
        <w:bottom w:val="none" w:sz="0" w:space="0" w:color="auto"/>
        <w:right w:val="none" w:sz="0" w:space="0" w:color="auto"/>
      </w:divBdr>
    </w:div>
    <w:div w:id="1086001230">
      <w:bodyDiv w:val="1"/>
      <w:marLeft w:val="0"/>
      <w:marRight w:val="0"/>
      <w:marTop w:val="0"/>
      <w:marBottom w:val="0"/>
      <w:divBdr>
        <w:top w:val="none" w:sz="0" w:space="0" w:color="auto"/>
        <w:left w:val="none" w:sz="0" w:space="0" w:color="auto"/>
        <w:bottom w:val="none" w:sz="0" w:space="0" w:color="auto"/>
        <w:right w:val="none" w:sz="0" w:space="0" w:color="auto"/>
      </w:divBdr>
    </w:div>
    <w:div w:id="1088500086">
      <w:bodyDiv w:val="1"/>
      <w:marLeft w:val="0"/>
      <w:marRight w:val="0"/>
      <w:marTop w:val="0"/>
      <w:marBottom w:val="0"/>
      <w:divBdr>
        <w:top w:val="none" w:sz="0" w:space="0" w:color="auto"/>
        <w:left w:val="none" w:sz="0" w:space="0" w:color="auto"/>
        <w:bottom w:val="none" w:sz="0" w:space="0" w:color="auto"/>
        <w:right w:val="none" w:sz="0" w:space="0" w:color="auto"/>
      </w:divBdr>
    </w:div>
    <w:div w:id="1094591617">
      <w:bodyDiv w:val="1"/>
      <w:marLeft w:val="0"/>
      <w:marRight w:val="0"/>
      <w:marTop w:val="0"/>
      <w:marBottom w:val="0"/>
      <w:divBdr>
        <w:top w:val="none" w:sz="0" w:space="0" w:color="auto"/>
        <w:left w:val="none" w:sz="0" w:space="0" w:color="auto"/>
        <w:bottom w:val="none" w:sz="0" w:space="0" w:color="auto"/>
        <w:right w:val="none" w:sz="0" w:space="0" w:color="auto"/>
      </w:divBdr>
    </w:div>
    <w:div w:id="1098022270">
      <w:bodyDiv w:val="1"/>
      <w:marLeft w:val="0"/>
      <w:marRight w:val="0"/>
      <w:marTop w:val="0"/>
      <w:marBottom w:val="0"/>
      <w:divBdr>
        <w:top w:val="none" w:sz="0" w:space="0" w:color="auto"/>
        <w:left w:val="none" w:sz="0" w:space="0" w:color="auto"/>
        <w:bottom w:val="none" w:sz="0" w:space="0" w:color="auto"/>
        <w:right w:val="none" w:sz="0" w:space="0" w:color="auto"/>
      </w:divBdr>
    </w:div>
    <w:div w:id="1107773956">
      <w:bodyDiv w:val="1"/>
      <w:marLeft w:val="0"/>
      <w:marRight w:val="0"/>
      <w:marTop w:val="0"/>
      <w:marBottom w:val="0"/>
      <w:divBdr>
        <w:top w:val="none" w:sz="0" w:space="0" w:color="auto"/>
        <w:left w:val="none" w:sz="0" w:space="0" w:color="auto"/>
        <w:bottom w:val="none" w:sz="0" w:space="0" w:color="auto"/>
        <w:right w:val="none" w:sz="0" w:space="0" w:color="auto"/>
      </w:divBdr>
    </w:div>
    <w:div w:id="1114053444">
      <w:bodyDiv w:val="1"/>
      <w:marLeft w:val="0"/>
      <w:marRight w:val="0"/>
      <w:marTop w:val="0"/>
      <w:marBottom w:val="0"/>
      <w:divBdr>
        <w:top w:val="none" w:sz="0" w:space="0" w:color="auto"/>
        <w:left w:val="none" w:sz="0" w:space="0" w:color="auto"/>
        <w:bottom w:val="none" w:sz="0" w:space="0" w:color="auto"/>
        <w:right w:val="none" w:sz="0" w:space="0" w:color="auto"/>
      </w:divBdr>
    </w:div>
    <w:div w:id="1115490885">
      <w:bodyDiv w:val="1"/>
      <w:marLeft w:val="0"/>
      <w:marRight w:val="0"/>
      <w:marTop w:val="0"/>
      <w:marBottom w:val="0"/>
      <w:divBdr>
        <w:top w:val="none" w:sz="0" w:space="0" w:color="auto"/>
        <w:left w:val="none" w:sz="0" w:space="0" w:color="auto"/>
        <w:bottom w:val="none" w:sz="0" w:space="0" w:color="auto"/>
        <w:right w:val="none" w:sz="0" w:space="0" w:color="auto"/>
      </w:divBdr>
    </w:div>
    <w:div w:id="1118137826">
      <w:bodyDiv w:val="1"/>
      <w:marLeft w:val="0"/>
      <w:marRight w:val="0"/>
      <w:marTop w:val="0"/>
      <w:marBottom w:val="0"/>
      <w:divBdr>
        <w:top w:val="none" w:sz="0" w:space="0" w:color="auto"/>
        <w:left w:val="none" w:sz="0" w:space="0" w:color="auto"/>
        <w:bottom w:val="none" w:sz="0" w:space="0" w:color="auto"/>
        <w:right w:val="none" w:sz="0" w:space="0" w:color="auto"/>
      </w:divBdr>
    </w:div>
    <w:div w:id="1119028969">
      <w:bodyDiv w:val="1"/>
      <w:marLeft w:val="0"/>
      <w:marRight w:val="0"/>
      <w:marTop w:val="0"/>
      <w:marBottom w:val="0"/>
      <w:divBdr>
        <w:top w:val="none" w:sz="0" w:space="0" w:color="auto"/>
        <w:left w:val="none" w:sz="0" w:space="0" w:color="auto"/>
        <w:bottom w:val="none" w:sz="0" w:space="0" w:color="auto"/>
        <w:right w:val="none" w:sz="0" w:space="0" w:color="auto"/>
      </w:divBdr>
    </w:div>
    <w:div w:id="1120222545">
      <w:bodyDiv w:val="1"/>
      <w:marLeft w:val="0"/>
      <w:marRight w:val="0"/>
      <w:marTop w:val="0"/>
      <w:marBottom w:val="0"/>
      <w:divBdr>
        <w:top w:val="none" w:sz="0" w:space="0" w:color="auto"/>
        <w:left w:val="none" w:sz="0" w:space="0" w:color="auto"/>
        <w:bottom w:val="none" w:sz="0" w:space="0" w:color="auto"/>
        <w:right w:val="none" w:sz="0" w:space="0" w:color="auto"/>
      </w:divBdr>
    </w:div>
    <w:div w:id="1120339359">
      <w:bodyDiv w:val="1"/>
      <w:marLeft w:val="0"/>
      <w:marRight w:val="0"/>
      <w:marTop w:val="0"/>
      <w:marBottom w:val="0"/>
      <w:divBdr>
        <w:top w:val="none" w:sz="0" w:space="0" w:color="auto"/>
        <w:left w:val="none" w:sz="0" w:space="0" w:color="auto"/>
        <w:bottom w:val="none" w:sz="0" w:space="0" w:color="auto"/>
        <w:right w:val="none" w:sz="0" w:space="0" w:color="auto"/>
      </w:divBdr>
    </w:div>
    <w:div w:id="1122306332">
      <w:bodyDiv w:val="1"/>
      <w:marLeft w:val="0"/>
      <w:marRight w:val="0"/>
      <w:marTop w:val="0"/>
      <w:marBottom w:val="0"/>
      <w:divBdr>
        <w:top w:val="none" w:sz="0" w:space="0" w:color="auto"/>
        <w:left w:val="none" w:sz="0" w:space="0" w:color="auto"/>
        <w:bottom w:val="none" w:sz="0" w:space="0" w:color="auto"/>
        <w:right w:val="none" w:sz="0" w:space="0" w:color="auto"/>
      </w:divBdr>
    </w:div>
    <w:div w:id="1124889773">
      <w:bodyDiv w:val="1"/>
      <w:marLeft w:val="0"/>
      <w:marRight w:val="0"/>
      <w:marTop w:val="0"/>
      <w:marBottom w:val="0"/>
      <w:divBdr>
        <w:top w:val="none" w:sz="0" w:space="0" w:color="auto"/>
        <w:left w:val="none" w:sz="0" w:space="0" w:color="auto"/>
        <w:bottom w:val="none" w:sz="0" w:space="0" w:color="auto"/>
        <w:right w:val="none" w:sz="0" w:space="0" w:color="auto"/>
      </w:divBdr>
    </w:div>
    <w:div w:id="1129203010">
      <w:bodyDiv w:val="1"/>
      <w:marLeft w:val="0"/>
      <w:marRight w:val="0"/>
      <w:marTop w:val="0"/>
      <w:marBottom w:val="0"/>
      <w:divBdr>
        <w:top w:val="none" w:sz="0" w:space="0" w:color="auto"/>
        <w:left w:val="none" w:sz="0" w:space="0" w:color="auto"/>
        <w:bottom w:val="none" w:sz="0" w:space="0" w:color="auto"/>
        <w:right w:val="none" w:sz="0" w:space="0" w:color="auto"/>
      </w:divBdr>
    </w:div>
    <w:div w:id="1132332411">
      <w:bodyDiv w:val="1"/>
      <w:marLeft w:val="0"/>
      <w:marRight w:val="0"/>
      <w:marTop w:val="0"/>
      <w:marBottom w:val="0"/>
      <w:divBdr>
        <w:top w:val="none" w:sz="0" w:space="0" w:color="auto"/>
        <w:left w:val="none" w:sz="0" w:space="0" w:color="auto"/>
        <w:bottom w:val="none" w:sz="0" w:space="0" w:color="auto"/>
        <w:right w:val="none" w:sz="0" w:space="0" w:color="auto"/>
      </w:divBdr>
      <w:divsChild>
        <w:div w:id="1314986304">
          <w:marLeft w:val="0"/>
          <w:marRight w:val="0"/>
          <w:marTop w:val="0"/>
          <w:marBottom w:val="0"/>
          <w:divBdr>
            <w:top w:val="none" w:sz="0" w:space="0" w:color="auto"/>
            <w:left w:val="none" w:sz="0" w:space="0" w:color="auto"/>
            <w:bottom w:val="none" w:sz="0" w:space="0" w:color="auto"/>
            <w:right w:val="none" w:sz="0" w:space="0" w:color="auto"/>
          </w:divBdr>
          <w:divsChild>
            <w:div w:id="242834752">
              <w:marLeft w:val="0"/>
              <w:marRight w:val="0"/>
              <w:marTop w:val="0"/>
              <w:marBottom w:val="0"/>
              <w:divBdr>
                <w:top w:val="none" w:sz="0" w:space="0" w:color="auto"/>
                <w:left w:val="none" w:sz="0" w:space="0" w:color="auto"/>
                <w:bottom w:val="none" w:sz="0" w:space="0" w:color="auto"/>
                <w:right w:val="none" w:sz="0" w:space="0" w:color="auto"/>
              </w:divBdr>
              <w:divsChild>
                <w:div w:id="1972897953">
                  <w:marLeft w:val="0"/>
                  <w:marRight w:val="0"/>
                  <w:marTop w:val="0"/>
                  <w:marBottom w:val="0"/>
                  <w:divBdr>
                    <w:top w:val="none" w:sz="0" w:space="0" w:color="auto"/>
                    <w:left w:val="none" w:sz="0" w:space="0" w:color="auto"/>
                    <w:bottom w:val="none" w:sz="0" w:space="0" w:color="auto"/>
                    <w:right w:val="none" w:sz="0" w:space="0" w:color="auto"/>
                  </w:divBdr>
                </w:div>
              </w:divsChild>
            </w:div>
            <w:div w:id="710571415">
              <w:marLeft w:val="0"/>
              <w:marRight w:val="0"/>
              <w:marTop w:val="0"/>
              <w:marBottom w:val="0"/>
              <w:divBdr>
                <w:top w:val="none" w:sz="0" w:space="0" w:color="auto"/>
                <w:left w:val="none" w:sz="0" w:space="0" w:color="auto"/>
                <w:bottom w:val="none" w:sz="0" w:space="0" w:color="auto"/>
                <w:right w:val="none" w:sz="0" w:space="0" w:color="auto"/>
              </w:divBdr>
              <w:divsChild>
                <w:div w:id="207381351">
                  <w:marLeft w:val="0"/>
                  <w:marRight w:val="0"/>
                  <w:marTop w:val="0"/>
                  <w:marBottom w:val="0"/>
                  <w:divBdr>
                    <w:top w:val="none" w:sz="0" w:space="0" w:color="auto"/>
                    <w:left w:val="none" w:sz="0" w:space="0" w:color="auto"/>
                    <w:bottom w:val="none" w:sz="0" w:space="0" w:color="auto"/>
                    <w:right w:val="none" w:sz="0" w:space="0" w:color="auto"/>
                  </w:divBdr>
                </w:div>
                <w:div w:id="2626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5511">
          <w:marLeft w:val="0"/>
          <w:marRight w:val="0"/>
          <w:marTop w:val="0"/>
          <w:marBottom w:val="0"/>
          <w:divBdr>
            <w:top w:val="none" w:sz="0" w:space="0" w:color="auto"/>
            <w:left w:val="none" w:sz="0" w:space="0" w:color="auto"/>
            <w:bottom w:val="none" w:sz="0" w:space="0" w:color="auto"/>
            <w:right w:val="none" w:sz="0" w:space="0" w:color="auto"/>
          </w:divBdr>
          <w:divsChild>
            <w:div w:id="1676610347">
              <w:marLeft w:val="0"/>
              <w:marRight w:val="0"/>
              <w:marTop w:val="0"/>
              <w:marBottom w:val="0"/>
              <w:divBdr>
                <w:top w:val="none" w:sz="0" w:space="0" w:color="auto"/>
                <w:left w:val="none" w:sz="0" w:space="0" w:color="auto"/>
                <w:bottom w:val="none" w:sz="0" w:space="0" w:color="auto"/>
                <w:right w:val="none" w:sz="0" w:space="0" w:color="auto"/>
              </w:divBdr>
              <w:divsChild>
                <w:div w:id="10952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036">
      <w:bodyDiv w:val="1"/>
      <w:marLeft w:val="0"/>
      <w:marRight w:val="0"/>
      <w:marTop w:val="0"/>
      <w:marBottom w:val="0"/>
      <w:divBdr>
        <w:top w:val="none" w:sz="0" w:space="0" w:color="auto"/>
        <w:left w:val="none" w:sz="0" w:space="0" w:color="auto"/>
        <w:bottom w:val="none" w:sz="0" w:space="0" w:color="auto"/>
        <w:right w:val="none" w:sz="0" w:space="0" w:color="auto"/>
      </w:divBdr>
    </w:div>
    <w:div w:id="1135682142">
      <w:bodyDiv w:val="1"/>
      <w:marLeft w:val="0"/>
      <w:marRight w:val="0"/>
      <w:marTop w:val="0"/>
      <w:marBottom w:val="0"/>
      <w:divBdr>
        <w:top w:val="none" w:sz="0" w:space="0" w:color="auto"/>
        <w:left w:val="none" w:sz="0" w:space="0" w:color="auto"/>
        <w:bottom w:val="none" w:sz="0" w:space="0" w:color="auto"/>
        <w:right w:val="none" w:sz="0" w:space="0" w:color="auto"/>
      </w:divBdr>
      <w:divsChild>
        <w:div w:id="2043744392">
          <w:marLeft w:val="0"/>
          <w:marRight w:val="0"/>
          <w:marTop w:val="0"/>
          <w:marBottom w:val="0"/>
          <w:divBdr>
            <w:top w:val="none" w:sz="0" w:space="0" w:color="auto"/>
            <w:left w:val="none" w:sz="0" w:space="0" w:color="auto"/>
            <w:bottom w:val="none" w:sz="0" w:space="0" w:color="auto"/>
            <w:right w:val="none" w:sz="0" w:space="0" w:color="auto"/>
          </w:divBdr>
          <w:divsChild>
            <w:div w:id="1603028733">
              <w:marLeft w:val="0"/>
              <w:marRight w:val="0"/>
              <w:marTop w:val="0"/>
              <w:marBottom w:val="0"/>
              <w:divBdr>
                <w:top w:val="none" w:sz="0" w:space="0" w:color="auto"/>
                <w:left w:val="none" w:sz="0" w:space="0" w:color="auto"/>
                <w:bottom w:val="none" w:sz="0" w:space="0" w:color="auto"/>
                <w:right w:val="none" w:sz="0" w:space="0" w:color="auto"/>
              </w:divBdr>
              <w:divsChild>
                <w:div w:id="14778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5265">
      <w:bodyDiv w:val="1"/>
      <w:marLeft w:val="0"/>
      <w:marRight w:val="0"/>
      <w:marTop w:val="0"/>
      <w:marBottom w:val="0"/>
      <w:divBdr>
        <w:top w:val="none" w:sz="0" w:space="0" w:color="auto"/>
        <w:left w:val="none" w:sz="0" w:space="0" w:color="auto"/>
        <w:bottom w:val="none" w:sz="0" w:space="0" w:color="auto"/>
        <w:right w:val="none" w:sz="0" w:space="0" w:color="auto"/>
      </w:divBdr>
    </w:div>
    <w:div w:id="1137377496">
      <w:bodyDiv w:val="1"/>
      <w:marLeft w:val="0"/>
      <w:marRight w:val="0"/>
      <w:marTop w:val="0"/>
      <w:marBottom w:val="0"/>
      <w:divBdr>
        <w:top w:val="none" w:sz="0" w:space="0" w:color="auto"/>
        <w:left w:val="none" w:sz="0" w:space="0" w:color="auto"/>
        <w:bottom w:val="none" w:sz="0" w:space="0" w:color="auto"/>
        <w:right w:val="none" w:sz="0" w:space="0" w:color="auto"/>
      </w:divBdr>
    </w:div>
    <w:div w:id="1141776721">
      <w:bodyDiv w:val="1"/>
      <w:marLeft w:val="0"/>
      <w:marRight w:val="0"/>
      <w:marTop w:val="0"/>
      <w:marBottom w:val="0"/>
      <w:divBdr>
        <w:top w:val="none" w:sz="0" w:space="0" w:color="auto"/>
        <w:left w:val="none" w:sz="0" w:space="0" w:color="auto"/>
        <w:bottom w:val="none" w:sz="0" w:space="0" w:color="auto"/>
        <w:right w:val="none" w:sz="0" w:space="0" w:color="auto"/>
      </w:divBdr>
    </w:div>
    <w:div w:id="1148595179">
      <w:bodyDiv w:val="1"/>
      <w:marLeft w:val="0"/>
      <w:marRight w:val="0"/>
      <w:marTop w:val="0"/>
      <w:marBottom w:val="0"/>
      <w:divBdr>
        <w:top w:val="none" w:sz="0" w:space="0" w:color="auto"/>
        <w:left w:val="none" w:sz="0" w:space="0" w:color="auto"/>
        <w:bottom w:val="none" w:sz="0" w:space="0" w:color="auto"/>
        <w:right w:val="none" w:sz="0" w:space="0" w:color="auto"/>
      </w:divBdr>
    </w:div>
    <w:div w:id="1150366765">
      <w:bodyDiv w:val="1"/>
      <w:marLeft w:val="0"/>
      <w:marRight w:val="0"/>
      <w:marTop w:val="0"/>
      <w:marBottom w:val="0"/>
      <w:divBdr>
        <w:top w:val="none" w:sz="0" w:space="0" w:color="auto"/>
        <w:left w:val="none" w:sz="0" w:space="0" w:color="auto"/>
        <w:bottom w:val="none" w:sz="0" w:space="0" w:color="auto"/>
        <w:right w:val="none" w:sz="0" w:space="0" w:color="auto"/>
      </w:divBdr>
      <w:divsChild>
        <w:div w:id="1396390264">
          <w:marLeft w:val="0"/>
          <w:marRight w:val="0"/>
          <w:marTop w:val="0"/>
          <w:marBottom w:val="0"/>
          <w:divBdr>
            <w:top w:val="none" w:sz="0" w:space="0" w:color="auto"/>
            <w:left w:val="none" w:sz="0" w:space="0" w:color="auto"/>
            <w:bottom w:val="none" w:sz="0" w:space="0" w:color="auto"/>
            <w:right w:val="none" w:sz="0" w:space="0" w:color="auto"/>
          </w:divBdr>
          <w:divsChild>
            <w:div w:id="1831603093">
              <w:marLeft w:val="0"/>
              <w:marRight w:val="0"/>
              <w:marTop w:val="0"/>
              <w:marBottom w:val="0"/>
              <w:divBdr>
                <w:top w:val="none" w:sz="0" w:space="0" w:color="auto"/>
                <w:left w:val="none" w:sz="0" w:space="0" w:color="auto"/>
                <w:bottom w:val="none" w:sz="0" w:space="0" w:color="auto"/>
                <w:right w:val="none" w:sz="0" w:space="0" w:color="auto"/>
              </w:divBdr>
              <w:divsChild>
                <w:div w:id="12793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6032">
          <w:marLeft w:val="0"/>
          <w:marRight w:val="0"/>
          <w:marTop w:val="0"/>
          <w:marBottom w:val="0"/>
          <w:divBdr>
            <w:top w:val="none" w:sz="0" w:space="0" w:color="auto"/>
            <w:left w:val="none" w:sz="0" w:space="0" w:color="auto"/>
            <w:bottom w:val="none" w:sz="0" w:space="0" w:color="auto"/>
            <w:right w:val="none" w:sz="0" w:space="0" w:color="auto"/>
          </w:divBdr>
          <w:divsChild>
            <w:div w:id="1113550181">
              <w:marLeft w:val="0"/>
              <w:marRight w:val="0"/>
              <w:marTop w:val="0"/>
              <w:marBottom w:val="0"/>
              <w:divBdr>
                <w:top w:val="none" w:sz="0" w:space="0" w:color="auto"/>
                <w:left w:val="none" w:sz="0" w:space="0" w:color="auto"/>
                <w:bottom w:val="none" w:sz="0" w:space="0" w:color="auto"/>
                <w:right w:val="none" w:sz="0" w:space="0" w:color="auto"/>
              </w:divBdr>
              <w:divsChild>
                <w:div w:id="13965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0891">
      <w:bodyDiv w:val="1"/>
      <w:marLeft w:val="0"/>
      <w:marRight w:val="0"/>
      <w:marTop w:val="0"/>
      <w:marBottom w:val="0"/>
      <w:divBdr>
        <w:top w:val="none" w:sz="0" w:space="0" w:color="auto"/>
        <w:left w:val="none" w:sz="0" w:space="0" w:color="auto"/>
        <w:bottom w:val="none" w:sz="0" w:space="0" w:color="auto"/>
        <w:right w:val="none" w:sz="0" w:space="0" w:color="auto"/>
      </w:divBdr>
    </w:div>
    <w:div w:id="1155536657">
      <w:bodyDiv w:val="1"/>
      <w:marLeft w:val="0"/>
      <w:marRight w:val="0"/>
      <w:marTop w:val="0"/>
      <w:marBottom w:val="0"/>
      <w:divBdr>
        <w:top w:val="none" w:sz="0" w:space="0" w:color="auto"/>
        <w:left w:val="none" w:sz="0" w:space="0" w:color="auto"/>
        <w:bottom w:val="none" w:sz="0" w:space="0" w:color="auto"/>
        <w:right w:val="none" w:sz="0" w:space="0" w:color="auto"/>
      </w:divBdr>
    </w:div>
    <w:div w:id="1157766679">
      <w:bodyDiv w:val="1"/>
      <w:marLeft w:val="0"/>
      <w:marRight w:val="0"/>
      <w:marTop w:val="0"/>
      <w:marBottom w:val="0"/>
      <w:divBdr>
        <w:top w:val="none" w:sz="0" w:space="0" w:color="auto"/>
        <w:left w:val="none" w:sz="0" w:space="0" w:color="auto"/>
        <w:bottom w:val="none" w:sz="0" w:space="0" w:color="auto"/>
        <w:right w:val="none" w:sz="0" w:space="0" w:color="auto"/>
      </w:divBdr>
    </w:div>
    <w:div w:id="1168863049">
      <w:bodyDiv w:val="1"/>
      <w:marLeft w:val="0"/>
      <w:marRight w:val="0"/>
      <w:marTop w:val="0"/>
      <w:marBottom w:val="0"/>
      <w:divBdr>
        <w:top w:val="none" w:sz="0" w:space="0" w:color="auto"/>
        <w:left w:val="none" w:sz="0" w:space="0" w:color="auto"/>
        <w:bottom w:val="none" w:sz="0" w:space="0" w:color="auto"/>
        <w:right w:val="none" w:sz="0" w:space="0" w:color="auto"/>
      </w:divBdr>
    </w:div>
    <w:div w:id="1174223869">
      <w:bodyDiv w:val="1"/>
      <w:marLeft w:val="0"/>
      <w:marRight w:val="0"/>
      <w:marTop w:val="0"/>
      <w:marBottom w:val="0"/>
      <w:divBdr>
        <w:top w:val="none" w:sz="0" w:space="0" w:color="auto"/>
        <w:left w:val="none" w:sz="0" w:space="0" w:color="auto"/>
        <w:bottom w:val="none" w:sz="0" w:space="0" w:color="auto"/>
        <w:right w:val="none" w:sz="0" w:space="0" w:color="auto"/>
      </w:divBdr>
    </w:div>
    <w:div w:id="1175654701">
      <w:bodyDiv w:val="1"/>
      <w:marLeft w:val="0"/>
      <w:marRight w:val="0"/>
      <w:marTop w:val="0"/>
      <w:marBottom w:val="0"/>
      <w:divBdr>
        <w:top w:val="none" w:sz="0" w:space="0" w:color="auto"/>
        <w:left w:val="none" w:sz="0" w:space="0" w:color="auto"/>
        <w:bottom w:val="none" w:sz="0" w:space="0" w:color="auto"/>
        <w:right w:val="none" w:sz="0" w:space="0" w:color="auto"/>
      </w:divBdr>
    </w:div>
    <w:div w:id="1179780050">
      <w:bodyDiv w:val="1"/>
      <w:marLeft w:val="0"/>
      <w:marRight w:val="0"/>
      <w:marTop w:val="0"/>
      <w:marBottom w:val="0"/>
      <w:divBdr>
        <w:top w:val="none" w:sz="0" w:space="0" w:color="auto"/>
        <w:left w:val="none" w:sz="0" w:space="0" w:color="auto"/>
        <w:bottom w:val="none" w:sz="0" w:space="0" w:color="auto"/>
        <w:right w:val="none" w:sz="0" w:space="0" w:color="auto"/>
      </w:divBdr>
    </w:div>
    <w:div w:id="1185629866">
      <w:bodyDiv w:val="1"/>
      <w:marLeft w:val="0"/>
      <w:marRight w:val="0"/>
      <w:marTop w:val="0"/>
      <w:marBottom w:val="0"/>
      <w:divBdr>
        <w:top w:val="none" w:sz="0" w:space="0" w:color="auto"/>
        <w:left w:val="none" w:sz="0" w:space="0" w:color="auto"/>
        <w:bottom w:val="none" w:sz="0" w:space="0" w:color="auto"/>
        <w:right w:val="none" w:sz="0" w:space="0" w:color="auto"/>
      </w:divBdr>
    </w:div>
    <w:div w:id="1191214336">
      <w:bodyDiv w:val="1"/>
      <w:marLeft w:val="0"/>
      <w:marRight w:val="0"/>
      <w:marTop w:val="0"/>
      <w:marBottom w:val="0"/>
      <w:divBdr>
        <w:top w:val="none" w:sz="0" w:space="0" w:color="auto"/>
        <w:left w:val="none" w:sz="0" w:space="0" w:color="auto"/>
        <w:bottom w:val="none" w:sz="0" w:space="0" w:color="auto"/>
        <w:right w:val="none" w:sz="0" w:space="0" w:color="auto"/>
      </w:divBdr>
    </w:div>
    <w:div w:id="1209797406">
      <w:bodyDiv w:val="1"/>
      <w:marLeft w:val="0"/>
      <w:marRight w:val="0"/>
      <w:marTop w:val="0"/>
      <w:marBottom w:val="0"/>
      <w:divBdr>
        <w:top w:val="none" w:sz="0" w:space="0" w:color="auto"/>
        <w:left w:val="none" w:sz="0" w:space="0" w:color="auto"/>
        <w:bottom w:val="none" w:sz="0" w:space="0" w:color="auto"/>
        <w:right w:val="none" w:sz="0" w:space="0" w:color="auto"/>
      </w:divBdr>
    </w:div>
    <w:div w:id="1213738138">
      <w:bodyDiv w:val="1"/>
      <w:marLeft w:val="0"/>
      <w:marRight w:val="0"/>
      <w:marTop w:val="0"/>
      <w:marBottom w:val="0"/>
      <w:divBdr>
        <w:top w:val="none" w:sz="0" w:space="0" w:color="auto"/>
        <w:left w:val="none" w:sz="0" w:space="0" w:color="auto"/>
        <w:bottom w:val="none" w:sz="0" w:space="0" w:color="auto"/>
        <w:right w:val="none" w:sz="0" w:space="0" w:color="auto"/>
      </w:divBdr>
    </w:div>
    <w:div w:id="1215577847">
      <w:bodyDiv w:val="1"/>
      <w:marLeft w:val="0"/>
      <w:marRight w:val="0"/>
      <w:marTop w:val="0"/>
      <w:marBottom w:val="0"/>
      <w:divBdr>
        <w:top w:val="none" w:sz="0" w:space="0" w:color="auto"/>
        <w:left w:val="none" w:sz="0" w:space="0" w:color="auto"/>
        <w:bottom w:val="none" w:sz="0" w:space="0" w:color="auto"/>
        <w:right w:val="none" w:sz="0" w:space="0" w:color="auto"/>
      </w:divBdr>
    </w:div>
    <w:div w:id="1216041595">
      <w:bodyDiv w:val="1"/>
      <w:marLeft w:val="0"/>
      <w:marRight w:val="0"/>
      <w:marTop w:val="0"/>
      <w:marBottom w:val="0"/>
      <w:divBdr>
        <w:top w:val="none" w:sz="0" w:space="0" w:color="auto"/>
        <w:left w:val="none" w:sz="0" w:space="0" w:color="auto"/>
        <w:bottom w:val="none" w:sz="0" w:space="0" w:color="auto"/>
        <w:right w:val="none" w:sz="0" w:space="0" w:color="auto"/>
      </w:divBdr>
    </w:div>
    <w:div w:id="1227378734">
      <w:bodyDiv w:val="1"/>
      <w:marLeft w:val="0"/>
      <w:marRight w:val="0"/>
      <w:marTop w:val="0"/>
      <w:marBottom w:val="0"/>
      <w:divBdr>
        <w:top w:val="none" w:sz="0" w:space="0" w:color="auto"/>
        <w:left w:val="none" w:sz="0" w:space="0" w:color="auto"/>
        <w:bottom w:val="none" w:sz="0" w:space="0" w:color="auto"/>
        <w:right w:val="none" w:sz="0" w:space="0" w:color="auto"/>
      </w:divBdr>
    </w:div>
    <w:div w:id="1227953046">
      <w:bodyDiv w:val="1"/>
      <w:marLeft w:val="0"/>
      <w:marRight w:val="0"/>
      <w:marTop w:val="0"/>
      <w:marBottom w:val="0"/>
      <w:divBdr>
        <w:top w:val="none" w:sz="0" w:space="0" w:color="auto"/>
        <w:left w:val="none" w:sz="0" w:space="0" w:color="auto"/>
        <w:bottom w:val="none" w:sz="0" w:space="0" w:color="auto"/>
        <w:right w:val="none" w:sz="0" w:space="0" w:color="auto"/>
      </w:divBdr>
    </w:div>
    <w:div w:id="1229733548">
      <w:bodyDiv w:val="1"/>
      <w:marLeft w:val="0"/>
      <w:marRight w:val="0"/>
      <w:marTop w:val="0"/>
      <w:marBottom w:val="0"/>
      <w:divBdr>
        <w:top w:val="none" w:sz="0" w:space="0" w:color="auto"/>
        <w:left w:val="none" w:sz="0" w:space="0" w:color="auto"/>
        <w:bottom w:val="none" w:sz="0" w:space="0" w:color="auto"/>
        <w:right w:val="none" w:sz="0" w:space="0" w:color="auto"/>
      </w:divBdr>
      <w:divsChild>
        <w:div w:id="802191570">
          <w:marLeft w:val="0"/>
          <w:marRight w:val="0"/>
          <w:marTop w:val="0"/>
          <w:marBottom w:val="0"/>
          <w:divBdr>
            <w:top w:val="none" w:sz="0" w:space="0" w:color="auto"/>
            <w:left w:val="none" w:sz="0" w:space="0" w:color="auto"/>
            <w:bottom w:val="none" w:sz="0" w:space="0" w:color="auto"/>
            <w:right w:val="none" w:sz="0" w:space="0" w:color="auto"/>
          </w:divBdr>
          <w:divsChild>
            <w:div w:id="712191544">
              <w:marLeft w:val="0"/>
              <w:marRight w:val="0"/>
              <w:marTop w:val="0"/>
              <w:marBottom w:val="0"/>
              <w:divBdr>
                <w:top w:val="none" w:sz="0" w:space="0" w:color="auto"/>
                <w:left w:val="none" w:sz="0" w:space="0" w:color="auto"/>
                <w:bottom w:val="none" w:sz="0" w:space="0" w:color="auto"/>
                <w:right w:val="none" w:sz="0" w:space="0" w:color="auto"/>
              </w:divBdr>
              <w:divsChild>
                <w:div w:id="8487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71875">
      <w:bodyDiv w:val="1"/>
      <w:marLeft w:val="0"/>
      <w:marRight w:val="0"/>
      <w:marTop w:val="0"/>
      <w:marBottom w:val="0"/>
      <w:divBdr>
        <w:top w:val="none" w:sz="0" w:space="0" w:color="auto"/>
        <w:left w:val="none" w:sz="0" w:space="0" w:color="auto"/>
        <w:bottom w:val="none" w:sz="0" w:space="0" w:color="auto"/>
        <w:right w:val="none" w:sz="0" w:space="0" w:color="auto"/>
      </w:divBdr>
    </w:div>
    <w:div w:id="1238437737">
      <w:bodyDiv w:val="1"/>
      <w:marLeft w:val="0"/>
      <w:marRight w:val="0"/>
      <w:marTop w:val="0"/>
      <w:marBottom w:val="0"/>
      <w:divBdr>
        <w:top w:val="none" w:sz="0" w:space="0" w:color="auto"/>
        <w:left w:val="none" w:sz="0" w:space="0" w:color="auto"/>
        <w:bottom w:val="none" w:sz="0" w:space="0" w:color="auto"/>
        <w:right w:val="none" w:sz="0" w:space="0" w:color="auto"/>
      </w:divBdr>
    </w:div>
    <w:div w:id="1244871288">
      <w:bodyDiv w:val="1"/>
      <w:marLeft w:val="0"/>
      <w:marRight w:val="0"/>
      <w:marTop w:val="0"/>
      <w:marBottom w:val="0"/>
      <w:divBdr>
        <w:top w:val="none" w:sz="0" w:space="0" w:color="auto"/>
        <w:left w:val="none" w:sz="0" w:space="0" w:color="auto"/>
        <w:bottom w:val="none" w:sz="0" w:space="0" w:color="auto"/>
        <w:right w:val="none" w:sz="0" w:space="0" w:color="auto"/>
      </w:divBdr>
    </w:div>
    <w:div w:id="1253509585">
      <w:bodyDiv w:val="1"/>
      <w:marLeft w:val="0"/>
      <w:marRight w:val="0"/>
      <w:marTop w:val="0"/>
      <w:marBottom w:val="0"/>
      <w:divBdr>
        <w:top w:val="none" w:sz="0" w:space="0" w:color="auto"/>
        <w:left w:val="none" w:sz="0" w:space="0" w:color="auto"/>
        <w:bottom w:val="none" w:sz="0" w:space="0" w:color="auto"/>
        <w:right w:val="none" w:sz="0" w:space="0" w:color="auto"/>
      </w:divBdr>
      <w:divsChild>
        <w:div w:id="386803723">
          <w:marLeft w:val="0"/>
          <w:marRight w:val="0"/>
          <w:marTop w:val="0"/>
          <w:marBottom w:val="0"/>
          <w:divBdr>
            <w:top w:val="none" w:sz="0" w:space="0" w:color="auto"/>
            <w:left w:val="none" w:sz="0" w:space="0" w:color="auto"/>
            <w:bottom w:val="none" w:sz="0" w:space="0" w:color="auto"/>
            <w:right w:val="none" w:sz="0" w:space="0" w:color="auto"/>
          </w:divBdr>
          <w:divsChild>
            <w:div w:id="358891558">
              <w:marLeft w:val="0"/>
              <w:marRight w:val="0"/>
              <w:marTop w:val="0"/>
              <w:marBottom w:val="0"/>
              <w:divBdr>
                <w:top w:val="none" w:sz="0" w:space="0" w:color="auto"/>
                <w:left w:val="none" w:sz="0" w:space="0" w:color="auto"/>
                <w:bottom w:val="none" w:sz="0" w:space="0" w:color="auto"/>
                <w:right w:val="none" w:sz="0" w:space="0" w:color="auto"/>
              </w:divBdr>
              <w:divsChild>
                <w:div w:id="12645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3630">
          <w:marLeft w:val="0"/>
          <w:marRight w:val="0"/>
          <w:marTop w:val="0"/>
          <w:marBottom w:val="0"/>
          <w:divBdr>
            <w:top w:val="none" w:sz="0" w:space="0" w:color="auto"/>
            <w:left w:val="none" w:sz="0" w:space="0" w:color="auto"/>
            <w:bottom w:val="none" w:sz="0" w:space="0" w:color="auto"/>
            <w:right w:val="none" w:sz="0" w:space="0" w:color="auto"/>
          </w:divBdr>
          <w:divsChild>
            <w:div w:id="436676269">
              <w:marLeft w:val="0"/>
              <w:marRight w:val="0"/>
              <w:marTop w:val="0"/>
              <w:marBottom w:val="0"/>
              <w:divBdr>
                <w:top w:val="none" w:sz="0" w:space="0" w:color="auto"/>
                <w:left w:val="none" w:sz="0" w:space="0" w:color="auto"/>
                <w:bottom w:val="none" w:sz="0" w:space="0" w:color="auto"/>
                <w:right w:val="none" w:sz="0" w:space="0" w:color="auto"/>
              </w:divBdr>
              <w:divsChild>
                <w:div w:id="1031228559">
                  <w:marLeft w:val="0"/>
                  <w:marRight w:val="0"/>
                  <w:marTop w:val="0"/>
                  <w:marBottom w:val="0"/>
                  <w:divBdr>
                    <w:top w:val="none" w:sz="0" w:space="0" w:color="auto"/>
                    <w:left w:val="none" w:sz="0" w:space="0" w:color="auto"/>
                    <w:bottom w:val="none" w:sz="0" w:space="0" w:color="auto"/>
                    <w:right w:val="none" w:sz="0" w:space="0" w:color="auto"/>
                  </w:divBdr>
                </w:div>
              </w:divsChild>
            </w:div>
            <w:div w:id="588807995">
              <w:marLeft w:val="0"/>
              <w:marRight w:val="0"/>
              <w:marTop w:val="0"/>
              <w:marBottom w:val="0"/>
              <w:divBdr>
                <w:top w:val="none" w:sz="0" w:space="0" w:color="auto"/>
                <w:left w:val="none" w:sz="0" w:space="0" w:color="auto"/>
                <w:bottom w:val="none" w:sz="0" w:space="0" w:color="auto"/>
                <w:right w:val="none" w:sz="0" w:space="0" w:color="auto"/>
              </w:divBdr>
              <w:divsChild>
                <w:div w:id="1341464030">
                  <w:marLeft w:val="0"/>
                  <w:marRight w:val="0"/>
                  <w:marTop w:val="0"/>
                  <w:marBottom w:val="0"/>
                  <w:divBdr>
                    <w:top w:val="none" w:sz="0" w:space="0" w:color="auto"/>
                    <w:left w:val="none" w:sz="0" w:space="0" w:color="auto"/>
                    <w:bottom w:val="none" w:sz="0" w:space="0" w:color="auto"/>
                    <w:right w:val="none" w:sz="0" w:space="0" w:color="auto"/>
                  </w:divBdr>
                </w:div>
                <w:div w:id="17471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6294">
      <w:bodyDiv w:val="1"/>
      <w:marLeft w:val="0"/>
      <w:marRight w:val="0"/>
      <w:marTop w:val="0"/>
      <w:marBottom w:val="0"/>
      <w:divBdr>
        <w:top w:val="none" w:sz="0" w:space="0" w:color="auto"/>
        <w:left w:val="none" w:sz="0" w:space="0" w:color="auto"/>
        <w:bottom w:val="none" w:sz="0" w:space="0" w:color="auto"/>
        <w:right w:val="none" w:sz="0" w:space="0" w:color="auto"/>
      </w:divBdr>
    </w:div>
    <w:div w:id="1262689141">
      <w:bodyDiv w:val="1"/>
      <w:marLeft w:val="0"/>
      <w:marRight w:val="0"/>
      <w:marTop w:val="0"/>
      <w:marBottom w:val="0"/>
      <w:divBdr>
        <w:top w:val="none" w:sz="0" w:space="0" w:color="auto"/>
        <w:left w:val="none" w:sz="0" w:space="0" w:color="auto"/>
        <w:bottom w:val="none" w:sz="0" w:space="0" w:color="auto"/>
        <w:right w:val="none" w:sz="0" w:space="0" w:color="auto"/>
      </w:divBdr>
    </w:div>
    <w:div w:id="1265306949">
      <w:bodyDiv w:val="1"/>
      <w:marLeft w:val="0"/>
      <w:marRight w:val="0"/>
      <w:marTop w:val="0"/>
      <w:marBottom w:val="0"/>
      <w:divBdr>
        <w:top w:val="none" w:sz="0" w:space="0" w:color="auto"/>
        <w:left w:val="none" w:sz="0" w:space="0" w:color="auto"/>
        <w:bottom w:val="none" w:sz="0" w:space="0" w:color="auto"/>
        <w:right w:val="none" w:sz="0" w:space="0" w:color="auto"/>
      </w:divBdr>
    </w:div>
    <w:div w:id="1270040736">
      <w:bodyDiv w:val="1"/>
      <w:marLeft w:val="0"/>
      <w:marRight w:val="0"/>
      <w:marTop w:val="0"/>
      <w:marBottom w:val="0"/>
      <w:divBdr>
        <w:top w:val="none" w:sz="0" w:space="0" w:color="auto"/>
        <w:left w:val="none" w:sz="0" w:space="0" w:color="auto"/>
        <w:bottom w:val="none" w:sz="0" w:space="0" w:color="auto"/>
        <w:right w:val="none" w:sz="0" w:space="0" w:color="auto"/>
      </w:divBdr>
    </w:div>
    <w:div w:id="1272321776">
      <w:bodyDiv w:val="1"/>
      <w:marLeft w:val="0"/>
      <w:marRight w:val="0"/>
      <w:marTop w:val="0"/>
      <w:marBottom w:val="0"/>
      <w:divBdr>
        <w:top w:val="none" w:sz="0" w:space="0" w:color="auto"/>
        <w:left w:val="none" w:sz="0" w:space="0" w:color="auto"/>
        <w:bottom w:val="none" w:sz="0" w:space="0" w:color="auto"/>
        <w:right w:val="none" w:sz="0" w:space="0" w:color="auto"/>
      </w:divBdr>
    </w:div>
    <w:div w:id="1272544641">
      <w:bodyDiv w:val="1"/>
      <w:marLeft w:val="0"/>
      <w:marRight w:val="0"/>
      <w:marTop w:val="0"/>
      <w:marBottom w:val="0"/>
      <w:divBdr>
        <w:top w:val="none" w:sz="0" w:space="0" w:color="auto"/>
        <w:left w:val="none" w:sz="0" w:space="0" w:color="auto"/>
        <w:bottom w:val="none" w:sz="0" w:space="0" w:color="auto"/>
        <w:right w:val="none" w:sz="0" w:space="0" w:color="auto"/>
      </w:divBdr>
    </w:div>
    <w:div w:id="1275743738">
      <w:bodyDiv w:val="1"/>
      <w:marLeft w:val="0"/>
      <w:marRight w:val="0"/>
      <w:marTop w:val="0"/>
      <w:marBottom w:val="0"/>
      <w:divBdr>
        <w:top w:val="none" w:sz="0" w:space="0" w:color="auto"/>
        <w:left w:val="none" w:sz="0" w:space="0" w:color="auto"/>
        <w:bottom w:val="none" w:sz="0" w:space="0" w:color="auto"/>
        <w:right w:val="none" w:sz="0" w:space="0" w:color="auto"/>
      </w:divBdr>
    </w:div>
    <w:div w:id="1283876901">
      <w:bodyDiv w:val="1"/>
      <w:marLeft w:val="0"/>
      <w:marRight w:val="0"/>
      <w:marTop w:val="0"/>
      <w:marBottom w:val="0"/>
      <w:divBdr>
        <w:top w:val="none" w:sz="0" w:space="0" w:color="auto"/>
        <w:left w:val="none" w:sz="0" w:space="0" w:color="auto"/>
        <w:bottom w:val="none" w:sz="0" w:space="0" w:color="auto"/>
        <w:right w:val="none" w:sz="0" w:space="0" w:color="auto"/>
      </w:divBdr>
    </w:div>
    <w:div w:id="1286892990">
      <w:bodyDiv w:val="1"/>
      <w:marLeft w:val="0"/>
      <w:marRight w:val="0"/>
      <w:marTop w:val="0"/>
      <w:marBottom w:val="0"/>
      <w:divBdr>
        <w:top w:val="none" w:sz="0" w:space="0" w:color="auto"/>
        <w:left w:val="none" w:sz="0" w:space="0" w:color="auto"/>
        <w:bottom w:val="none" w:sz="0" w:space="0" w:color="auto"/>
        <w:right w:val="none" w:sz="0" w:space="0" w:color="auto"/>
      </w:divBdr>
    </w:div>
    <w:div w:id="1288973511">
      <w:bodyDiv w:val="1"/>
      <w:marLeft w:val="0"/>
      <w:marRight w:val="0"/>
      <w:marTop w:val="0"/>
      <w:marBottom w:val="0"/>
      <w:divBdr>
        <w:top w:val="none" w:sz="0" w:space="0" w:color="auto"/>
        <w:left w:val="none" w:sz="0" w:space="0" w:color="auto"/>
        <w:bottom w:val="none" w:sz="0" w:space="0" w:color="auto"/>
        <w:right w:val="none" w:sz="0" w:space="0" w:color="auto"/>
      </w:divBdr>
    </w:div>
    <w:div w:id="1307126843">
      <w:bodyDiv w:val="1"/>
      <w:marLeft w:val="0"/>
      <w:marRight w:val="0"/>
      <w:marTop w:val="0"/>
      <w:marBottom w:val="0"/>
      <w:divBdr>
        <w:top w:val="none" w:sz="0" w:space="0" w:color="auto"/>
        <w:left w:val="none" w:sz="0" w:space="0" w:color="auto"/>
        <w:bottom w:val="none" w:sz="0" w:space="0" w:color="auto"/>
        <w:right w:val="none" w:sz="0" w:space="0" w:color="auto"/>
      </w:divBdr>
    </w:div>
    <w:div w:id="1307929385">
      <w:bodyDiv w:val="1"/>
      <w:marLeft w:val="0"/>
      <w:marRight w:val="0"/>
      <w:marTop w:val="0"/>
      <w:marBottom w:val="0"/>
      <w:divBdr>
        <w:top w:val="none" w:sz="0" w:space="0" w:color="auto"/>
        <w:left w:val="none" w:sz="0" w:space="0" w:color="auto"/>
        <w:bottom w:val="none" w:sz="0" w:space="0" w:color="auto"/>
        <w:right w:val="none" w:sz="0" w:space="0" w:color="auto"/>
      </w:divBdr>
    </w:div>
    <w:div w:id="1311864462">
      <w:bodyDiv w:val="1"/>
      <w:marLeft w:val="0"/>
      <w:marRight w:val="0"/>
      <w:marTop w:val="0"/>
      <w:marBottom w:val="0"/>
      <w:divBdr>
        <w:top w:val="none" w:sz="0" w:space="0" w:color="auto"/>
        <w:left w:val="none" w:sz="0" w:space="0" w:color="auto"/>
        <w:bottom w:val="none" w:sz="0" w:space="0" w:color="auto"/>
        <w:right w:val="none" w:sz="0" w:space="0" w:color="auto"/>
      </w:divBdr>
    </w:div>
    <w:div w:id="1318998531">
      <w:bodyDiv w:val="1"/>
      <w:marLeft w:val="0"/>
      <w:marRight w:val="0"/>
      <w:marTop w:val="0"/>
      <w:marBottom w:val="0"/>
      <w:divBdr>
        <w:top w:val="none" w:sz="0" w:space="0" w:color="auto"/>
        <w:left w:val="none" w:sz="0" w:space="0" w:color="auto"/>
        <w:bottom w:val="none" w:sz="0" w:space="0" w:color="auto"/>
        <w:right w:val="none" w:sz="0" w:space="0" w:color="auto"/>
      </w:divBdr>
    </w:div>
    <w:div w:id="1326274958">
      <w:bodyDiv w:val="1"/>
      <w:marLeft w:val="0"/>
      <w:marRight w:val="0"/>
      <w:marTop w:val="0"/>
      <w:marBottom w:val="0"/>
      <w:divBdr>
        <w:top w:val="none" w:sz="0" w:space="0" w:color="auto"/>
        <w:left w:val="none" w:sz="0" w:space="0" w:color="auto"/>
        <w:bottom w:val="none" w:sz="0" w:space="0" w:color="auto"/>
        <w:right w:val="none" w:sz="0" w:space="0" w:color="auto"/>
      </w:divBdr>
    </w:div>
    <w:div w:id="1331178665">
      <w:bodyDiv w:val="1"/>
      <w:marLeft w:val="0"/>
      <w:marRight w:val="0"/>
      <w:marTop w:val="0"/>
      <w:marBottom w:val="0"/>
      <w:divBdr>
        <w:top w:val="none" w:sz="0" w:space="0" w:color="auto"/>
        <w:left w:val="none" w:sz="0" w:space="0" w:color="auto"/>
        <w:bottom w:val="none" w:sz="0" w:space="0" w:color="auto"/>
        <w:right w:val="none" w:sz="0" w:space="0" w:color="auto"/>
      </w:divBdr>
    </w:div>
    <w:div w:id="1338776878">
      <w:bodyDiv w:val="1"/>
      <w:marLeft w:val="0"/>
      <w:marRight w:val="0"/>
      <w:marTop w:val="0"/>
      <w:marBottom w:val="0"/>
      <w:divBdr>
        <w:top w:val="none" w:sz="0" w:space="0" w:color="auto"/>
        <w:left w:val="none" w:sz="0" w:space="0" w:color="auto"/>
        <w:bottom w:val="none" w:sz="0" w:space="0" w:color="auto"/>
        <w:right w:val="none" w:sz="0" w:space="0" w:color="auto"/>
      </w:divBdr>
    </w:div>
    <w:div w:id="1345473677">
      <w:bodyDiv w:val="1"/>
      <w:marLeft w:val="0"/>
      <w:marRight w:val="0"/>
      <w:marTop w:val="0"/>
      <w:marBottom w:val="0"/>
      <w:divBdr>
        <w:top w:val="none" w:sz="0" w:space="0" w:color="auto"/>
        <w:left w:val="none" w:sz="0" w:space="0" w:color="auto"/>
        <w:bottom w:val="none" w:sz="0" w:space="0" w:color="auto"/>
        <w:right w:val="none" w:sz="0" w:space="0" w:color="auto"/>
      </w:divBdr>
    </w:div>
    <w:div w:id="1353190130">
      <w:bodyDiv w:val="1"/>
      <w:marLeft w:val="0"/>
      <w:marRight w:val="0"/>
      <w:marTop w:val="0"/>
      <w:marBottom w:val="0"/>
      <w:divBdr>
        <w:top w:val="none" w:sz="0" w:space="0" w:color="auto"/>
        <w:left w:val="none" w:sz="0" w:space="0" w:color="auto"/>
        <w:bottom w:val="none" w:sz="0" w:space="0" w:color="auto"/>
        <w:right w:val="none" w:sz="0" w:space="0" w:color="auto"/>
      </w:divBdr>
    </w:div>
    <w:div w:id="1353875335">
      <w:bodyDiv w:val="1"/>
      <w:marLeft w:val="0"/>
      <w:marRight w:val="0"/>
      <w:marTop w:val="0"/>
      <w:marBottom w:val="0"/>
      <w:divBdr>
        <w:top w:val="none" w:sz="0" w:space="0" w:color="auto"/>
        <w:left w:val="none" w:sz="0" w:space="0" w:color="auto"/>
        <w:bottom w:val="none" w:sz="0" w:space="0" w:color="auto"/>
        <w:right w:val="none" w:sz="0" w:space="0" w:color="auto"/>
      </w:divBdr>
    </w:div>
    <w:div w:id="1354847022">
      <w:bodyDiv w:val="1"/>
      <w:marLeft w:val="0"/>
      <w:marRight w:val="0"/>
      <w:marTop w:val="0"/>
      <w:marBottom w:val="0"/>
      <w:divBdr>
        <w:top w:val="none" w:sz="0" w:space="0" w:color="auto"/>
        <w:left w:val="none" w:sz="0" w:space="0" w:color="auto"/>
        <w:bottom w:val="none" w:sz="0" w:space="0" w:color="auto"/>
        <w:right w:val="none" w:sz="0" w:space="0" w:color="auto"/>
      </w:divBdr>
    </w:div>
    <w:div w:id="1363509012">
      <w:bodyDiv w:val="1"/>
      <w:marLeft w:val="0"/>
      <w:marRight w:val="0"/>
      <w:marTop w:val="0"/>
      <w:marBottom w:val="0"/>
      <w:divBdr>
        <w:top w:val="none" w:sz="0" w:space="0" w:color="auto"/>
        <w:left w:val="none" w:sz="0" w:space="0" w:color="auto"/>
        <w:bottom w:val="none" w:sz="0" w:space="0" w:color="auto"/>
        <w:right w:val="none" w:sz="0" w:space="0" w:color="auto"/>
      </w:divBdr>
    </w:div>
    <w:div w:id="1365982573">
      <w:bodyDiv w:val="1"/>
      <w:marLeft w:val="0"/>
      <w:marRight w:val="0"/>
      <w:marTop w:val="0"/>
      <w:marBottom w:val="0"/>
      <w:divBdr>
        <w:top w:val="none" w:sz="0" w:space="0" w:color="auto"/>
        <w:left w:val="none" w:sz="0" w:space="0" w:color="auto"/>
        <w:bottom w:val="none" w:sz="0" w:space="0" w:color="auto"/>
        <w:right w:val="none" w:sz="0" w:space="0" w:color="auto"/>
      </w:divBdr>
    </w:div>
    <w:div w:id="1367487375">
      <w:bodyDiv w:val="1"/>
      <w:marLeft w:val="0"/>
      <w:marRight w:val="0"/>
      <w:marTop w:val="0"/>
      <w:marBottom w:val="0"/>
      <w:divBdr>
        <w:top w:val="none" w:sz="0" w:space="0" w:color="auto"/>
        <w:left w:val="none" w:sz="0" w:space="0" w:color="auto"/>
        <w:bottom w:val="none" w:sz="0" w:space="0" w:color="auto"/>
        <w:right w:val="none" w:sz="0" w:space="0" w:color="auto"/>
      </w:divBdr>
    </w:div>
    <w:div w:id="1368287485">
      <w:bodyDiv w:val="1"/>
      <w:marLeft w:val="0"/>
      <w:marRight w:val="0"/>
      <w:marTop w:val="0"/>
      <w:marBottom w:val="0"/>
      <w:divBdr>
        <w:top w:val="none" w:sz="0" w:space="0" w:color="auto"/>
        <w:left w:val="none" w:sz="0" w:space="0" w:color="auto"/>
        <w:bottom w:val="none" w:sz="0" w:space="0" w:color="auto"/>
        <w:right w:val="none" w:sz="0" w:space="0" w:color="auto"/>
      </w:divBdr>
    </w:div>
    <w:div w:id="1370036666">
      <w:bodyDiv w:val="1"/>
      <w:marLeft w:val="0"/>
      <w:marRight w:val="0"/>
      <w:marTop w:val="0"/>
      <w:marBottom w:val="0"/>
      <w:divBdr>
        <w:top w:val="none" w:sz="0" w:space="0" w:color="auto"/>
        <w:left w:val="none" w:sz="0" w:space="0" w:color="auto"/>
        <w:bottom w:val="none" w:sz="0" w:space="0" w:color="auto"/>
        <w:right w:val="none" w:sz="0" w:space="0" w:color="auto"/>
      </w:divBdr>
      <w:divsChild>
        <w:div w:id="771627325">
          <w:marLeft w:val="0"/>
          <w:marRight w:val="0"/>
          <w:marTop w:val="0"/>
          <w:marBottom w:val="0"/>
          <w:divBdr>
            <w:top w:val="none" w:sz="0" w:space="0" w:color="auto"/>
            <w:left w:val="none" w:sz="0" w:space="0" w:color="auto"/>
            <w:bottom w:val="none" w:sz="0" w:space="0" w:color="auto"/>
            <w:right w:val="none" w:sz="0" w:space="0" w:color="auto"/>
          </w:divBdr>
          <w:divsChild>
            <w:div w:id="914513481">
              <w:marLeft w:val="0"/>
              <w:marRight w:val="0"/>
              <w:marTop w:val="0"/>
              <w:marBottom w:val="0"/>
              <w:divBdr>
                <w:top w:val="none" w:sz="0" w:space="0" w:color="auto"/>
                <w:left w:val="none" w:sz="0" w:space="0" w:color="auto"/>
                <w:bottom w:val="none" w:sz="0" w:space="0" w:color="auto"/>
                <w:right w:val="none" w:sz="0" w:space="0" w:color="auto"/>
              </w:divBdr>
              <w:divsChild>
                <w:div w:id="18233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15588">
      <w:bodyDiv w:val="1"/>
      <w:marLeft w:val="0"/>
      <w:marRight w:val="0"/>
      <w:marTop w:val="0"/>
      <w:marBottom w:val="0"/>
      <w:divBdr>
        <w:top w:val="none" w:sz="0" w:space="0" w:color="auto"/>
        <w:left w:val="none" w:sz="0" w:space="0" w:color="auto"/>
        <w:bottom w:val="none" w:sz="0" w:space="0" w:color="auto"/>
        <w:right w:val="none" w:sz="0" w:space="0" w:color="auto"/>
      </w:divBdr>
    </w:div>
    <w:div w:id="1371996236">
      <w:bodyDiv w:val="1"/>
      <w:marLeft w:val="0"/>
      <w:marRight w:val="0"/>
      <w:marTop w:val="0"/>
      <w:marBottom w:val="0"/>
      <w:divBdr>
        <w:top w:val="none" w:sz="0" w:space="0" w:color="auto"/>
        <w:left w:val="none" w:sz="0" w:space="0" w:color="auto"/>
        <w:bottom w:val="none" w:sz="0" w:space="0" w:color="auto"/>
        <w:right w:val="none" w:sz="0" w:space="0" w:color="auto"/>
      </w:divBdr>
    </w:div>
    <w:div w:id="1374769689">
      <w:bodyDiv w:val="1"/>
      <w:marLeft w:val="0"/>
      <w:marRight w:val="0"/>
      <w:marTop w:val="0"/>
      <w:marBottom w:val="0"/>
      <w:divBdr>
        <w:top w:val="none" w:sz="0" w:space="0" w:color="auto"/>
        <w:left w:val="none" w:sz="0" w:space="0" w:color="auto"/>
        <w:bottom w:val="none" w:sz="0" w:space="0" w:color="auto"/>
        <w:right w:val="none" w:sz="0" w:space="0" w:color="auto"/>
      </w:divBdr>
    </w:div>
    <w:div w:id="1376001104">
      <w:bodyDiv w:val="1"/>
      <w:marLeft w:val="0"/>
      <w:marRight w:val="0"/>
      <w:marTop w:val="0"/>
      <w:marBottom w:val="0"/>
      <w:divBdr>
        <w:top w:val="none" w:sz="0" w:space="0" w:color="auto"/>
        <w:left w:val="none" w:sz="0" w:space="0" w:color="auto"/>
        <w:bottom w:val="none" w:sz="0" w:space="0" w:color="auto"/>
        <w:right w:val="none" w:sz="0" w:space="0" w:color="auto"/>
      </w:divBdr>
    </w:div>
    <w:div w:id="1377657265">
      <w:bodyDiv w:val="1"/>
      <w:marLeft w:val="0"/>
      <w:marRight w:val="0"/>
      <w:marTop w:val="0"/>
      <w:marBottom w:val="0"/>
      <w:divBdr>
        <w:top w:val="none" w:sz="0" w:space="0" w:color="auto"/>
        <w:left w:val="none" w:sz="0" w:space="0" w:color="auto"/>
        <w:bottom w:val="none" w:sz="0" w:space="0" w:color="auto"/>
        <w:right w:val="none" w:sz="0" w:space="0" w:color="auto"/>
      </w:divBdr>
    </w:div>
    <w:div w:id="1385449625">
      <w:bodyDiv w:val="1"/>
      <w:marLeft w:val="0"/>
      <w:marRight w:val="0"/>
      <w:marTop w:val="0"/>
      <w:marBottom w:val="0"/>
      <w:divBdr>
        <w:top w:val="none" w:sz="0" w:space="0" w:color="auto"/>
        <w:left w:val="none" w:sz="0" w:space="0" w:color="auto"/>
        <w:bottom w:val="none" w:sz="0" w:space="0" w:color="auto"/>
        <w:right w:val="none" w:sz="0" w:space="0" w:color="auto"/>
      </w:divBdr>
    </w:div>
    <w:div w:id="1387877731">
      <w:bodyDiv w:val="1"/>
      <w:marLeft w:val="0"/>
      <w:marRight w:val="0"/>
      <w:marTop w:val="0"/>
      <w:marBottom w:val="0"/>
      <w:divBdr>
        <w:top w:val="none" w:sz="0" w:space="0" w:color="auto"/>
        <w:left w:val="none" w:sz="0" w:space="0" w:color="auto"/>
        <w:bottom w:val="none" w:sz="0" w:space="0" w:color="auto"/>
        <w:right w:val="none" w:sz="0" w:space="0" w:color="auto"/>
      </w:divBdr>
      <w:divsChild>
        <w:div w:id="1909800466">
          <w:marLeft w:val="0"/>
          <w:marRight w:val="0"/>
          <w:marTop w:val="0"/>
          <w:marBottom w:val="0"/>
          <w:divBdr>
            <w:top w:val="none" w:sz="0" w:space="0" w:color="auto"/>
            <w:left w:val="none" w:sz="0" w:space="0" w:color="auto"/>
            <w:bottom w:val="none" w:sz="0" w:space="0" w:color="auto"/>
            <w:right w:val="none" w:sz="0" w:space="0" w:color="auto"/>
          </w:divBdr>
          <w:divsChild>
            <w:div w:id="192693773">
              <w:marLeft w:val="0"/>
              <w:marRight w:val="0"/>
              <w:marTop w:val="0"/>
              <w:marBottom w:val="0"/>
              <w:divBdr>
                <w:top w:val="none" w:sz="0" w:space="0" w:color="auto"/>
                <w:left w:val="none" w:sz="0" w:space="0" w:color="auto"/>
                <w:bottom w:val="none" w:sz="0" w:space="0" w:color="auto"/>
                <w:right w:val="none" w:sz="0" w:space="0" w:color="auto"/>
              </w:divBdr>
              <w:divsChild>
                <w:div w:id="16812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77354">
      <w:bodyDiv w:val="1"/>
      <w:marLeft w:val="0"/>
      <w:marRight w:val="0"/>
      <w:marTop w:val="0"/>
      <w:marBottom w:val="0"/>
      <w:divBdr>
        <w:top w:val="none" w:sz="0" w:space="0" w:color="auto"/>
        <w:left w:val="none" w:sz="0" w:space="0" w:color="auto"/>
        <w:bottom w:val="none" w:sz="0" w:space="0" w:color="auto"/>
        <w:right w:val="none" w:sz="0" w:space="0" w:color="auto"/>
      </w:divBdr>
    </w:div>
    <w:div w:id="1390033256">
      <w:bodyDiv w:val="1"/>
      <w:marLeft w:val="0"/>
      <w:marRight w:val="0"/>
      <w:marTop w:val="0"/>
      <w:marBottom w:val="0"/>
      <w:divBdr>
        <w:top w:val="none" w:sz="0" w:space="0" w:color="auto"/>
        <w:left w:val="none" w:sz="0" w:space="0" w:color="auto"/>
        <w:bottom w:val="none" w:sz="0" w:space="0" w:color="auto"/>
        <w:right w:val="none" w:sz="0" w:space="0" w:color="auto"/>
      </w:divBdr>
    </w:div>
    <w:div w:id="1397581882">
      <w:bodyDiv w:val="1"/>
      <w:marLeft w:val="0"/>
      <w:marRight w:val="0"/>
      <w:marTop w:val="0"/>
      <w:marBottom w:val="0"/>
      <w:divBdr>
        <w:top w:val="none" w:sz="0" w:space="0" w:color="auto"/>
        <w:left w:val="none" w:sz="0" w:space="0" w:color="auto"/>
        <w:bottom w:val="none" w:sz="0" w:space="0" w:color="auto"/>
        <w:right w:val="none" w:sz="0" w:space="0" w:color="auto"/>
      </w:divBdr>
    </w:div>
    <w:div w:id="1398555171">
      <w:bodyDiv w:val="1"/>
      <w:marLeft w:val="0"/>
      <w:marRight w:val="0"/>
      <w:marTop w:val="0"/>
      <w:marBottom w:val="0"/>
      <w:divBdr>
        <w:top w:val="none" w:sz="0" w:space="0" w:color="auto"/>
        <w:left w:val="none" w:sz="0" w:space="0" w:color="auto"/>
        <w:bottom w:val="none" w:sz="0" w:space="0" w:color="auto"/>
        <w:right w:val="none" w:sz="0" w:space="0" w:color="auto"/>
      </w:divBdr>
    </w:div>
    <w:div w:id="1399593088">
      <w:bodyDiv w:val="1"/>
      <w:marLeft w:val="0"/>
      <w:marRight w:val="0"/>
      <w:marTop w:val="0"/>
      <w:marBottom w:val="0"/>
      <w:divBdr>
        <w:top w:val="none" w:sz="0" w:space="0" w:color="auto"/>
        <w:left w:val="none" w:sz="0" w:space="0" w:color="auto"/>
        <w:bottom w:val="none" w:sz="0" w:space="0" w:color="auto"/>
        <w:right w:val="none" w:sz="0" w:space="0" w:color="auto"/>
      </w:divBdr>
    </w:div>
    <w:div w:id="1412701215">
      <w:bodyDiv w:val="1"/>
      <w:marLeft w:val="0"/>
      <w:marRight w:val="0"/>
      <w:marTop w:val="0"/>
      <w:marBottom w:val="0"/>
      <w:divBdr>
        <w:top w:val="none" w:sz="0" w:space="0" w:color="auto"/>
        <w:left w:val="none" w:sz="0" w:space="0" w:color="auto"/>
        <w:bottom w:val="none" w:sz="0" w:space="0" w:color="auto"/>
        <w:right w:val="none" w:sz="0" w:space="0" w:color="auto"/>
      </w:divBdr>
    </w:div>
    <w:div w:id="1416896604">
      <w:bodyDiv w:val="1"/>
      <w:marLeft w:val="0"/>
      <w:marRight w:val="0"/>
      <w:marTop w:val="0"/>
      <w:marBottom w:val="0"/>
      <w:divBdr>
        <w:top w:val="none" w:sz="0" w:space="0" w:color="auto"/>
        <w:left w:val="none" w:sz="0" w:space="0" w:color="auto"/>
        <w:bottom w:val="none" w:sz="0" w:space="0" w:color="auto"/>
        <w:right w:val="none" w:sz="0" w:space="0" w:color="auto"/>
      </w:divBdr>
    </w:div>
    <w:div w:id="1418745095">
      <w:bodyDiv w:val="1"/>
      <w:marLeft w:val="0"/>
      <w:marRight w:val="0"/>
      <w:marTop w:val="0"/>
      <w:marBottom w:val="0"/>
      <w:divBdr>
        <w:top w:val="none" w:sz="0" w:space="0" w:color="auto"/>
        <w:left w:val="none" w:sz="0" w:space="0" w:color="auto"/>
        <w:bottom w:val="none" w:sz="0" w:space="0" w:color="auto"/>
        <w:right w:val="none" w:sz="0" w:space="0" w:color="auto"/>
      </w:divBdr>
    </w:div>
    <w:div w:id="1421944489">
      <w:bodyDiv w:val="1"/>
      <w:marLeft w:val="0"/>
      <w:marRight w:val="0"/>
      <w:marTop w:val="0"/>
      <w:marBottom w:val="0"/>
      <w:divBdr>
        <w:top w:val="none" w:sz="0" w:space="0" w:color="auto"/>
        <w:left w:val="none" w:sz="0" w:space="0" w:color="auto"/>
        <w:bottom w:val="none" w:sz="0" w:space="0" w:color="auto"/>
        <w:right w:val="none" w:sz="0" w:space="0" w:color="auto"/>
      </w:divBdr>
    </w:div>
    <w:div w:id="1422219424">
      <w:bodyDiv w:val="1"/>
      <w:marLeft w:val="0"/>
      <w:marRight w:val="0"/>
      <w:marTop w:val="0"/>
      <w:marBottom w:val="0"/>
      <w:divBdr>
        <w:top w:val="none" w:sz="0" w:space="0" w:color="auto"/>
        <w:left w:val="none" w:sz="0" w:space="0" w:color="auto"/>
        <w:bottom w:val="none" w:sz="0" w:space="0" w:color="auto"/>
        <w:right w:val="none" w:sz="0" w:space="0" w:color="auto"/>
      </w:divBdr>
    </w:div>
    <w:div w:id="1422262971">
      <w:bodyDiv w:val="1"/>
      <w:marLeft w:val="0"/>
      <w:marRight w:val="0"/>
      <w:marTop w:val="0"/>
      <w:marBottom w:val="0"/>
      <w:divBdr>
        <w:top w:val="none" w:sz="0" w:space="0" w:color="auto"/>
        <w:left w:val="none" w:sz="0" w:space="0" w:color="auto"/>
        <w:bottom w:val="none" w:sz="0" w:space="0" w:color="auto"/>
        <w:right w:val="none" w:sz="0" w:space="0" w:color="auto"/>
      </w:divBdr>
    </w:div>
    <w:div w:id="1442727020">
      <w:bodyDiv w:val="1"/>
      <w:marLeft w:val="0"/>
      <w:marRight w:val="0"/>
      <w:marTop w:val="0"/>
      <w:marBottom w:val="0"/>
      <w:divBdr>
        <w:top w:val="none" w:sz="0" w:space="0" w:color="auto"/>
        <w:left w:val="none" w:sz="0" w:space="0" w:color="auto"/>
        <w:bottom w:val="none" w:sz="0" w:space="0" w:color="auto"/>
        <w:right w:val="none" w:sz="0" w:space="0" w:color="auto"/>
      </w:divBdr>
    </w:div>
    <w:div w:id="1442845937">
      <w:bodyDiv w:val="1"/>
      <w:marLeft w:val="0"/>
      <w:marRight w:val="0"/>
      <w:marTop w:val="0"/>
      <w:marBottom w:val="0"/>
      <w:divBdr>
        <w:top w:val="none" w:sz="0" w:space="0" w:color="auto"/>
        <w:left w:val="none" w:sz="0" w:space="0" w:color="auto"/>
        <w:bottom w:val="none" w:sz="0" w:space="0" w:color="auto"/>
        <w:right w:val="none" w:sz="0" w:space="0" w:color="auto"/>
      </w:divBdr>
    </w:div>
    <w:div w:id="1453863191">
      <w:bodyDiv w:val="1"/>
      <w:marLeft w:val="0"/>
      <w:marRight w:val="0"/>
      <w:marTop w:val="0"/>
      <w:marBottom w:val="0"/>
      <w:divBdr>
        <w:top w:val="none" w:sz="0" w:space="0" w:color="auto"/>
        <w:left w:val="none" w:sz="0" w:space="0" w:color="auto"/>
        <w:bottom w:val="none" w:sz="0" w:space="0" w:color="auto"/>
        <w:right w:val="none" w:sz="0" w:space="0" w:color="auto"/>
      </w:divBdr>
    </w:div>
    <w:div w:id="1454593837">
      <w:bodyDiv w:val="1"/>
      <w:marLeft w:val="0"/>
      <w:marRight w:val="0"/>
      <w:marTop w:val="0"/>
      <w:marBottom w:val="0"/>
      <w:divBdr>
        <w:top w:val="none" w:sz="0" w:space="0" w:color="auto"/>
        <w:left w:val="none" w:sz="0" w:space="0" w:color="auto"/>
        <w:bottom w:val="none" w:sz="0" w:space="0" w:color="auto"/>
        <w:right w:val="none" w:sz="0" w:space="0" w:color="auto"/>
      </w:divBdr>
    </w:div>
    <w:div w:id="1456370065">
      <w:bodyDiv w:val="1"/>
      <w:marLeft w:val="0"/>
      <w:marRight w:val="0"/>
      <w:marTop w:val="0"/>
      <w:marBottom w:val="0"/>
      <w:divBdr>
        <w:top w:val="none" w:sz="0" w:space="0" w:color="auto"/>
        <w:left w:val="none" w:sz="0" w:space="0" w:color="auto"/>
        <w:bottom w:val="none" w:sz="0" w:space="0" w:color="auto"/>
        <w:right w:val="none" w:sz="0" w:space="0" w:color="auto"/>
      </w:divBdr>
    </w:div>
    <w:div w:id="1459106741">
      <w:bodyDiv w:val="1"/>
      <w:marLeft w:val="0"/>
      <w:marRight w:val="0"/>
      <w:marTop w:val="0"/>
      <w:marBottom w:val="0"/>
      <w:divBdr>
        <w:top w:val="none" w:sz="0" w:space="0" w:color="auto"/>
        <w:left w:val="none" w:sz="0" w:space="0" w:color="auto"/>
        <w:bottom w:val="none" w:sz="0" w:space="0" w:color="auto"/>
        <w:right w:val="none" w:sz="0" w:space="0" w:color="auto"/>
      </w:divBdr>
    </w:div>
    <w:div w:id="1459684220">
      <w:bodyDiv w:val="1"/>
      <w:marLeft w:val="0"/>
      <w:marRight w:val="0"/>
      <w:marTop w:val="0"/>
      <w:marBottom w:val="0"/>
      <w:divBdr>
        <w:top w:val="none" w:sz="0" w:space="0" w:color="auto"/>
        <w:left w:val="none" w:sz="0" w:space="0" w:color="auto"/>
        <w:bottom w:val="none" w:sz="0" w:space="0" w:color="auto"/>
        <w:right w:val="none" w:sz="0" w:space="0" w:color="auto"/>
      </w:divBdr>
    </w:div>
    <w:div w:id="1465124956">
      <w:bodyDiv w:val="1"/>
      <w:marLeft w:val="0"/>
      <w:marRight w:val="0"/>
      <w:marTop w:val="0"/>
      <w:marBottom w:val="0"/>
      <w:divBdr>
        <w:top w:val="none" w:sz="0" w:space="0" w:color="auto"/>
        <w:left w:val="none" w:sz="0" w:space="0" w:color="auto"/>
        <w:bottom w:val="none" w:sz="0" w:space="0" w:color="auto"/>
        <w:right w:val="none" w:sz="0" w:space="0" w:color="auto"/>
      </w:divBdr>
    </w:div>
    <w:div w:id="1465391238">
      <w:bodyDiv w:val="1"/>
      <w:marLeft w:val="0"/>
      <w:marRight w:val="0"/>
      <w:marTop w:val="0"/>
      <w:marBottom w:val="0"/>
      <w:divBdr>
        <w:top w:val="none" w:sz="0" w:space="0" w:color="auto"/>
        <w:left w:val="none" w:sz="0" w:space="0" w:color="auto"/>
        <w:bottom w:val="none" w:sz="0" w:space="0" w:color="auto"/>
        <w:right w:val="none" w:sz="0" w:space="0" w:color="auto"/>
      </w:divBdr>
    </w:div>
    <w:div w:id="1466897735">
      <w:bodyDiv w:val="1"/>
      <w:marLeft w:val="0"/>
      <w:marRight w:val="0"/>
      <w:marTop w:val="0"/>
      <w:marBottom w:val="0"/>
      <w:divBdr>
        <w:top w:val="none" w:sz="0" w:space="0" w:color="auto"/>
        <w:left w:val="none" w:sz="0" w:space="0" w:color="auto"/>
        <w:bottom w:val="none" w:sz="0" w:space="0" w:color="auto"/>
        <w:right w:val="none" w:sz="0" w:space="0" w:color="auto"/>
      </w:divBdr>
    </w:div>
    <w:div w:id="1467157519">
      <w:bodyDiv w:val="1"/>
      <w:marLeft w:val="0"/>
      <w:marRight w:val="0"/>
      <w:marTop w:val="0"/>
      <w:marBottom w:val="0"/>
      <w:divBdr>
        <w:top w:val="none" w:sz="0" w:space="0" w:color="auto"/>
        <w:left w:val="none" w:sz="0" w:space="0" w:color="auto"/>
        <w:bottom w:val="none" w:sz="0" w:space="0" w:color="auto"/>
        <w:right w:val="none" w:sz="0" w:space="0" w:color="auto"/>
      </w:divBdr>
    </w:div>
    <w:div w:id="1467628702">
      <w:bodyDiv w:val="1"/>
      <w:marLeft w:val="0"/>
      <w:marRight w:val="0"/>
      <w:marTop w:val="0"/>
      <w:marBottom w:val="0"/>
      <w:divBdr>
        <w:top w:val="none" w:sz="0" w:space="0" w:color="auto"/>
        <w:left w:val="none" w:sz="0" w:space="0" w:color="auto"/>
        <w:bottom w:val="none" w:sz="0" w:space="0" w:color="auto"/>
        <w:right w:val="none" w:sz="0" w:space="0" w:color="auto"/>
      </w:divBdr>
    </w:div>
    <w:div w:id="1470509631">
      <w:bodyDiv w:val="1"/>
      <w:marLeft w:val="0"/>
      <w:marRight w:val="0"/>
      <w:marTop w:val="0"/>
      <w:marBottom w:val="0"/>
      <w:divBdr>
        <w:top w:val="none" w:sz="0" w:space="0" w:color="auto"/>
        <w:left w:val="none" w:sz="0" w:space="0" w:color="auto"/>
        <w:bottom w:val="none" w:sz="0" w:space="0" w:color="auto"/>
        <w:right w:val="none" w:sz="0" w:space="0" w:color="auto"/>
      </w:divBdr>
    </w:div>
    <w:div w:id="1470826375">
      <w:bodyDiv w:val="1"/>
      <w:marLeft w:val="0"/>
      <w:marRight w:val="0"/>
      <w:marTop w:val="0"/>
      <w:marBottom w:val="0"/>
      <w:divBdr>
        <w:top w:val="none" w:sz="0" w:space="0" w:color="auto"/>
        <w:left w:val="none" w:sz="0" w:space="0" w:color="auto"/>
        <w:bottom w:val="none" w:sz="0" w:space="0" w:color="auto"/>
        <w:right w:val="none" w:sz="0" w:space="0" w:color="auto"/>
      </w:divBdr>
    </w:div>
    <w:div w:id="1485049481">
      <w:bodyDiv w:val="1"/>
      <w:marLeft w:val="0"/>
      <w:marRight w:val="0"/>
      <w:marTop w:val="0"/>
      <w:marBottom w:val="0"/>
      <w:divBdr>
        <w:top w:val="none" w:sz="0" w:space="0" w:color="auto"/>
        <w:left w:val="none" w:sz="0" w:space="0" w:color="auto"/>
        <w:bottom w:val="none" w:sz="0" w:space="0" w:color="auto"/>
        <w:right w:val="none" w:sz="0" w:space="0" w:color="auto"/>
      </w:divBdr>
    </w:div>
    <w:div w:id="1488593381">
      <w:bodyDiv w:val="1"/>
      <w:marLeft w:val="0"/>
      <w:marRight w:val="0"/>
      <w:marTop w:val="0"/>
      <w:marBottom w:val="0"/>
      <w:divBdr>
        <w:top w:val="none" w:sz="0" w:space="0" w:color="auto"/>
        <w:left w:val="none" w:sz="0" w:space="0" w:color="auto"/>
        <w:bottom w:val="none" w:sz="0" w:space="0" w:color="auto"/>
        <w:right w:val="none" w:sz="0" w:space="0" w:color="auto"/>
      </w:divBdr>
    </w:div>
    <w:div w:id="1492942334">
      <w:bodyDiv w:val="1"/>
      <w:marLeft w:val="0"/>
      <w:marRight w:val="0"/>
      <w:marTop w:val="0"/>
      <w:marBottom w:val="0"/>
      <w:divBdr>
        <w:top w:val="none" w:sz="0" w:space="0" w:color="auto"/>
        <w:left w:val="none" w:sz="0" w:space="0" w:color="auto"/>
        <w:bottom w:val="none" w:sz="0" w:space="0" w:color="auto"/>
        <w:right w:val="none" w:sz="0" w:space="0" w:color="auto"/>
      </w:divBdr>
    </w:div>
    <w:div w:id="1497108197">
      <w:bodyDiv w:val="1"/>
      <w:marLeft w:val="0"/>
      <w:marRight w:val="0"/>
      <w:marTop w:val="0"/>
      <w:marBottom w:val="0"/>
      <w:divBdr>
        <w:top w:val="none" w:sz="0" w:space="0" w:color="auto"/>
        <w:left w:val="none" w:sz="0" w:space="0" w:color="auto"/>
        <w:bottom w:val="none" w:sz="0" w:space="0" w:color="auto"/>
        <w:right w:val="none" w:sz="0" w:space="0" w:color="auto"/>
      </w:divBdr>
    </w:div>
    <w:div w:id="1499806149">
      <w:bodyDiv w:val="1"/>
      <w:marLeft w:val="0"/>
      <w:marRight w:val="0"/>
      <w:marTop w:val="0"/>
      <w:marBottom w:val="0"/>
      <w:divBdr>
        <w:top w:val="none" w:sz="0" w:space="0" w:color="auto"/>
        <w:left w:val="none" w:sz="0" w:space="0" w:color="auto"/>
        <w:bottom w:val="none" w:sz="0" w:space="0" w:color="auto"/>
        <w:right w:val="none" w:sz="0" w:space="0" w:color="auto"/>
      </w:divBdr>
    </w:div>
    <w:div w:id="1502163806">
      <w:bodyDiv w:val="1"/>
      <w:marLeft w:val="0"/>
      <w:marRight w:val="0"/>
      <w:marTop w:val="0"/>
      <w:marBottom w:val="0"/>
      <w:divBdr>
        <w:top w:val="none" w:sz="0" w:space="0" w:color="auto"/>
        <w:left w:val="none" w:sz="0" w:space="0" w:color="auto"/>
        <w:bottom w:val="none" w:sz="0" w:space="0" w:color="auto"/>
        <w:right w:val="none" w:sz="0" w:space="0" w:color="auto"/>
      </w:divBdr>
    </w:div>
    <w:div w:id="1504510831">
      <w:bodyDiv w:val="1"/>
      <w:marLeft w:val="0"/>
      <w:marRight w:val="0"/>
      <w:marTop w:val="0"/>
      <w:marBottom w:val="0"/>
      <w:divBdr>
        <w:top w:val="none" w:sz="0" w:space="0" w:color="auto"/>
        <w:left w:val="none" w:sz="0" w:space="0" w:color="auto"/>
        <w:bottom w:val="none" w:sz="0" w:space="0" w:color="auto"/>
        <w:right w:val="none" w:sz="0" w:space="0" w:color="auto"/>
      </w:divBdr>
      <w:divsChild>
        <w:div w:id="1530220435">
          <w:marLeft w:val="0"/>
          <w:marRight w:val="0"/>
          <w:marTop w:val="0"/>
          <w:marBottom w:val="0"/>
          <w:divBdr>
            <w:top w:val="none" w:sz="0" w:space="0" w:color="auto"/>
            <w:left w:val="none" w:sz="0" w:space="0" w:color="auto"/>
            <w:bottom w:val="none" w:sz="0" w:space="0" w:color="auto"/>
            <w:right w:val="none" w:sz="0" w:space="0" w:color="auto"/>
          </w:divBdr>
          <w:divsChild>
            <w:div w:id="1466655033">
              <w:marLeft w:val="0"/>
              <w:marRight w:val="0"/>
              <w:marTop w:val="0"/>
              <w:marBottom w:val="0"/>
              <w:divBdr>
                <w:top w:val="none" w:sz="0" w:space="0" w:color="auto"/>
                <w:left w:val="none" w:sz="0" w:space="0" w:color="auto"/>
                <w:bottom w:val="none" w:sz="0" w:space="0" w:color="auto"/>
                <w:right w:val="none" w:sz="0" w:space="0" w:color="auto"/>
              </w:divBdr>
              <w:divsChild>
                <w:div w:id="19129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3850">
      <w:bodyDiv w:val="1"/>
      <w:marLeft w:val="0"/>
      <w:marRight w:val="0"/>
      <w:marTop w:val="0"/>
      <w:marBottom w:val="0"/>
      <w:divBdr>
        <w:top w:val="none" w:sz="0" w:space="0" w:color="auto"/>
        <w:left w:val="none" w:sz="0" w:space="0" w:color="auto"/>
        <w:bottom w:val="none" w:sz="0" w:space="0" w:color="auto"/>
        <w:right w:val="none" w:sz="0" w:space="0" w:color="auto"/>
      </w:divBdr>
    </w:div>
    <w:div w:id="1506939763">
      <w:bodyDiv w:val="1"/>
      <w:marLeft w:val="0"/>
      <w:marRight w:val="0"/>
      <w:marTop w:val="0"/>
      <w:marBottom w:val="0"/>
      <w:divBdr>
        <w:top w:val="none" w:sz="0" w:space="0" w:color="auto"/>
        <w:left w:val="none" w:sz="0" w:space="0" w:color="auto"/>
        <w:bottom w:val="none" w:sz="0" w:space="0" w:color="auto"/>
        <w:right w:val="none" w:sz="0" w:space="0" w:color="auto"/>
      </w:divBdr>
    </w:div>
    <w:div w:id="1507555362">
      <w:bodyDiv w:val="1"/>
      <w:marLeft w:val="0"/>
      <w:marRight w:val="0"/>
      <w:marTop w:val="0"/>
      <w:marBottom w:val="0"/>
      <w:divBdr>
        <w:top w:val="none" w:sz="0" w:space="0" w:color="auto"/>
        <w:left w:val="none" w:sz="0" w:space="0" w:color="auto"/>
        <w:bottom w:val="none" w:sz="0" w:space="0" w:color="auto"/>
        <w:right w:val="none" w:sz="0" w:space="0" w:color="auto"/>
      </w:divBdr>
    </w:div>
    <w:div w:id="1511874049">
      <w:bodyDiv w:val="1"/>
      <w:marLeft w:val="0"/>
      <w:marRight w:val="0"/>
      <w:marTop w:val="0"/>
      <w:marBottom w:val="0"/>
      <w:divBdr>
        <w:top w:val="none" w:sz="0" w:space="0" w:color="auto"/>
        <w:left w:val="none" w:sz="0" w:space="0" w:color="auto"/>
        <w:bottom w:val="none" w:sz="0" w:space="0" w:color="auto"/>
        <w:right w:val="none" w:sz="0" w:space="0" w:color="auto"/>
      </w:divBdr>
    </w:div>
    <w:div w:id="1513106641">
      <w:bodyDiv w:val="1"/>
      <w:marLeft w:val="0"/>
      <w:marRight w:val="0"/>
      <w:marTop w:val="0"/>
      <w:marBottom w:val="0"/>
      <w:divBdr>
        <w:top w:val="none" w:sz="0" w:space="0" w:color="auto"/>
        <w:left w:val="none" w:sz="0" w:space="0" w:color="auto"/>
        <w:bottom w:val="none" w:sz="0" w:space="0" w:color="auto"/>
        <w:right w:val="none" w:sz="0" w:space="0" w:color="auto"/>
      </w:divBdr>
    </w:div>
    <w:div w:id="1520390406">
      <w:bodyDiv w:val="1"/>
      <w:marLeft w:val="0"/>
      <w:marRight w:val="0"/>
      <w:marTop w:val="0"/>
      <w:marBottom w:val="0"/>
      <w:divBdr>
        <w:top w:val="none" w:sz="0" w:space="0" w:color="auto"/>
        <w:left w:val="none" w:sz="0" w:space="0" w:color="auto"/>
        <w:bottom w:val="none" w:sz="0" w:space="0" w:color="auto"/>
        <w:right w:val="none" w:sz="0" w:space="0" w:color="auto"/>
      </w:divBdr>
    </w:div>
    <w:div w:id="1523007881">
      <w:bodyDiv w:val="1"/>
      <w:marLeft w:val="0"/>
      <w:marRight w:val="0"/>
      <w:marTop w:val="0"/>
      <w:marBottom w:val="0"/>
      <w:divBdr>
        <w:top w:val="none" w:sz="0" w:space="0" w:color="auto"/>
        <w:left w:val="none" w:sz="0" w:space="0" w:color="auto"/>
        <w:bottom w:val="none" w:sz="0" w:space="0" w:color="auto"/>
        <w:right w:val="none" w:sz="0" w:space="0" w:color="auto"/>
      </w:divBdr>
    </w:div>
    <w:div w:id="1523593259">
      <w:bodyDiv w:val="1"/>
      <w:marLeft w:val="0"/>
      <w:marRight w:val="0"/>
      <w:marTop w:val="0"/>
      <w:marBottom w:val="0"/>
      <w:divBdr>
        <w:top w:val="none" w:sz="0" w:space="0" w:color="auto"/>
        <w:left w:val="none" w:sz="0" w:space="0" w:color="auto"/>
        <w:bottom w:val="none" w:sz="0" w:space="0" w:color="auto"/>
        <w:right w:val="none" w:sz="0" w:space="0" w:color="auto"/>
      </w:divBdr>
    </w:div>
    <w:div w:id="1527675902">
      <w:bodyDiv w:val="1"/>
      <w:marLeft w:val="0"/>
      <w:marRight w:val="0"/>
      <w:marTop w:val="0"/>
      <w:marBottom w:val="0"/>
      <w:divBdr>
        <w:top w:val="none" w:sz="0" w:space="0" w:color="auto"/>
        <w:left w:val="none" w:sz="0" w:space="0" w:color="auto"/>
        <w:bottom w:val="none" w:sz="0" w:space="0" w:color="auto"/>
        <w:right w:val="none" w:sz="0" w:space="0" w:color="auto"/>
      </w:divBdr>
    </w:div>
    <w:div w:id="1536041684">
      <w:bodyDiv w:val="1"/>
      <w:marLeft w:val="0"/>
      <w:marRight w:val="0"/>
      <w:marTop w:val="0"/>
      <w:marBottom w:val="0"/>
      <w:divBdr>
        <w:top w:val="none" w:sz="0" w:space="0" w:color="auto"/>
        <w:left w:val="none" w:sz="0" w:space="0" w:color="auto"/>
        <w:bottom w:val="none" w:sz="0" w:space="0" w:color="auto"/>
        <w:right w:val="none" w:sz="0" w:space="0" w:color="auto"/>
      </w:divBdr>
    </w:div>
    <w:div w:id="1538085244">
      <w:bodyDiv w:val="1"/>
      <w:marLeft w:val="0"/>
      <w:marRight w:val="0"/>
      <w:marTop w:val="0"/>
      <w:marBottom w:val="0"/>
      <w:divBdr>
        <w:top w:val="none" w:sz="0" w:space="0" w:color="auto"/>
        <w:left w:val="none" w:sz="0" w:space="0" w:color="auto"/>
        <w:bottom w:val="none" w:sz="0" w:space="0" w:color="auto"/>
        <w:right w:val="none" w:sz="0" w:space="0" w:color="auto"/>
      </w:divBdr>
    </w:div>
    <w:div w:id="1545869812">
      <w:bodyDiv w:val="1"/>
      <w:marLeft w:val="0"/>
      <w:marRight w:val="0"/>
      <w:marTop w:val="0"/>
      <w:marBottom w:val="0"/>
      <w:divBdr>
        <w:top w:val="none" w:sz="0" w:space="0" w:color="auto"/>
        <w:left w:val="none" w:sz="0" w:space="0" w:color="auto"/>
        <w:bottom w:val="none" w:sz="0" w:space="0" w:color="auto"/>
        <w:right w:val="none" w:sz="0" w:space="0" w:color="auto"/>
      </w:divBdr>
    </w:div>
    <w:div w:id="1546679435">
      <w:bodyDiv w:val="1"/>
      <w:marLeft w:val="0"/>
      <w:marRight w:val="0"/>
      <w:marTop w:val="0"/>
      <w:marBottom w:val="0"/>
      <w:divBdr>
        <w:top w:val="none" w:sz="0" w:space="0" w:color="auto"/>
        <w:left w:val="none" w:sz="0" w:space="0" w:color="auto"/>
        <w:bottom w:val="none" w:sz="0" w:space="0" w:color="auto"/>
        <w:right w:val="none" w:sz="0" w:space="0" w:color="auto"/>
      </w:divBdr>
    </w:div>
    <w:div w:id="1548687882">
      <w:bodyDiv w:val="1"/>
      <w:marLeft w:val="0"/>
      <w:marRight w:val="0"/>
      <w:marTop w:val="0"/>
      <w:marBottom w:val="0"/>
      <w:divBdr>
        <w:top w:val="none" w:sz="0" w:space="0" w:color="auto"/>
        <w:left w:val="none" w:sz="0" w:space="0" w:color="auto"/>
        <w:bottom w:val="none" w:sz="0" w:space="0" w:color="auto"/>
        <w:right w:val="none" w:sz="0" w:space="0" w:color="auto"/>
      </w:divBdr>
    </w:div>
    <w:div w:id="1552107145">
      <w:bodyDiv w:val="1"/>
      <w:marLeft w:val="0"/>
      <w:marRight w:val="0"/>
      <w:marTop w:val="0"/>
      <w:marBottom w:val="0"/>
      <w:divBdr>
        <w:top w:val="none" w:sz="0" w:space="0" w:color="auto"/>
        <w:left w:val="none" w:sz="0" w:space="0" w:color="auto"/>
        <w:bottom w:val="none" w:sz="0" w:space="0" w:color="auto"/>
        <w:right w:val="none" w:sz="0" w:space="0" w:color="auto"/>
      </w:divBdr>
    </w:div>
    <w:div w:id="1558740171">
      <w:bodyDiv w:val="1"/>
      <w:marLeft w:val="0"/>
      <w:marRight w:val="0"/>
      <w:marTop w:val="0"/>
      <w:marBottom w:val="0"/>
      <w:divBdr>
        <w:top w:val="none" w:sz="0" w:space="0" w:color="auto"/>
        <w:left w:val="none" w:sz="0" w:space="0" w:color="auto"/>
        <w:bottom w:val="none" w:sz="0" w:space="0" w:color="auto"/>
        <w:right w:val="none" w:sz="0" w:space="0" w:color="auto"/>
      </w:divBdr>
    </w:div>
    <w:div w:id="1562861545">
      <w:bodyDiv w:val="1"/>
      <w:marLeft w:val="0"/>
      <w:marRight w:val="0"/>
      <w:marTop w:val="0"/>
      <w:marBottom w:val="0"/>
      <w:divBdr>
        <w:top w:val="none" w:sz="0" w:space="0" w:color="auto"/>
        <w:left w:val="none" w:sz="0" w:space="0" w:color="auto"/>
        <w:bottom w:val="none" w:sz="0" w:space="0" w:color="auto"/>
        <w:right w:val="none" w:sz="0" w:space="0" w:color="auto"/>
      </w:divBdr>
    </w:div>
    <w:div w:id="1567842605">
      <w:bodyDiv w:val="1"/>
      <w:marLeft w:val="0"/>
      <w:marRight w:val="0"/>
      <w:marTop w:val="0"/>
      <w:marBottom w:val="0"/>
      <w:divBdr>
        <w:top w:val="none" w:sz="0" w:space="0" w:color="auto"/>
        <w:left w:val="none" w:sz="0" w:space="0" w:color="auto"/>
        <w:bottom w:val="none" w:sz="0" w:space="0" w:color="auto"/>
        <w:right w:val="none" w:sz="0" w:space="0" w:color="auto"/>
      </w:divBdr>
    </w:div>
    <w:div w:id="1571496526">
      <w:bodyDiv w:val="1"/>
      <w:marLeft w:val="0"/>
      <w:marRight w:val="0"/>
      <w:marTop w:val="0"/>
      <w:marBottom w:val="0"/>
      <w:divBdr>
        <w:top w:val="none" w:sz="0" w:space="0" w:color="auto"/>
        <w:left w:val="none" w:sz="0" w:space="0" w:color="auto"/>
        <w:bottom w:val="none" w:sz="0" w:space="0" w:color="auto"/>
        <w:right w:val="none" w:sz="0" w:space="0" w:color="auto"/>
      </w:divBdr>
    </w:div>
    <w:div w:id="1575241770">
      <w:bodyDiv w:val="1"/>
      <w:marLeft w:val="0"/>
      <w:marRight w:val="0"/>
      <w:marTop w:val="0"/>
      <w:marBottom w:val="0"/>
      <w:divBdr>
        <w:top w:val="none" w:sz="0" w:space="0" w:color="auto"/>
        <w:left w:val="none" w:sz="0" w:space="0" w:color="auto"/>
        <w:bottom w:val="none" w:sz="0" w:space="0" w:color="auto"/>
        <w:right w:val="none" w:sz="0" w:space="0" w:color="auto"/>
      </w:divBdr>
    </w:div>
    <w:div w:id="1577281185">
      <w:bodyDiv w:val="1"/>
      <w:marLeft w:val="0"/>
      <w:marRight w:val="0"/>
      <w:marTop w:val="0"/>
      <w:marBottom w:val="0"/>
      <w:divBdr>
        <w:top w:val="none" w:sz="0" w:space="0" w:color="auto"/>
        <w:left w:val="none" w:sz="0" w:space="0" w:color="auto"/>
        <w:bottom w:val="none" w:sz="0" w:space="0" w:color="auto"/>
        <w:right w:val="none" w:sz="0" w:space="0" w:color="auto"/>
      </w:divBdr>
    </w:div>
    <w:div w:id="1583221564">
      <w:bodyDiv w:val="1"/>
      <w:marLeft w:val="0"/>
      <w:marRight w:val="0"/>
      <w:marTop w:val="0"/>
      <w:marBottom w:val="0"/>
      <w:divBdr>
        <w:top w:val="none" w:sz="0" w:space="0" w:color="auto"/>
        <w:left w:val="none" w:sz="0" w:space="0" w:color="auto"/>
        <w:bottom w:val="none" w:sz="0" w:space="0" w:color="auto"/>
        <w:right w:val="none" w:sz="0" w:space="0" w:color="auto"/>
      </w:divBdr>
    </w:div>
    <w:div w:id="1583640433">
      <w:bodyDiv w:val="1"/>
      <w:marLeft w:val="0"/>
      <w:marRight w:val="0"/>
      <w:marTop w:val="0"/>
      <w:marBottom w:val="0"/>
      <w:divBdr>
        <w:top w:val="none" w:sz="0" w:space="0" w:color="auto"/>
        <w:left w:val="none" w:sz="0" w:space="0" w:color="auto"/>
        <w:bottom w:val="none" w:sz="0" w:space="0" w:color="auto"/>
        <w:right w:val="none" w:sz="0" w:space="0" w:color="auto"/>
      </w:divBdr>
    </w:div>
    <w:div w:id="1595478151">
      <w:bodyDiv w:val="1"/>
      <w:marLeft w:val="0"/>
      <w:marRight w:val="0"/>
      <w:marTop w:val="0"/>
      <w:marBottom w:val="0"/>
      <w:divBdr>
        <w:top w:val="none" w:sz="0" w:space="0" w:color="auto"/>
        <w:left w:val="none" w:sz="0" w:space="0" w:color="auto"/>
        <w:bottom w:val="none" w:sz="0" w:space="0" w:color="auto"/>
        <w:right w:val="none" w:sz="0" w:space="0" w:color="auto"/>
      </w:divBdr>
    </w:div>
    <w:div w:id="1602059881">
      <w:bodyDiv w:val="1"/>
      <w:marLeft w:val="0"/>
      <w:marRight w:val="0"/>
      <w:marTop w:val="0"/>
      <w:marBottom w:val="0"/>
      <w:divBdr>
        <w:top w:val="none" w:sz="0" w:space="0" w:color="auto"/>
        <w:left w:val="none" w:sz="0" w:space="0" w:color="auto"/>
        <w:bottom w:val="none" w:sz="0" w:space="0" w:color="auto"/>
        <w:right w:val="none" w:sz="0" w:space="0" w:color="auto"/>
      </w:divBdr>
    </w:div>
    <w:div w:id="1602758587">
      <w:bodyDiv w:val="1"/>
      <w:marLeft w:val="0"/>
      <w:marRight w:val="0"/>
      <w:marTop w:val="0"/>
      <w:marBottom w:val="0"/>
      <w:divBdr>
        <w:top w:val="none" w:sz="0" w:space="0" w:color="auto"/>
        <w:left w:val="none" w:sz="0" w:space="0" w:color="auto"/>
        <w:bottom w:val="none" w:sz="0" w:space="0" w:color="auto"/>
        <w:right w:val="none" w:sz="0" w:space="0" w:color="auto"/>
      </w:divBdr>
      <w:divsChild>
        <w:div w:id="576406165">
          <w:marLeft w:val="0"/>
          <w:marRight w:val="0"/>
          <w:marTop w:val="0"/>
          <w:marBottom w:val="0"/>
          <w:divBdr>
            <w:top w:val="none" w:sz="0" w:space="0" w:color="auto"/>
            <w:left w:val="none" w:sz="0" w:space="0" w:color="auto"/>
            <w:bottom w:val="none" w:sz="0" w:space="0" w:color="auto"/>
            <w:right w:val="none" w:sz="0" w:space="0" w:color="auto"/>
          </w:divBdr>
          <w:divsChild>
            <w:div w:id="657657568">
              <w:marLeft w:val="0"/>
              <w:marRight w:val="0"/>
              <w:marTop w:val="0"/>
              <w:marBottom w:val="0"/>
              <w:divBdr>
                <w:top w:val="none" w:sz="0" w:space="0" w:color="auto"/>
                <w:left w:val="none" w:sz="0" w:space="0" w:color="auto"/>
                <w:bottom w:val="none" w:sz="0" w:space="0" w:color="auto"/>
                <w:right w:val="none" w:sz="0" w:space="0" w:color="auto"/>
              </w:divBdr>
              <w:divsChild>
                <w:div w:id="9337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6280">
      <w:bodyDiv w:val="1"/>
      <w:marLeft w:val="0"/>
      <w:marRight w:val="0"/>
      <w:marTop w:val="0"/>
      <w:marBottom w:val="0"/>
      <w:divBdr>
        <w:top w:val="none" w:sz="0" w:space="0" w:color="auto"/>
        <w:left w:val="none" w:sz="0" w:space="0" w:color="auto"/>
        <w:bottom w:val="none" w:sz="0" w:space="0" w:color="auto"/>
        <w:right w:val="none" w:sz="0" w:space="0" w:color="auto"/>
      </w:divBdr>
    </w:div>
    <w:div w:id="1619489192">
      <w:bodyDiv w:val="1"/>
      <w:marLeft w:val="0"/>
      <w:marRight w:val="0"/>
      <w:marTop w:val="0"/>
      <w:marBottom w:val="0"/>
      <w:divBdr>
        <w:top w:val="none" w:sz="0" w:space="0" w:color="auto"/>
        <w:left w:val="none" w:sz="0" w:space="0" w:color="auto"/>
        <w:bottom w:val="none" w:sz="0" w:space="0" w:color="auto"/>
        <w:right w:val="none" w:sz="0" w:space="0" w:color="auto"/>
      </w:divBdr>
    </w:div>
    <w:div w:id="1619602649">
      <w:bodyDiv w:val="1"/>
      <w:marLeft w:val="0"/>
      <w:marRight w:val="0"/>
      <w:marTop w:val="0"/>
      <w:marBottom w:val="0"/>
      <w:divBdr>
        <w:top w:val="none" w:sz="0" w:space="0" w:color="auto"/>
        <w:left w:val="none" w:sz="0" w:space="0" w:color="auto"/>
        <w:bottom w:val="none" w:sz="0" w:space="0" w:color="auto"/>
        <w:right w:val="none" w:sz="0" w:space="0" w:color="auto"/>
      </w:divBdr>
    </w:div>
    <w:div w:id="1620646244">
      <w:bodyDiv w:val="1"/>
      <w:marLeft w:val="0"/>
      <w:marRight w:val="0"/>
      <w:marTop w:val="0"/>
      <w:marBottom w:val="0"/>
      <w:divBdr>
        <w:top w:val="none" w:sz="0" w:space="0" w:color="auto"/>
        <w:left w:val="none" w:sz="0" w:space="0" w:color="auto"/>
        <w:bottom w:val="none" w:sz="0" w:space="0" w:color="auto"/>
        <w:right w:val="none" w:sz="0" w:space="0" w:color="auto"/>
      </w:divBdr>
    </w:div>
    <w:div w:id="1625236810">
      <w:bodyDiv w:val="1"/>
      <w:marLeft w:val="0"/>
      <w:marRight w:val="0"/>
      <w:marTop w:val="0"/>
      <w:marBottom w:val="0"/>
      <w:divBdr>
        <w:top w:val="none" w:sz="0" w:space="0" w:color="auto"/>
        <w:left w:val="none" w:sz="0" w:space="0" w:color="auto"/>
        <w:bottom w:val="none" w:sz="0" w:space="0" w:color="auto"/>
        <w:right w:val="none" w:sz="0" w:space="0" w:color="auto"/>
      </w:divBdr>
    </w:div>
    <w:div w:id="1628274627">
      <w:bodyDiv w:val="1"/>
      <w:marLeft w:val="0"/>
      <w:marRight w:val="0"/>
      <w:marTop w:val="0"/>
      <w:marBottom w:val="0"/>
      <w:divBdr>
        <w:top w:val="none" w:sz="0" w:space="0" w:color="auto"/>
        <w:left w:val="none" w:sz="0" w:space="0" w:color="auto"/>
        <w:bottom w:val="none" w:sz="0" w:space="0" w:color="auto"/>
        <w:right w:val="none" w:sz="0" w:space="0" w:color="auto"/>
      </w:divBdr>
    </w:div>
    <w:div w:id="1628777043">
      <w:bodyDiv w:val="1"/>
      <w:marLeft w:val="0"/>
      <w:marRight w:val="0"/>
      <w:marTop w:val="0"/>
      <w:marBottom w:val="0"/>
      <w:divBdr>
        <w:top w:val="none" w:sz="0" w:space="0" w:color="auto"/>
        <w:left w:val="none" w:sz="0" w:space="0" w:color="auto"/>
        <w:bottom w:val="none" w:sz="0" w:space="0" w:color="auto"/>
        <w:right w:val="none" w:sz="0" w:space="0" w:color="auto"/>
      </w:divBdr>
    </w:div>
    <w:div w:id="1633361207">
      <w:bodyDiv w:val="1"/>
      <w:marLeft w:val="0"/>
      <w:marRight w:val="0"/>
      <w:marTop w:val="0"/>
      <w:marBottom w:val="0"/>
      <w:divBdr>
        <w:top w:val="none" w:sz="0" w:space="0" w:color="auto"/>
        <w:left w:val="none" w:sz="0" w:space="0" w:color="auto"/>
        <w:bottom w:val="none" w:sz="0" w:space="0" w:color="auto"/>
        <w:right w:val="none" w:sz="0" w:space="0" w:color="auto"/>
      </w:divBdr>
    </w:div>
    <w:div w:id="1638994300">
      <w:bodyDiv w:val="1"/>
      <w:marLeft w:val="0"/>
      <w:marRight w:val="0"/>
      <w:marTop w:val="0"/>
      <w:marBottom w:val="0"/>
      <w:divBdr>
        <w:top w:val="none" w:sz="0" w:space="0" w:color="auto"/>
        <w:left w:val="none" w:sz="0" w:space="0" w:color="auto"/>
        <w:bottom w:val="none" w:sz="0" w:space="0" w:color="auto"/>
        <w:right w:val="none" w:sz="0" w:space="0" w:color="auto"/>
      </w:divBdr>
    </w:div>
    <w:div w:id="1655913629">
      <w:bodyDiv w:val="1"/>
      <w:marLeft w:val="0"/>
      <w:marRight w:val="0"/>
      <w:marTop w:val="0"/>
      <w:marBottom w:val="0"/>
      <w:divBdr>
        <w:top w:val="none" w:sz="0" w:space="0" w:color="auto"/>
        <w:left w:val="none" w:sz="0" w:space="0" w:color="auto"/>
        <w:bottom w:val="none" w:sz="0" w:space="0" w:color="auto"/>
        <w:right w:val="none" w:sz="0" w:space="0" w:color="auto"/>
      </w:divBdr>
    </w:div>
    <w:div w:id="1659382531">
      <w:bodyDiv w:val="1"/>
      <w:marLeft w:val="0"/>
      <w:marRight w:val="0"/>
      <w:marTop w:val="0"/>
      <w:marBottom w:val="0"/>
      <w:divBdr>
        <w:top w:val="none" w:sz="0" w:space="0" w:color="auto"/>
        <w:left w:val="none" w:sz="0" w:space="0" w:color="auto"/>
        <w:bottom w:val="none" w:sz="0" w:space="0" w:color="auto"/>
        <w:right w:val="none" w:sz="0" w:space="0" w:color="auto"/>
      </w:divBdr>
    </w:div>
    <w:div w:id="1669164760">
      <w:bodyDiv w:val="1"/>
      <w:marLeft w:val="0"/>
      <w:marRight w:val="0"/>
      <w:marTop w:val="0"/>
      <w:marBottom w:val="0"/>
      <w:divBdr>
        <w:top w:val="none" w:sz="0" w:space="0" w:color="auto"/>
        <w:left w:val="none" w:sz="0" w:space="0" w:color="auto"/>
        <w:bottom w:val="none" w:sz="0" w:space="0" w:color="auto"/>
        <w:right w:val="none" w:sz="0" w:space="0" w:color="auto"/>
      </w:divBdr>
    </w:div>
    <w:div w:id="1682781806">
      <w:bodyDiv w:val="1"/>
      <w:marLeft w:val="0"/>
      <w:marRight w:val="0"/>
      <w:marTop w:val="0"/>
      <w:marBottom w:val="0"/>
      <w:divBdr>
        <w:top w:val="none" w:sz="0" w:space="0" w:color="auto"/>
        <w:left w:val="none" w:sz="0" w:space="0" w:color="auto"/>
        <w:bottom w:val="none" w:sz="0" w:space="0" w:color="auto"/>
        <w:right w:val="none" w:sz="0" w:space="0" w:color="auto"/>
      </w:divBdr>
    </w:div>
    <w:div w:id="1684554214">
      <w:bodyDiv w:val="1"/>
      <w:marLeft w:val="0"/>
      <w:marRight w:val="0"/>
      <w:marTop w:val="0"/>
      <w:marBottom w:val="0"/>
      <w:divBdr>
        <w:top w:val="none" w:sz="0" w:space="0" w:color="auto"/>
        <w:left w:val="none" w:sz="0" w:space="0" w:color="auto"/>
        <w:bottom w:val="none" w:sz="0" w:space="0" w:color="auto"/>
        <w:right w:val="none" w:sz="0" w:space="0" w:color="auto"/>
      </w:divBdr>
    </w:div>
    <w:div w:id="1697611483">
      <w:bodyDiv w:val="1"/>
      <w:marLeft w:val="0"/>
      <w:marRight w:val="0"/>
      <w:marTop w:val="0"/>
      <w:marBottom w:val="0"/>
      <w:divBdr>
        <w:top w:val="none" w:sz="0" w:space="0" w:color="auto"/>
        <w:left w:val="none" w:sz="0" w:space="0" w:color="auto"/>
        <w:bottom w:val="none" w:sz="0" w:space="0" w:color="auto"/>
        <w:right w:val="none" w:sz="0" w:space="0" w:color="auto"/>
      </w:divBdr>
    </w:div>
    <w:div w:id="1700474658">
      <w:bodyDiv w:val="1"/>
      <w:marLeft w:val="0"/>
      <w:marRight w:val="0"/>
      <w:marTop w:val="0"/>
      <w:marBottom w:val="0"/>
      <w:divBdr>
        <w:top w:val="none" w:sz="0" w:space="0" w:color="auto"/>
        <w:left w:val="none" w:sz="0" w:space="0" w:color="auto"/>
        <w:bottom w:val="none" w:sz="0" w:space="0" w:color="auto"/>
        <w:right w:val="none" w:sz="0" w:space="0" w:color="auto"/>
      </w:divBdr>
    </w:div>
    <w:div w:id="1701934675">
      <w:bodyDiv w:val="1"/>
      <w:marLeft w:val="0"/>
      <w:marRight w:val="0"/>
      <w:marTop w:val="0"/>
      <w:marBottom w:val="0"/>
      <w:divBdr>
        <w:top w:val="none" w:sz="0" w:space="0" w:color="auto"/>
        <w:left w:val="none" w:sz="0" w:space="0" w:color="auto"/>
        <w:bottom w:val="none" w:sz="0" w:space="0" w:color="auto"/>
        <w:right w:val="none" w:sz="0" w:space="0" w:color="auto"/>
      </w:divBdr>
    </w:div>
    <w:div w:id="1703364485">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28340484">
      <w:bodyDiv w:val="1"/>
      <w:marLeft w:val="0"/>
      <w:marRight w:val="0"/>
      <w:marTop w:val="0"/>
      <w:marBottom w:val="0"/>
      <w:divBdr>
        <w:top w:val="none" w:sz="0" w:space="0" w:color="auto"/>
        <w:left w:val="none" w:sz="0" w:space="0" w:color="auto"/>
        <w:bottom w:val="none" w:sz="0" w:space="0" w:color="auto"/>
        <w:right w:val="none" w:sz="0" w:space="0" w:color="auto"/>
      </w:divBdr>
    </w:div>
    <w:div w:id="1735201309">
      <w:bodyDiv w:val="1"/>
      <w:marLeft w:val="0"/>
      <w:marRight w:val="0"/>
      <w:marTop w:val="0"/>
      <w:marBottom w:val="0"/>
      <w:divBdr>
        <w:top w:val="none" w:sz="0" w:space="0" w:color="auto"/>
        <w:left w:val="none" w:sz="0" w:space="0" w:color="auto"/>
        <w:bottom w:val="none" w:sz="0" w:space="0" w:color="auto"/>
        <w:right w:val="none" w:sz="0" w:space="0" w:color="auto"/>
      </w:divBdr>
    </w:div>
    <w:div w:id="1744257957">
      <w:bodyDiv w:val="1"/>
      <w:marLeft w:val="0"/>
      <w:marRight w:val="0"/>
      <w:marTop w:val="0"/>
      <w:marBottom w:val="0"/>
      <w:divBdr>
        <w:top w:val="none" w:sz="0" w:space="0" w:color="auto"/>
        <w:left w:val="none" w:sz="0" w:space="0" w:color="auto"/>
        <w:bottom w:val="none" w:sz="0" w:space="0" w:color="auto"/>
        <w:right w:val="none" w:sz="0" w:space="0" w:color="auto"/>
      </w:divBdr>
    </w:div>
    <w:div w:id="1752577336">
      <w:bodyDiv w:val="1"/>
      <w:marLeft w:val="0"/>
      <w:marRight w:val="0"/>
      <w:marTop w:val="0"/>
      <w:marBottom w:val="0"/>
      <w:divBdr>
        <w:top w:val="none" w:sz="0" w:space="0" w:color="auto"/>
        <w:left w:val="none" w:sz="0" w:space="0" w:color="auto"/>
        <w:bottom w:val="none" w:sz="0" w:space="0" w:color="auto"/>
        <w:right w:val="none" w:sz="0" w:space="0" w:color="auto"/>
      </w:divBdr>
    </w:div>
    <w:div w:id="1760833774">
      <w:bodyDiv w:val="1"/>
      <w:marLeft w:val="0"/>
      <w:marRight w:val="0"/>
      <w:marTop w:val="0"/>
      <w:marBottom w:val="0"/>
      <w:divBdr>
        <w:top w:val="none" w:sz="0" w:space="0" w:color="auto"/>
        <w:left w:val="none" w:sz="0" w:space="0" w:color="auto"/>
        <w:bottom w:val="none" w:sz="0" w:space="0" w:color="auto"/>
        <w:right w:val="none" w:sz="0" w:space="0" w:color="auto"/>
      </w:divBdr>
    </w:div>
    <w:div w:id="1768885334">
      <w:bodyDiv w:val="1"/>
      <w:marLeft w:val="0"/>
      <w:marRight w:val="0"/>
      <w:marTop w:val="0"/>
      <w:marBottom w:val="0"/>
      <w:divBdr>
        <w:top w:val="none" w:sz="0" w:space="0" w:color="auto"/>
        <w:left w:val="none" w:sz="0" w:space="0" w:color="auto"/>
        <w:bottom w:val="none" w:sz="0" w:space="0" w:color="auto"/>
        <w:right w:val="none" w:sz="0" w:space="0" w:color="auto"/>
      </w:divBdr>
    </w:div>
    <w:div w:id="1771702603">
      <w:bodyDiv w:val="1"/>
      <w:marLeft w:val="0"/>
      <w:marRight w:val="0"/>
      <w:marTop w:val="0"/>
      <w:marBottom w:val="0"/>
      <w:divBdr>
        <w:top w:val="none" w:sz="0" w:space="0" w:color="auto"/>
        <w:left w:val="none" w:sz="0" w:space="0" w:color="auto"/>
        <w:bottom w:val="none" w:sz="0" w:space="0" w:color="auto"/>
        <w:right w:val="none" w:sz="0" w:space="0" w:color="auto"/>
      </w:divBdr>
    </w:div>
    <w:div w:id="1773891047">
      <w:bodyDiv w:val="1"/>
      <w:marLeft w:val="0"/>
      <w:marRight w:val="0"/>
      <w:marTop w:val="0"/>
      <w:marBottom w:val="0"/>
      <w:divBdr>
        <w:top w:val="none" w:sz="0" w:space="0" w:color="auto"/>
        <w:left w:val="none" w:sz="0" w:space="0" w:color="auto"/>
        <w:bottom w:val="none" w:sz="0" w:space="0" w:color="auto"/>
        <w:right w:val="none" w:sz="0" w:space="0" w:color="auto"/>
      </w:divBdr>
    </w:div>
    <w:div w:id="1775317516">
      <w:bodyDiv w:val="1"/>
      <w:marLeft w:val="0"/>
      <w:marRight w:val="0"/>
      <w:marTop w:val="0"/>
      <w:marBottom w:val="0"/>
      <w:divBdr>
        <w:top w:val="none" w:sz="0" w:space="0" w:color="auto"/>
        <w:left w:val="none" w:sz="0" w:space="0" w:color="auto"/>
        <w:bottom w:val="none" w:sz="0" w:space="0" w:color="auto"/>
        <w:right w:val="none" w:sz="0" w:space="0" w:color="auto"/>
      </w:divBdr>
    </w:div>
    <w:div w:id="1779715152">
      <w:bodyDiv w:val="1"/>
      <w:marLeft w:val="0"/>
      <w:marRight w:val="0"/>
      <w:marTop w:val="0"/>
      <w:marBottom w:val="0"/>
      <w:divBdr>
        <w:top w:val="none" w:sz="0" w:space="0" w:color="auto"/>
        <w:left w:val="none" w:sz="0" w:space="0" w:color="auto"/>
        <w:bottom w:val="none" w:sz="0" w:space="0" w:color="auto"/>
        <w:right w:val="none" w:sz="0" w:space="0" w:color="auto"/>
      </w:divBdr>
    </w:div>
    <w:div w:id="1781145338">
      <w:bodyDiv w:val="1"/>
      <w:marLeft w:val="0"/>
      <w:marRight w:val="0"/>
      <w:marTop w:val="0"/>
      <w:marBottom w:val="0"/>
      <w:divBdr>
        <w:top w:val="none" w:sz="0" w:space="0" w:color="auto"/>
        <w:left w:val="none" w:sz="0" w:space="0" w:color="auto"/>
        <w:bottom w:val="none" w:sz="0" w:space="0" w:color="auto"/>
        <w:right w:val="none" w:sz="0" w:space="0" w:color="auto"/>
      </w:divBdr>
    </w:div>
    <w:div w:id="1788814796">
      <w:bodyDiv w:val="1"/>
      <w:marLeft w:val="0"/>
      <w:marRight w:val="0"/>
      <w:marTop w:val="0"/>
      <w:marBottom w:val="0"/>
      <w:divBdr>
        <w:top w:val="none" w:sz="0" w:space="0" w:color="auto"/>
        <w:left w:val="none" w:sz="0" w:space="0" w:color="auto"/>
        <w:bottom w:val="none" w:sz="0" w:space="0" w:color="auto"/>
        <w:right w:val="none" w:sz="0" w:space="0" w:color="auto"/>
      </w:divBdr>
    </w:div>
    <w:div w:id="1789859580">
      <w:bodyDiv w:val="1"/>
      <w:marLeft w:val="0"/>
      <w:marRight w:val="0"/>
      <w:marTop w:val="0"/>
      <w:marBottom w:val="0"/>
      <w:divBdr>
        <w:top w:val="none" w:sz="0" w:space="0" w:color="auto"/>
        <w:left w:val="none" w:sz="0" w:space="0" w:color="auto"/>
        <w:bottom w:val="none" w:sz="0" w:space="0" w:color="auto"/>
        <w:right w:val="none" w:sz="0" w:space="0" w:color="auto"/>
      </w:divBdr>
    </w:div>
    <w:div w:id="1792506946">
      <w:bodyDiv w:val="1"/>
      <w:marLeft w:val="0"/>
      <w:marRight w:val="0"/>
      <w:marTop w:val="0"/>
      <w:marBottom w:val="0"/>
      <w:divBdr>
        <w:top w:val="none" w:sz="0" w:space="0" w:color="auto"/>
        <w:left w:val="none" w:sz="0" w:space="0" w:color="auto"/>
        <w:bottom w:val="none" w:sz="0" w:space="0" w:color="auto"/>
        <w:right w:val="none" w:sz="0" w:space="0" w:color="auto"/>
      </w:divBdr>
    </w:div>
    <w:div w:id="1798837243">
      <w:bodyDiv w:val="1"/>
      <w:marLeft w:val="0"/>
      <w:marRight w:val="0"/>
      <w:marTop w:val="0"/>
      <w:marBottom w:val="0"/>
      <w:divBdr>
        <w:top w:val="none" w:sz="0" w:space="0" w:color="auto"/>
        <w:left w:val="none" w:sz="0" w:space="0" w:color="auto"/>
        <w:bottom w:val="none" w:sz="0" w:space="0" w:color="auto"/>
        <w:right w:val="none" w:sz="0" w:space="0" w:color="auto"/>
      </w:divBdr>
    </w:div>
    <w:div w:id="1804040191">
      <w:bodyDiv w:val="1"/>
      <w:marLeft w:val="0"/>
      <w:marRight w:val="0"/>
      <w:marTop w:val="0"/>
      <w:marBottom w:val="0"/>
      <w:divBdr>
        <w:top w:val="none" w:sz="0" w:space="0" w:color="auto"/>
        <w:left w:val="none" w:sz="0" w:space="0" w:color="auto"/>
        <w:bottom w:val="none" w:sz="0" w:space="0" w:color="auto"/>
        <w:right w:val="none" w:sz="0" w:space="0" w:color="auto"/>
      </w:divBdr>
    </w:div>
    <w:div w:id="1809279405">
      <w:bodyDiv w:val="1"/>
      <w:marLeft w:val="0"/>
      <w:marRight w:val="0"/>
      <w:marTop w:val="0"/>
      <w:marBottom w:val="0"/>
      <w:divBdr>
        <w:top w:val="none" w:sz="0" w:space="0" w:color="auto"/>
        <w:left w:val="none" w:sz="0" w:space="0" w:color="auto"/>
        <w:bottom w:val="none" w:sz="0" w:space="0" w:color="auto"/>
        <w:right w:val="none" w:sz="0" w:space="0" w:color="auto"/>
      </w:divBdr>
      <w:divsChild>
        <w:div w:id="1387069900">
          <w:marLeft w:val="0"/>
          <w:marRight w:val="0"/>
          <w:marTop w:val="0"/>
          <w:marBottom w:val="0"/>
          <w:divBdr>
            <w:top w:val="none" w:sz="0" w:space="0" w:color="auto"/>
            <w:left w:val="none" w:sz="0" w:space="0" w:color="auto"/>
            <w:bottom w:val="none" w:sz="0" w:space="0" w:color="auto"/>
            <w:right w:val="none" w:sz="0" w:space="0" w:color="auto"/>
          </w:divBdr>
          <w:divsChild>
            <w:div w:id="144980541">
              <w:marLeft w:val="0"/>
              <w:marRight w:val="0"/>
              <w:marTop w:val="0"/>
              <w:marBottom w:val="0"/>
              <w:divBdr>
                <w:top w:val="none" w:sz="0" w:space="0" w:color="auto"/>
                <w:left w:val="none" w:sz="0" w:space="0" w:color="auto"/>
                <w:bottom w:val="none" w:sz="0" w:space="0" w:color="auto"/>
                <w:right w:val="none" w:sz="0" w:space="0" w:color="auto"/>
              </w:divBdr>
              <w:divsChild>
                <w:div w:id="5900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254">
      <w:bodyDiv w:val="1"/>
      <w:marLeft w:val="0"/>
      <w:marRight w:val="0"/>
      <w:marTop w:val="0"/>
      <w:marBottom w:val="0"/>
      <w:divBdr>
        <w:top w:val="none" w:sz="0" w:space="0" w:color="auto"/>
        <w:left w:val="none" w:sz="0" w:space="0" w:color="auto"/>
        <w:bottom w:val="none" w:sz="0" w:space="0" w:color="auto"/>
        <w:right w:val="none" w:sz="0" w:space="0" w:color="auto"/>
      </w:divBdr>
    </w:div>
    <w:div w:id="1812094569">
      <w:bodyDiv w:val="1"/>
      <w:marLeft w:val="0"/>
      <w:marRight w:val="0"/>
      <w:marTop w:val="0"/>
      <w:marBottom w:val="0"/>
      <w:divBdr>
        <w:top w:val="none" w:sz="0" w:space="0" w:color="auto"/>
        <w:left w:val="none" w:sz="0" w:space="0" w:color="auto"/>
        <w:bottom w:val="none" w:sz="0" w:space="0" w:color="auto"/>
        <w:right w:val="none" w:sz="0" w:space="0" w:color="auto"/>
      </w:divBdr>
    </w:div>
    <w:div w:id="1812863163">
      <w:bodyDiv w:val="1"/>
      <w:marLeft w:val="0"/>
      <w:marRight w:val="0"/>
      <w:marTop w:val="0"/>
      <w:marBottom w:val="0"/>
      <w:divBdr>
        <w:top w:val="none" w:sz="0" w:space="0" w:color="auto"/>
        <w:left w:val="none" w:sz="0" w:space="0" w:color="auto"/>
        <w:bottom w:val="none" w:sz="0" w:space="0" w:color="auto"/>
        <w:right w:val="none" w:sz="0" w:space="0" w:color="auto"/>
      </w:divBdr>
    </w:div>
    <w:div w:id="1814328188">
      <w:bodyDiv w:val="1"/>
      <w:marLeft w:val="0"/>
      <w:marRight w:val="0"/>
      <w:marTop w:val="0"/>
      <w:marBottom w:val="0"/>
      <w:divBdr>
        <w:top w:val="none" w:sz="0" w:space="0" w:color="auto"/>
        <w:left w:val="none" w:sz="0" w:space="0" w:color="auto"/>
        <w:bottom w:val="none" w:sz="0" w:space="0" w:color="auto"/>
        <w:right w:val="none" w:sz="0" w:space="0" w:color="auto"/>
      </w:divBdr>
    </w:div>
    <w:div w:id="1815832729">
      <w:bodyDiv w:val="1"/>
      <w:marLeft w:val="0"/>
      <w:marRight w:val="0"/>
      <w:marTop w:val="0"/>
      <w:marBottom w:val="0"/>
      <w:divBdr>
        <w:top w:val="none" w:sz="0" w:space="0" w:color="auto"/>
        <w:left w:val="none" w:sz="0" w:space="0" w:color="auto"/>
        <w:bottom w:val="none" w:sz="0" w:space="0" w:color="auto"/>
        <w:right w:val="none" w:sz="0" w:space="0" w:color="auto"/>
      </w:divBdr>
    </w:div>
    <w:div w:id="1818259972">
      <w:bodyDiv w:val="1"/>
      <w:marLeft w:val="0"/>
      <w:marRight w:val="0"/>
      <w:marTop w:val="0"/>
      <w:marBottom w:val="0"/>
      <w:divBdr>
        <w:top w:val="none" w:sz="0" w:space="0" w:color="auto"/>
        <w:left w:val="none" w:sz="0" w:space="0" w:color="auto"/>
        <w:bottom w:val="none" w:sz="0" w:space="0" w:color="auto"/>
        <w:right w:val="none" w:sz="0" w:space="0" w:color="auto"/>
      </w:divBdr>
    </w:div>
    <w:div w:id="1820070122">
      <w:bodyDiv w:val="1"/>
      <w:marLeft w:val="0"/>
      <w:marRight w:val="0"/>
      <w:marTop w:val="0"/>
      <w:marBottom w:val="0"/>
      <w:divBdr>
        <w:top w:val="none" w:sz="0" w:space="0" w:color="auto"/>
        <w:left w:val="none" w:sz="0" w:space="0" w:color="auto"/>
        <w:bottom w:val="none" w:sz="0" w:space="0" w:color="auto"/>
        <w:right w:val="none" w:sz="0" w:space="0" w:color="auto"/>
      </w:divBdr>
    </w:div>
    <w:div w:id="1822430120">
      <w:bodyDiv w:val="1"/>
      <w:marLeft w:val="0"/>
      <w:marRight w:val="0"/>
      <w:marTop w:val="0"/>
      <w:marBottom w:val="0"/>
      <w:divBdr>
        <w:top w:val="none" w:sz="0" w:space="0" w:color="auto"/>
        <w:left w:val="none" w:sz="0" w:space="0" w:color="auto"/>
        <w:bottom w:val="none" w:sz="0" w:space="0" w:color="auto"/>
        <w:right w:val="none" w:sz="0" w:space="0" w:color="auto"/>
      </w:divBdr>
    </w:div>
    <w:div w:id="1827668559">
      <w:bodyDiv w:val="1"/>
      <w:marLeft w:val="0"/>
      <w:marRight w:val="0"/>
      <w:marTop w:val="0"/>
      <w:marBottom w:val="0"/>
      <w:divBdr>
        <w:top w:val="none" w:sz="0" w:space="0" w:color="auto"/>
        <w:left w:val="none" w:sz="0" w:space="0" w:color="auto"/>
        <w:bottom w:val="none" w:sz="0" w:space="0" w:color="auto"/>
        <w:right w:val="none" w:sz="0" w:space="0" w:color="auto"/>
      </w:divBdr>
    </w:div>
    <w:div w:id="1828743001">
      <w:bodyDiv w:val="1"/>
      <w:marLeft w:val="0"/>
      <w:marRight w:val="0"/>
      <w:marTop w:val="0"/>
      <w:marBottom w:val="0"/>
      <w:divBdr>
        <w:top w:val="none" w:sz="0" w:space="0" w:color="auto"/>
        <w:left w:val="none" w:sz="0" w:space="0" w:color="auto"/>
        <w:bottom w:val="none" w:sz="0" w:space="0" w:color="auto"/>
        <w:right w:val="none" w:sz="0" w:space="0" w:color="auto"/>
      </w:divBdr>
    </w:div>
    <w:div w:id="1833256961">
      <w:bodyDiv w:val="1"/>
      <w:marLeft w:val="0"/>
      <w:marRight w:val="0"/>
      <w:marTop w:val="0"/>
      <w:marBottom w:val="0"/>
      <w:divBdr>
        <w:top w:val="none" w:sz="0" w:space="0" w:color="auto"/>
        <w:left w:val="none" w:sz="0" w:space="0" w:color="auto"/>
        <w:bottom w:val="none" w:sz="0" w:space="0" w:color="auto"/>
        <w:right w:val="none" w:sz="0" w:space="0" w:color="auto"/>
      </w:divBdr>
    </w:div>
    <w:div w:id="1839147958">
      <w:bodyDiv w:val="1"/>
      <w:marLeft w:val="0"/>
      <w:marRight w:val="0"/>
      <w:marTop w:val="0"/>
      <w:marBottom w:val="0"/>
      <w:divBdr>
        <w:top w:val="none" w:sz="0" w:space="0" w:color="auto"/>
        <w:left w:val="none" w:sz="0" w:space="0" w:color="auto"/>
        <w:bottom w:val="none" w:sz="0" w:space="0" w:color="auto"/>
        <w:right w:val="none" w:sz="0" w:space="0" w:color="auto"/>
      </w:divBdr>
    </w:div>
    <w:div w:id="1841457508">
      <w:bodyDiv w:val="1"/>
      <w:marLeft w:val="0"/>
      <w:marRight w:val="0"/>
      <w:marTop w:val="0"/>
      <w:marBottom w:val="0"/>
      <w:divBdr>
        <w:top w:val="none" w:sz="0" w:space="0" w:color="auto"/>
        <w:left w:val="none" w:sz="0" w:space="0" w:color="auto"/>
        <w:bottom w:val="none" w:sz="0" w:space="0" w:color="auto"/>
        <w:right w:val="none" w:sz="0" w:space="0" w:color="auto"/>
      </w:divBdr>
      <w:divsChild>
        <w:div w:id="424307565">
          <w:marLeft w:val="0"/>
          <w:marRight w:val="0"/>
          <w:marTop w:val="0"/>
          <w:marBottom w:val="0"/>
          <w:divBdr>
            <w:top w:val="none" w:sz="0" w:space="0" w:color="auto"/>
            <w:left w:val="none" w:sz="0" w:space="0" w:color="auto"/>
            <w:bottom w:val="none" w:sz="0" w:space="0" w:color="auto"/>
            <w:right w:val="none" w:sz="0" w:space="0" w:color="auto"/>
          </w:divBdr>
          <w:divsChild>
            <w:div w:id="557399153">
              <w:marLeft w:val="0"/>
              <w:marRight w:val="0"/>
              <w:marTop w:val="0"/>
              <w:marBottom w:val="0"/>
              <w:divBdr>
                <w:top w:val="none" w:sz="0" w:space="0" w:color="auto"/>
                <w:left w:val="none" w:sz="0" w:space="0" w:color="auto"/>
                <w:bottom w:val="none" w:sz="0" w:space="0" w:color="auto"/>
                <w:right w:val="none" w:sz="0" w:space="0" w:color="auto"/>
              </w:divBdr>
              <w:divsChild>
                <w:div w:id="1457874675">
                  <w:marLeft w:val="0"/>
                  <w:marRight w:val="0"/>
                  <w:marTop w:val="0"/>
                  <w:marBottom w:val="0"/>
                  <w:divBdr>
                    <w:top w:val="none" w:sz="0" w:space="0" w:color="auto"/>
                    <w:left w:val="none" w:sz="0" w:space="0" w:color="auto"/>
                    <w:bottom w:val="none" w:sz="0" w:space="0" w:color="auto"/>
                    <w:right w:val="none" w:sz="0" w:space="0" w:color="auto"/>
                  </w:divBdr>
                </w:div>
              </w:divsChild>
            </w:div>
            <w:div w:id="1124620118">
              <w:marLeft w:val="0"/>
              <w:marRight w:val="0"/>
              <w:marTop w:val="0"/>
              <w:marBottom w:val="0"/>
              <w:divBdr>
                <w:top w:val="none" w:sz="0" w:space="0" w:color="auto"/>
                <w:left w:val="none" w:sz="0" w:space="0" w:color="auto"/>
                <w:bottom w:val="none" w:sz="0" w:space="0" w:color="auto"/>
                <w:right w:val="none" w:sz="0" w:space="0" w:color="auto"/>
              </w:divBdr>
              <w:divsChild>
                <w:div w:id="11819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7466">
          <w:marLeft w:val="0"/>
          <w:marRight w:val="0"/>
          <w:marTop w:val="0"/>
          <w:marBottom w:val="0"/>
          <w:divBdr>
            <w:top w:val="none" w:sz="0" w:space="0" w:color="auto"/>
            <w:left w:val="none" w:sz="0" w:space="0" w:color="auto"/>
            <w:bottom w:val="none" w:sz="0" w:space="0" w:color="auto"/>
            <w:right w:val="none" w:sz="0" w:space="0" w:color="auto"/>
          </w:divBdr>
          <w:divsChild>
            <w:div w:id="334915530">
              <w:marLeft w:val="0"/>
              <w:marRight w:val="0"/>
              <w:marTop w:val="0"/>
              <w:marBottom w:val="0"/>
              <w:divBdr>
                <w:top w:val="none" w:sz="0" w:space="0" w:color="auto"/>
                <w:left w:val="none" w:sz="0" w:space="0" w:color="auto"/>
                <w:bottom w:val="none" w:sz="0" w:space="0" w:color="auto"/>
                <w:right w:val="none" w:sz="0" w:space="0" w:color="auto"/>
              </w:divBdr>
              <w:divsChild>
                <w:div w:id="186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4524">
      <w:bodyDiv w:val="1"/>
      <w:marLeft w:val="0"/>
      <w:marRight w:val="0"/>
      <w:marTop w:val="0"/>
      <w:marBottom w:val="0"/>
      <w:divBdr>
        <w:top w:val="none" w:sz="0" w:space="0" w:color="auto"/>
        <w:left w:val="none" w:sz="0" w:space="0" w:color="auto"/>
        <w:bottom w:val="none" w:sz="0" w:space="0" w:color="auto"/>
        <w:right w:val="none" w:sz="0" w:space="0" w:color="auto"/>
      </w:divBdr>
    </w:div>
    <w:div w:id="1841969738">
      <w:bodyDiv w:val="1"/>
      <w:marLeft w:val="0"/>
      <w:marRight w:val="0"/>
      <w:marTop w:val="0"/>
      <w:marBottom w:val="0"/>
      <w:divBdr>
        <w:top w:val="none" w:sz="0" w:space="0" w:color="auto"/>
        <w:left w:val="none" w:sz="0" w:space="0" w:color="auto"/>
        <w:bottom w:val="none" w:sz="0" w:space="0" w:color="auto"/>
        <w:right w:val="none" w:sz="0" w:space="0" w:color="auto"/>
      </w:divBdr>
    </w:div>
    <w:div w:id="1847281457">
      <w:bodyDiv w:val="1"/>
      <w:marLeft w:val="0"/>
      <w:marRight w:val="0"/>
      <w:marTop w:val="0"/>
      <w:marBottom w:val="0"/>
      <w:divBdr>
        <w:top w:val="none" w:sz="0" w:space="0" w:color="auto"/>
        <w:left w:val="none" w:sz="0" w:space="0" w:color="auto"/>
        <w:bottom w:val="none" w:sz="0" w:space="0" w:color="auto"/>
        <w:right w:val="none" w:sz="0" w:space="0" w:color="auto"/>
      </w:divBdr>
    </w:div>
    <w:div w:id="1854492948">
      <w:bodyDiv w:val="1"/>
      <w:marLeft w:val="0"/>
      <w:marRight w:val="0"/>
      <w:marTop w:val="0"/>
      <w:marBottom w:val="0"/>
      <w:divBdr>
        <w:top w:val="none" w:sz="0" w:space="0" w:color="auto"/>
        <w:left w:val="none" w:sz="0" w:space="0" w:color="auto"/>
        <w:bottom w:val="none" w:sz="0" w:space="0" w:color="auto"/>
        <w:right w:val="none" w:sz="0" w:space="0" w:color="auto"/>
      </w:divBdr>
    </w:div>
    <w:div w:id="1861165610">
      <w:bodyDiv w:val="1"/>
      <w:marLeft w:val="0"/>
      <w:marRight w:val="0"/>
      <w:marTop w:val="0"/>
      <w:marBottom w:val="0"/>
      <w:divBdr>
        <w:top w:val="none" w:sz="0" w:space="0" w:color="auto"/>
        <w:left w:val="none" w:sz="0" w:space="0" w:color="auto"/>
        <w:bottom w:val="none" w:sz="0" w:space="0" w:color="auto"/>
        <w:right w:val="none" w:sz="0" w:space="0" w:color="auto"/>
      </w:divBdr>
    </w:div>
    <w:div w:id="1862281288">
      <w:bodyDiv w:val="1"/>
      <w:marLeft w:val="0"/>
      <w:marRight w:val="0"/>
      <w:marTop w:val="0"/>
      <w:marBottom w:val="0"/>
      <w:divBdr>
        <w:top w:val="none" w:sz="0" w:space="0" w:color="auto"/>
        <w:left w:val="none" w:sz="0" w:space="0" w:color="auto"/>
        <w:bottom w:val="none" w:sz="0" w:space="0" w:color="auto"/>
        <w:right w:val="none" w:sz="0" w:space="0" w:color="auto"/>
      </w:divBdr>
    </w:div>
    <w:div w:id="1866213085">
      <w:bodyDiv w:val="1"/>
      <w:marLeft w:val="0"/>
      <w:marRight w:val="0"/>
      <w:marTop w:val="0"/>
      <w:marBottom w:val="0"/>
      <w:divBdr>
        <w:top w:val="none" w:sz="0" w:space="0" w:color="auto"/>
        <w:left w:val="none" w:sz="0" w:space="0" w:color="auto"/>
        <w:bottom w:val="none" w:sz="0" w:space="0" w:color="auto"/>
        <w:right w:val="none" w:sz="0" w:space="0" w:color="auto"/>
      </w:divBdr>
    </w:div>
    <w:div w:id="1866602912">
      <w:bodyDiv w:val="1"/>
      <w:marLeft w:val="0"/>
      <w:marRight w:val="0"/>
      <w:marTop w:val="0"/>
      <w:marBottom w:val="0"/>
      <w:divBdr>
        <w:top w:val="none" w:sz="0" w:space="0" w:color="auto"/>
        <w:left w:val="none" w:sz="0" w:space="0" w:color="auto"/>
        <w:bottom w:val="none" w:sz="0" w:space="0" w:color="auto"/>
        <w:right w:val="none" w:sz="0" w:space="0" w:color="auto"/>
      </w:divBdr>
    </w:div>
    <w:div w:id="1873883120">
      <w:bodyDiv w:val="1"/>
      <w:marLeft w:val="0"/>
      <w:marRight w:val="0"/>
      <w:marTop w:val="0"/>
      <w:marBottom w:val="0"/>
      <w:divBdr>
        <w:top w:val="none" w:sz="0" w:space="0" w:color="auto"/>
        <w:left w:val="none" w:sz="0" w:space="0" w:color="auto"/>
        <w:bottom w:val="none" w:sz="0" w:space="0" w:color="auto"/>
        <w:right w:val="none" w:sz="0" w:space="0" w:color="auto"/>
      </w:divBdr>
    </w:div>
    <w:div w:id="1876650055">
      <w:bodyDiv w:val="1"/>
      <w:marLeft w:val="0"/>
      <w:marRight w:val="0"/>
      <w:marTop w:val="0"/>
      <w:marBottom w:val="0"/>
      <w:divBdr>
        <w:top w:val="none" w:sz="0" w:space="0" w:color="auto"/>
        <w:left w:val="none" w:sz="0" w:space="0" w:color="auto"/>
        <w:bottom w:val="none" w:sz="0" w:space="0" w:color="auto"/>
        <w:right w:val="none" w:sz="0" w:space="0" w:color="auto"/>
      </w:divBdr>
    </w:div>
    <w:div w:id="1878085134">
      <w:bodyDiv w:val="1"/>
      <w:marLeft w:val="0"/>
      <w:marRight w:val="0"/>
      <w:marTop w:val="0"/>
      <w:marBottom w:val="0"/>
      <w:divBdr>
        <w:top w:val="none" w:sz="0" w:space="0" w:color="auto"/>
        <w:left w:val="none" w:sz="0" w:space="0" w:color="auto"/>
        <w:bottom w:val="none" w:sz="0" w:space="0" w:color="auto"/>
        <w:right w:val="none" w:sz="0" w:space="0" w:color="auto"/>
      </w:divBdr>
    </w:div>
    <w:div w:id="1900045640">
      <w:bodyDiv w:val="1"/>
      <w:marLeft w:val="0"/>
      <w:marRight w:val="0"/>
      <w:marTop w:val="0"/>
      <w:marBottom w:val="0"/>
      <w:divBdr>
        <w:top w:val="none" w:sz="0" w:space="0" w:color="auto"/>
        <w:left w:val="none" w:sz="0" w:space="0" w:color="auto"/>
        <w:bottom w:val="none" w:sz="0" w:space="0" w:color="auto"/>
        <w:right w:val="none" w:sz="0" w:space="0" w:color="auto"/>
      </w:divBdr>
    </w:div>
    <w:div w:id="1904947849">
      <w:bodyDiv w:val="1"/>
      <w:marLeft w:val="0"/>
      <w:marRight w:val="0"/>
      <w:marTop w:val="0"/>
      <w:marBottom w:val="0"/>
      <w:divBdr>
        <w:top w:val="none" w:sz="0" w:space="0" w:color="auto"/>
        <w:left w:val="none" w:sz="0" w:space="0" w:color="auto"/>
        <w:bottom w:val="none" w:sz="0" w:space="0" w:color="auto"/>
        <w:right w:val="none" w:sz="0" w:space="0" w:color="auto"/>
      </w:divBdr>
    </w:div>
    <w:div w:id="1905339098">
      <w:bodyDiv w:val="1"/>
      <w:marLeft w:val="0"/>
      <w:marRight w:val="0"/>
      <w:marTop w:val="0"/>
      <w:marBottom w:val="0"/>
      <w:divBdr>
        <w:top w:val="none" w:sz="0" w:space="0" w:color="auto"/>
        <w:left w:val="none" w:sz="0" w:space="0" w:color="auto"/>
        <w:bottom w:val="none" w:sz="0" w:space="0" w:color="auto"/>
        <w:right w:val="none" w:sz="0" w:space="0" w:color="auto"/>
      </w:divBdr>
    </w:div>
    <w:div w:id="1911383112">
      <w:bodyDiv w:val="1"/>
      <w:marLeft w:val="0"/>
      <w:marRight w:val="0"/>
      <w:marTop w:val="0"/>
      <w:marBottom w:val="0"/>
      <w:divBdr>
        <w:top w:val="none" w:sz="0" w:space="0" w:color="auto"/>
        <w:left w:val="none" w:sz="0" w:space="0" w:color="auto"/>
        <w:bottom w:val="none" w:sz="0" w:space="0" w:color="auto"/>
        <w:right w:val="none" w:sz="0" w:space="0" w:color="auto"/>
      </w:divBdr>
    </w:div>
    <w:div w:id="1916276045">
      <w:bodyDiv w:val="1"/>
      <w:marLeft w:val="0"/>
      <w:marRight w:val="0"/>
      <w:marTop w:val="0"/>
      <w:marBottom w:val="0"/>
      <w:divBdr>
        <w:top w:val="none" w:sz="0" w:space="0" w:color="auto"/>
        <w:left w:val="none" w:sz="0" w:space="0" w:color="auto"/>
        <w:bottom w:val="none" w:sz="0" w:space="0" w:color="auto"/>
        <w:right w:val="none" w:sz="0" w:space="0" w:color="auto"/>
      </w:divBdr>
    </w:div>
    <w:div w:id="1918785993">
      <w:bodyDiv w:val="1"/>
      <w:marLeft w:val="0"/>
      <w:marRight w:val="0"/>
      <w:marTop w:val="0"/>
      <w:marBottom w:val="0"/>
      <w:divBdr>
        <w:top w:val="none" w:sz="0" w:space="0" w:color="auto"/>
        <w:left w:val="none" w:sz="0" w:space="0" w:color="auto"/>
        <w:bottom w:val="none" w:sz="0" w:space="0" w:color="auto"/>
        <w:right w:val="none" w:sz="0" w:space="0" w:color="auto"/>
      </w:divBdr>
    </w:div>
    <w:div w:id="1918903710">
      <w:bodyDiv w:val="1"/>
      <w:marLeft w:val="0"/>
      <w:marRight w:val="0"/>
      <w:marTop w:val="0"/>
      <w:marBottom w:val="0"/>
      <w:divBdr>
        <w:top w:val="none" w:sz="0" w:space="0" w:color="auto"/>
        <w:left w:val="none" w:sz="0" w:space="0" w:color="auto"/>
        <w:bottom w:val="none" w:sz="0" w:space="0" w:color="auto"/>
        <w:right w:val="none" w:sz="0" w:space="0" w:color="auto"/>
      </w:divBdr>
    </w:div>
    <w:div w:id="1922374708">
      <w:bodyDiv w:val="1"/>
      <w:marLeft w:val="0"/>
      <w:marRight w:val="0"/>
      <w:marTop w:val="0"/>
      <w:marBottom w:val="0"/>
      <w:divBdr>
        <w:top w:val="none" w:sz="0" w:space="0" w:color="auto"/>
        <w:left w:val="none" w:sz="0" w:space="0" w:color="auto"/>
        <w:bottom w:val="none" w:sz="0" w:space="0" w:color="auto"/>
        <w:right w:val="none" w:sz="0" w:space="0" w:color="auto"/>
      </w:divBdr>
    </w:div>
    <w:div w:id="1923372896">
      <w:bodyDiv w:val="1"/>
      <w:marLeft w:val="0"/>
      <w:marRight w:val="0"/>
      <w:marTop w:val="0"/>
      <w:marBottom w:val="0"/>
      <w:divBdr>
        <w:top w:val="none" w:sz="0" w:space="0" w:color="auto"/>
        <w:left w:val="none" w:sz="0" w:space="0" w:color="auto"/>
        <w:bottom w:val="none" w:sz="0" w:space="0" w:color="auto"/>
        <w:right w:val="none" w:sz="0" w:space="0" w:color="auto"/>
      </w:divBdr>
    </w:div>
    <w:div w:id="1923684385">
      <w:bodyDiv w:val="1"/>
      <w:marLeft w:val="0"/>
      <w:marRight w:val="0"/>
      <w:marTop w:val="0"/>
      <w:marBottom w:val="0"/>
      <w:divBdr>
        <w:top w:val="none" w:sz="0" w:space="0" w:color="auto"/>
        <w:left w:val="none" w:sz="0" w:space="0" w:color="auto"/>
        <w:bottom w:val="none" w:sz="0" w:space="0" w:color="auto"/>
        <w:right w:val="none" w:sz="0" w:space="0" w:color="auto"/>
      </w:divBdr>
    </w:div>
    <w:div w:id="1929150213">
      <w:bodyDiv w:val="1"/>
      <w:marLeft w:val="0"/>
      <w:marRight w:val="0"/>
      <w:marTop w:val="0"/>
      <w:marBottom w:val="0"/>
      <w:divBdr>
        <w:top w:val="none" w:sz="0" w:space="0" w:color="auto"/>
        <w:left w:val="none" w:sz="0" w:space="0" w:color="auto"/>
        <w:bottom w:val="none" w:sz="0" w:space="0" w:color="auto"/>
        <w:right w:val="none" w:sz="0" w:space="0" w:color="auto"/>
      </w:divBdr>
    </w:div>
    <w:div w:id="1937782686">
      <w:bodyDiv w:val="1"/>
      <w:marLeft w:val="0"/>
      <w:marRight w:val="0"/>
      <w:marTop w:val="0"/>
      <w:marBottom w:val="0"/>
      <w:divBdr>
        <w:top w:val="none" w:sz="0" w:space="0" w:color="auto"/>
        <w:left w:val="none" w:sz="0" w:space="0" w:color="auto"/>
        <w:bottom w:val="none" w:sz="0" w:space="0" w:color="auto"/>
        <w:right w:val="none" w:sz="0" w:space="0" w:color="auto"/>
      </w:divBdr>
    </w:div>
    <w:div w:id="1940914869">
      <w:bodyDiv w:val="1"/>
      <w:marLeft w:val="0"/>
      <w:marRight w:val="0"/>
      <w:marTop w:val="0"/>
      <w:marBottom w:val="0"/>
      <w:divBdr>
        <w:top w:val="none" w:sz="0" w:space="0" w:color="auto"/>
        <w:left w:val="none" w:sz="0" w:space="0" w:color="auto"/>
        <w:bottom w:val="none" w:sz="0" w:space="0" w:color="auto"/>
        <w:right w:val="none" w:sz="0" w:space="0" w:color="auto"/>
      </w:divBdr>
    </w:div>
    <w:div w:id="1942714475">
      <w:bodyDiv w:val="1"/>
      <w:marLeft w:val="0"/>
      <w:marRight w:val="0"/>
      <w:marTop w:val="0"/>
      <w:marBottom w:val="0"/>
      <w:divBdr>
        <w:top w:val="none" w:sz="0" w:space="0" w:color="auto"/>
        <w:left w:val="none" w:sz="0" w:space="0" w:color="auto"/>
        <w:bottom w:val="none" w:sz="0" w:space="0" w:color="auto"/>
        <w:right w:val="none" w:sz="0" w:space="0" w:color="auto"/>
      </w:divBdr>
    </w:div>
    <w:div w:id="1943561235">
      <w:bodyDiv w:val="1"/>
      <w:marLeft w:val="0"/>
      <w:marRight w:val="0"/>
      <w:marTop w:val="0"/>
      <w:marBottom w:val="0"/>
      <w:divBdr>
        <w:top w:val="none" w:sz="0" w:space="0" w:color="auto"/>
        <w:left w:val="none" w:sz="0" w:space="0" w:color="auto"/>
        <w:bottom w:val="none" w:sz="0" w:space="0" w:color="auto"/>
        <w:right w:val="none" w:sz="0" w:space="0" w:color="auto"/>
      </w:divBdr>
      <w:divsChild>
        <w:div w:id="1753815882">
          <w:marLeft w:val="0"/>
          <w:marRight w:val="0"/>
          <w:marTop w:val="0"/>
          <w:marBottom w:val="0"/>
          <w:divBdr>
            <w:top w:val="none" w:sz="0" w:space="0" w:color="auto"/>
            <w:left w:val="none" w:sz="0" w:space="0" w:color="auto"/>
            <w:bottom w:val="none" w:sz="0" w:space="0" w:color="auto"/>
            <w:right w:val="none" w:sz="0" w:space="0" w:color="auto"/>
          </w:divBdr>
          <w:divsChild>
            <w:div w:id="1333533374">
              <w:marLeft w:val="0"/>
              <w:marRight w:val="0"/>
              <w:marTop w:val="0"/>
              <w:marBottom w:val="0"/>
              <w:divBdr>
                <w:top w:val="none" w:sz="0" w:space="0" w:color="auto"/>
                <w:left w:val="none" w:sz="0" w:space="0" w:color="auto"/>
                <w:bottom w:val="none" w:sz="0" w:space="0" w:color="auto"/>
                <w:right w:val="none" w:sz="0" w:space="0" w:color="auto"/>
              </w:divBdr>
              <w:divsChild>
                <w:div w:id="19468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5223">
      <w:bodyDiv w:val="1"/>
      <w:marLeft w:val="0"/>
      <w:marRight w:val="0"/>
      <w:marTop w:val="0"/>
      <w:marBottom w:val="0"/>
      <w:divBdr>
        <w:top w:val="none" w:sz="0" w:space="0" w:color="auto"/>
        <w:left w:val="none" w:sz="0" w:space="0" w:color="auto"/>
        <w:bottom w:val="none" w:sz="0" w:space="0" w:color="auto"/>
        <w:right w:val="none" w:sz="0" w:space="0" w:color="auto"/>
      </w:divBdr>
    </w:div>
    <w:div w:id="1952666690">
      <w:bodyDiv w:val="1"/>
      <w:marLeft w:val="0"/>
      <w:marRight w:val="0"/>
      <w:marTop w:val="0"/>
      <w:marBottom w:val="0"/>
      <w:divBdr>
        <w:top w:val="none" w:sz="0" w:space="0" w:color="auto"/>
        <w:left w:val="none" w:sz="0" w:space="0" w:color="auto"/>
        <w:bottom w:val="none" w:sz="0" w:space="0" w:color="auto"/>
        <w:right w:val="none" w:sz="0" w:space="0" w:color="auto"/>
      </w:divBdr>
    </w:div>
    <w:div w:id="1954248085">
      <w:bodyDiv w:val="1"/>
      <w:marLeft w:val="0"/>
      <w:marRight w:val="0"/>
      <w:marTop w:val="0"/>
      <w:marBottom w:val="0"/>
      <w:divBdr>
        <w:top w:val="none" w:sz="0" w:space="0" w:color="auto"/>
        <w:left w:val="none" w:sz="0" w:space="0" w:color="auto"/>
        <w:bottom w:val="none" w:sz="0" w:space="0" w:color="auto"/>
        <w:right w:val="none" w:sz="0" w:space="0" w:color="auto"/>
      </w:divBdr>
    </w:div>
    <w:div w:id="1954752586">
      <w:bodyDiv w:val="1"/>
      <w:marLeft w:val="0"/>
      <w:marRight w:val="0"/>
      <w:marTop w:val="0"/>
      <w:marBottom w:val="0"/>
      <w:divBdr>
        <w:top w:val="none" w:sz="0" w:space="0" w:color="auto"/>
        <w:left w:val="none" w:sz="0" w:space="0" w:color="auto"/>
        <w:bottom w:val="none" w:sz="0" w:space="0" w:color="auto"/>
        <w:right w:val="none" w:sz="0" w:space="0" w:color="auto"/>
      </w:divBdr>
    </w:div>
    <w:div w:id="1965650140">
      <w:bodyDiv w:val="1"/>
      <w:marLeft w:val="0"/>
      <w:marRight w:val="0"/>
      <w:marTop w:val="0"/>
      <w:marBottom w:val="0"/>
      <w:divBdr>
        <w:top w:val="none" w:sz="0" w:space="0" w:color="auto"/>
        <w:left w:val="none" w:sz="0" w:space="0" w:color="auto"/>
        <w:bottom w:val="none" w:sz="0" w:space="0" w:color="auto"/>
        <w:right w:val="none" w:sz="0" w:space="0" w:color="auto"/>
      </w:divBdr>
      <w:divsChild>
        <w:div w:id="27922032">
          <w:marLeft w:val="0"/>
          <w:marRight w:val="0"/>
          <w:marTop w:val="0"/>
          <w:marBottom w:val="0"/>
          <w:divBdr>
            <w:top w:val="none" w:sz="0" w:space="0" w:color="auto"/>
            <w:left w:val="none" w:sz="0" w:space="0" w:color="auto"/>
            <w:bottom w:val="none" w:sz="0" w:space="0" w:color="auto"/>
            <w:right w:val="none" w:sz="0" w:space="0" w:color="auto"/>
          </w:divBdr>
          <w:divsChild>
            <w:div w:id="29304651">
              <w:marLeft w:val="0"/>
              <w:marRight w:val="0"/>
              <w:marTop w:val="0"/>
              <w:marBottom w:val="0"/>
              <w:divBdr>
                <w:top w:val="none" w:sz="0" w:space="0" w:color="auto"/>
                <w:left w:val="none" w:sz="0" w:space="0" w:color="auto"/>
                <w:bottom w:val="none" w:sz="0" w:space="0" w:color="auto"/>
                <w:right w:val="none" w:sz="0" w:space="0" w:color="auto"/>
              </w:divBdr>
              <w:divsChild>
                <w:div w:id="13059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6776">
      <w:bodyDiv w:val="1"/>
      <w:marLeft w:val="0"/>
      <w:marRight w:val="0"/>
      <w:marTop w:val="0"/>
      <w:marBottom w:val="0"/>
      <w:divBdr>
        <w:top w:val="none" w:sz="0" w:space="0" w:color="auto"/>
        <w:left w:val="none" w:sz="0" w:space="0" w:color="auto"/>
        <w:bottom w:val="none" w:sz="0" w:space="0" w:color="auto"/>
        <w:right w:val="none" w:sz="0" w:space="0" w:color="auto"/>
      </w:divBdr>
    </w:div>
    <w:div w:id="1989742719">
      <w:bodyDiv w:val="1"/>
      <w:marLeft w:val="0"/>
      <w:marRight w:val="0"/>
      <w:marTop w:val="0"/>
      <w:marBottom w:val="0"/>
      <w:divBdr>
        <w:top w:val="none" w:sz="0" w:space="0" w:color="auto"/>
        <w:left w:val="none" w:sz="0" w:space="0" w:color="auto"/>
        <w:bottom w:val="none" w:sz="0" w:space="0" w:color="auto"/>
        <w:right w:val="none" w:sz="0" w:space="0" w:color="auto"/>
      </w:divBdr>
    </w:div>
    <w:div w:id="1990673147">
      <w:bodyDiv w:val="1"/>
      <w:marLeft w:val="0"/>
      <w:marRight w:val="0"/>
      <w:marTop w:val="0"/>
      <w:marBottom w:val="0"/>
      <w:divBdr>
        <w:top w:val="none" w:sz="0" w:space="0" w:color="auto"/>
        <w:left w:val="none" w:sz="0" w:space="0" w:color="auto"/>
        <w:bottom w:val="none" w:sz="0" w:space="0" w:color="auto"/>
        <w:right w:val="none" w:sz="0" w:space="0" w:color="auto"/>
      </w:divBdr>
    </w:div>
    <w:div w:id="1991013255">
      <w:bodyDiv w:val="1"/>
      <w:marLeft w:val="0"/>
      <w:marRight w:val="0"/>
      <w:marTop w:val="0"/>
      <w:marBottom w:val="0"/>
      <w:divBdr>
        <w:top w:val="none" w:sz="0" w:space="0" w:color="auto"/>
        <w:left w:val="none" w:sz="0" w:space="0" w:color="auto"/>
        <w:bottom w:val="none" w:sz="0" w:space="0" w:color="auto"/>
        <w:right w:val="none" w:sz="0" w:space="0" w:color="auto"/>
      </w:divBdr>
    </w:div>
    <w:div w:id="1992908525">
      <w:bodyDiv w:val="1"/>
      <w:marLeft w:val="0"/>
      <w:marRight w:val="0"/>
      <w:marTop w:val="0"/>
      <w:marBottom w:val="0"/>
      <w:divBdr>
        <w:top w:val="none" w:sz="0" w:space="0" w:color="auto"/>
        <w:left w:val="none" w:sz="0" w:space="0" w:color="auto"/>
        <w:bottom w:val="none" w:sz="0" w:space="0" w:color="auto"/>
        <w:right w:val="none" w:sz="0" w:space="0" w:color="auto"/>
      </w:divBdr>
    </w:div>
    <w:div w:id="1997493015">
      <w:bodyDiv w:val="1"/>
      <w:marLeft w:val="0"/>
      <w:marRight w:val="0"/>
      <w:marTop w:val="0"/>
      <w:marBottom w:val="0"/>
      <w:divBdr>
        <w:top w:val="none" w:sz="0" w:space="0" w:color="auto"/>
        <w:left w:val="none" w:sz="0" w:space="0" w:color="auto"/>
        <w:bottom w:val="none" w:sz="0" w:space="0" w:color="auto"/>
        <w:right w:val="none" w:sz="0" w:space="0" w:color="auto"/>
      </w:divBdr>
    </w:div>
    <w:div w:id="1997761602">
      <w:bodyDiv w:val="1"/>
      <w:marLeft w:val="0"/>
      <w:marRight w:val="0"/>
      <w:marTop w:val="0"/>
      <w:marBottom w:val="0"/>
      <w:divBdr>
        <w:top w:val="none" w:sz="0" w:space="0" w:color="auto"/>
        <w:left w:val="none" w:sz="0" w:space="0" w:color="auto"/>
        <w:bottom w:val="none" w:sz="0" w:space="0" w:color="auto"/>
        <w:right w:val="none" w:sz="0" w:space="0" w:color="auto"/>
      </w:divBdr>
    </w:div>
    <w:div w:id="2000378416">
      <w:bodyDiv w:val="1"/>
      <w:marLeft w:val="0"/>
      <w:marRight w:val="0"/>
      <w:marTop w:val="0"/>
      <w:marBottom w:val="0"/>
      <w:divBdr>
        <w:top w:val="none" w:sz="0" w:space="0" w:color="auto"/>
        <w:left w:val="none" w:sz="0" w:space="0" w:color="auto"/>
        <w:bottom w:val="none" w:sz="0" w:space="0" w:color="auto"/>
        <w:right w:val="none" w:sz="0" w:space="0" w:color="auto"/>
      </w:divBdr>
    </w:div>
    <w:div w:id="2007777758">
      <w:bodyDiv w:val="1"/>
      <w:marLeft w:val="0"/>
      <w:marRight w:val="0"/>
      <w:marTop w:val="0"/>
      <w:marBottom w:val="0"/>
      <w:divBdr>
        <w:top w:val="none" w:sz="0" w:space="0" w:color="auto"/>
        <w:left w:val="none" w:sz="0" w:space="0" w:color="auto"/>
        <w:bottom w:val="none" w:sz="0" w:space="0" w:color="auto"/>
        <w:right w:val="none" w:sz="0" w:space="0" w:color="auto"/>
      </w:divBdr>
    </w:div>
    <w:div w:id="2007782400">
      <w:bodyDiv w:val="1"/>
      <w:marLeft w:val="0"/>
      <w:marRight w:val="0"/>
      <w:marTop w:val="0"/>
      <w:marBottom w:val="0"/>
      <w:divBdr>
        <w:top w:val="none" w:sz="0" w:space="0" w:color="auto"/>
        <w:left w:val="none" w:sz="0" w:space="0" w:color="auto"/>
        <w:bottom w:val="none" w:sz="0" w:space="0" w:color="auto"/>
        <w:right w:val="none" w:sz="0" w:space="0" w:color="auto"/>
      </w:divBdr>
    </w:div>
    <w:div w:id="2017002849">
      <w:bodyDiv w:val="1"/>
      <w:marLeft w:val="0"/>
      <w:marRight w:val="0"/>
      <w:marTop w:val="0"/>
      <w:marBottom w:val="0"/>
      <w:divBdr>
        <w:top w:val="none" w:sz="0" w:space="0" w:color="auto"/>
        <w:left w:val="none" w:sz="0" w:space="0" w:color="auto"/>
        <w:bottom w:val="none" w:sz="0" w:space="0" w:color="auto"/>
        <w:right w:val="none" w:sz="0" w:space="0" w:color="auto"/>
      </w:divBdr>
    </w:div>
    <w:div w:id="2023042310">
      <w:bodyDiv w:val="1"/>
      <w:marLeft w:val="0"/>
      <w:marRight w:val="0"/>
      <w:marTop w:val="0"/>
      <w:marBottom w:val="0"/>
      <w:divBdr>
        <w:top w:val="none" w:sz="0" w:space="0" w:color="auto"/>
        <w:left w:val="none" w:sz="0" w:space="0" w:color="auto"/>
        <w:bottom w:val="none" w:sz="0" w:space="0" w:color="auto"/>
        <w:right w:val="none" w:sz="0" w:space="0" w:color="auto"/>
      </w:divBdr>
    </w:div>
    <w:div w:id="2024739658">
      <w:bodyDiv w:val="1"/>
      <w:marLeft w:val="0"/>
      <w:marRight w:val="0"/>
      <w:marTop w:val="0"/>
      <w:marBottom w:val="0"/>
      <w:divBdr>
        <w:top w:val="none" w:sz="0" w:space="0" w:color="auto"/>
        <w:left w:val="none" w:sz="0" w:space="0" w:color="auto"/>
        <w:bottom w:val="none" w:sz="0" w:space="0" w:color="auto"/>
        <w:right w:val="none" w:sz="0" w:space="0" w:color="auto"/>
      </w:divBdr>
    </w:div>
    <w:div w:id="2026202712">
      <w:bodyDiv w:val="1"/>
      <w:marLeft w:val="0"/>
      <w:marRight w:val="0"/>
      <w:marTop w:val="0"/>
      <w:marBottom w:val="0"/>
      <w:divBdr>
        <w:top w:val="none" w:sz="0" w:space="0" w:color="auto"/>
        <w:left w:val="none" w:sz="0" w:space="0" w:color="auto"/>
        <w:bottom w:val="none" w:sz="0" w:space="0" w:color="auto"/>
        <w:right w:val="none" w:sz="0" w:space="0" w:color="auto"/>
      </w:divBdr>
    </w:div>
    <w:div w:id="2028872092">
      <w:bodyDiv w:val="1"/>
      <w:marLeft w:val="0"/>
      <w:marRight w:val="0"/>
      <w:marTop w:val="0"/>
      <w:marBottom w:val="0"/>
      <w:divBdr>
        <w:top w:val="none" w:sz="0" w:space="0" w:color="auto"/>
        <w:left w:val="none" w:sz="0" w:space="0" w:color="auto"/>
        <w:bottom w:val="none" w:sz="0" w:space="0" w:color="auto"/>
        <w:right w:val="none" w:sz="0" w:space="0" w:color="auto"/>
      </w:divBdr>
    </w:div>
    <w:div w:id="2032148822">
      <w:bodyDiv w:val="1"/>
      <w:marLeft w:val="0"/>
      <w:marRight w:val="0"/>
      <w:marTop w:val="0"/>
      <w:marBottom w:val="0"/>
      <w:divBdr>
        <w:top w:val="none" w:sz="0" w:space="0" w:color="auto"/>
        <w:left w:val="none" w:sz="0" w:space="0" w:color="auto"/>
        <w:bottom w:val="none" w:sz="0" w:space="0" w:color="auto"/>
        <w:right w:val="none" w:sz="0" w:space="0" w:color="auto"/>
      </w:divBdr>
      <w:divsChild>
        <w:div w:id="484200420">
          <w:marLeft w:val="0"/>
          <w:marRight w:val="0"/>
          <w:marTop w:val="0"/>
          <w:marBottom w:val="0"/>
          <w:divBdr>
            <w:top w:val="none" w:sz="0" w:space="0" w:color="auto"/>
            <w:left w:val="none" w:sz="0" w:space="0" w:color="auto"/>
            <w:bottom w:val="none" w:sz="0" w:space="0" w:color="auto"/>
            <w:right w:val="none" w:sz="0" w:space="0" w:color="auto"/>
          </w:divBdr>
          <w:divsChild>
            <w:div w:id="1365252038">
              <w:marLeft w:val="0"/>
              <w:marRight w:val="0"/>
              <w:marTop w:val="0"/>
              <w:marBottom w:val="0"/>
              <w:divBdr>
                <w:top w:val="none" w:sz="0" w:space="0" w:color="auto"/>
                <w:left w:val="none" w:sz="0" w:space="0" w:color="auto"/>
                <w:bottom w:val="none" w:sz="0" w:space="0" w:color="auto"/>
                <w:right w:val="none" w:sz="0" w:space="0" w:color="auto"/>
              </w:divBdr>
              <w:divsChild>
                <w:div w:id="1788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2136">
      <w:bodyDiv w:val="1"/>
      <w:marLeft w:val="0"/>
      <w:marRight w:val="0"/>
      <w:marTop w:val="0"/>
      <w:marBottom w:val="0"/>
      <w:divBdr>
        <w:top w:val="none" w:sz="0" w:space="0" w:color="auto"/>
        <w:left w:val="none" w:sz="0" w:space="0" w:color="auto"/>
        <w:bottom w:val="none" w:sz="0" w:space="0" w:color="auto"/>
        <w:right w:val="none" w:sz="0" w:space="0" w:color="auto"/>
      </w:divBdr>
    </w:div>
    <w:div w:id="2034721201">
      <w:bodyDiv w:val="1"/>
      <w:marLeft w:val="0"/>
      <w:marRight w:val="0"/>
      <w:marTop w:val="0"/>
      <w:marBottom w:val="0"/>
      <w:divBdr>
        <w:top w:val="none" w:sz="0" w:space="0" w:color="auto"/>
        <w:left w:val="none" w:sz="0" w:space="0" w:color="auto"/>
        <w:bottom w:val="none" w:sz="0" w:space="0" w:color="auto"/>
        <w:right w:val="none" w:sz="0" w:space="0" w:color="auto"/>
      </w:divBdr>
    </w:div>
    <w:div w:id="2035567712">
      <w:bodyDiv w:val="1"/>
      <w:marLeft w:val="0"/>
      <w:marRight w:val="0"/>
      <w:marTop w:val="0"/>
      <w:marBottom w:val="0"/>
      <w:divBdr>
        <w:top w:val="none" w:sz="0" w:space="0" w:color="auto"/>
        <w:left w:val="none" w:sz="0" w:space="0" w:color="auto"/>
        <w:bottom w:val="none" w:sz="0" w:space="0" w:color="auto"/>
        <w:right w:val="none" w:sz="0" w:space="0" w:color="auto"/>
      </w:divBdr>
    </w:div>
    <w:div w:id="2036037945">
      <w:bodyDiv w:val="1"/>
      <w:marLeft w:val="0"/>
      <w:marRight w:val="0"/>
      <w:marTop w:val="0"/>
      <w:marBottom w:val="0"/>
      <w:divBdr>
        <w:top w:val="none" w:sz="0" w:space="0" w:color="auto"/>
        <w:left w:val="none" w:sz="0" w:space="0" w:color="auto"/>
        <w:bottom w:val="none" w:sz="0" w:space="0" w:color="auto"/>
        <w:right w:val="none" w:sz="0" w:space="0" w:color="auto"/>
      </w:divBdr>
    </w:div>
    <w:div w:id="2041347143">
      <w:bodyDiv w:val="1"/>
      <w:marLeft w:val="0"/>
      <w:marRight w:val="0"/>
      <w:marTop w:val="0"/>
      <w:marBottom w:val="0"/>
      <w:divBdr>
        <w:top w:val="none" w:sz="0" w:space="0" w:color="auto"/>
        <w:left w:val="none" w:sz="0" w:space="0" w:color="auto"/>
        <w:bottom w:val="none" w:sz="0" w:space="0" w:color="auto"/>
        <w:right w:val="none" w:sz="0" w:space="0" w:color="auto"/>
      </w:divBdr>
    </w:div>
    <w:div w:id="2041860904">
      <w:bodyDiv w:val="1"/>
      <w:marLeft w:val="0"/>
      <w:marRight w:val="0"/>
      <w:marTop w:val="0"/>
      <w:marBottom w:val="0"/>
      <w:divBdr>
        <w:top w:val="none" w:sz="0" w:space="0" w:color="auto"/>
        <w:left w:val="none" w:sz="0" w:space="0" w:color="auto"/>
        <w:bottom w:val="none" w:sz="0" w:space="0" w:color="auto"/>
        <w:right w:val="none" w:sz="0" w:space="0" w:color="auto"/>
      </w:divBdr>
    </w:div>
    <w:div w:id="2043241786">
      <w:bodyDiv w:val="1"/>
      <w:marLeft w:val="0"/>
      <w:marRight w:val="0"/>
      <w:marTop w:val="0"/>
      <w:marBottom w:val="0"/>
      <w:divBdr>
        <w:top w:val="none" w:sz="0" w:space="0" w:color="auto"/>
        <w:left w:val="none" w:sz="0" w:space="0" w:color="auto"/>
        <w:bottom w:val="none" w:sz="0" w:space="0" w:color="auto"/>
        <w:right w:val="none" w:sz="0" w:space="0" w:color="auto"/>
      </w:divBdr>
    </w:div>
    <w:div w:id="2043825862">
      <w:bodyDiv w:val="1"/>
      <w:marLeft w:val="0"/>
      <w:marRight w:val="0"/>
      <w:marTop w:val="0"/>
      <w:marBottom w:val="0"/>
      <w:divBdr>
        <w:top w:val="none" w:sz="0" w:space="0" w:color="auto"/>
        <w:left w:val="none" w:sz="0" w:space="0" w:color="auto"/>
        <w:bottom w:val="none" w:sz="0" w:space="0" w:color="auto"/>
        <w:right w:val="none" w:sz="0" w:space="0" w:color="auto"/>
      </w:divBdr>
    </w:div>
    <w:div w:id="2045206920">
      <w:bodyDiv w:val="1"/>
      <w:marLeft w:val="0"/>
      <w:marRight w:val="0"/>
      <w:marTop w:val="0"/>
      <w:marBottom w:val="0"/>
      <w:divBdr>
        <w:top w:val="none" w:sz="0" w:space="0" w:color="auto"/>
        <w:left w:val="none" w:sz="0" w:space="0" w:color="auto"/>
        <w:bottom w:val="none" w:sz="0" w:space="0" w:color="auto"/>
        <w:right w:val="none" w:sz="0" w:space="0" w:color="auto"/>
      </w:divBdr>
    </w:div>
    <w:div w:id="2047097453">
      <w:bodyDiv w:val="1"/>
      <w:marLeft w:val="0"/>
      <w:marRight w:val="0"/>
      <w:marTop w:val="0"/>
      <w:marBottom w:val="0"/>
      <w:divBdr>
        <w:top w:val="none" w:sz="0" w:space="0" w:color="auto"/>
        <w:left w:val="none" w:sz="0" w:space="0" w:color="auto"/>
        <w:bottom w:val="none" w:sz="0" w:space="0" w:color="auto"/>
        <w:right w:val="none" w:sz="0" w:space="0" w:color="auto"/>
      </w:divBdr>
    </w:div>
    <w:div w:id="2049523472">
      <w:bodyDiv w:val="1"/>
      <w:marLeft w:val="0"/>
      <w:marRight w:val="0"/>
      <w:marTop w:val="0"/>
      <w:marBottom w:val="0"/>
      <w:divBdr>
        <w:top w:val="none" w:sz="0" w:space="0" w:color="auto"/>
        <w:left w:val="none" w:sz="0" w:space="0" w:color="auto"/>
        <w:bottom w:val="none" w:sz="0" w:space="0" w:color="auto"/>
        <w:right w:val="none" w:sz="0" w:space="0" w:color="auto"/>
      </w:divBdr>
    </w:div>
    <w:div w:id="2054424830">
      <w:bodyDiv w:val="1"/>
      <w:marLeft w:val="0"/>
      <w:marRight w:val="0"/>
      <w:marTop w:val="0"/>
      <w:marBottom w:val="0"/>
      <w:divBdr>
        <w:top w:val="none" w:sz="0" w:space="0" w:color="auto"/>
        <w:left w:val="none" w:sz="0" w:space="0" w:color="auto"/>
        <w:bottom w:val="none" w:sz="0" w:space="0" w:color="auto"/>
        <w:right w:val="none" w:sz="0" w:space="0" w:color="auto"/>
      </w:divBdr>
    </w:div>
    <w:div w:id="2064863085">
      <w:bodyDiv w:val="1"/>
      <w:marLeft w:val="0"/>
      <w:marRight w:val="0"/>
      <w:marTop w:val="0"/>
      <w:marBottom w:val="0"/>
      <w:divBdr>
        <w:top w:val="none" w:sz="0" w:space="0" w:color="auto"/>
        <w:left w:val="none" w:sz="0" w:space="0" w:color="auto"/>
        <w:bottom w:val="none" w:sz="0" w:space="0" w:color="auto"/>
        <w:right w:val="none" w:sz="0" w:space="0" w:color="auto"/>
      </w:divBdr>
    </w:div>
    <w:div w:id="2071464428">
      <w:bodyDiv w:val="1"/>
      <w:marLeft w:val="0"/>
      <w:marRight w:val="0"/>
      <w:marTop w:val="0"/>
      <w:marBottom w:val="0"/>
      <w:divBdr>
        <w:top w:val="none" w:sz="0" w:space="0" w:color="auto"/>
        <w:left w:val="none" w:sz="0" w:space="0" w:color="auto"/>
        <w:bottom w:val="none" w:sz="0" w:space="0" w:color="auto"/>
        <w:right w:val="none" w:sz="0" w:space="0" w:color="auto"/>
      </w:divBdr>
    </w:div>
    <w:div w:id="2074307534">
      <w:bodyDiv w:val="1"/>
      <w:marLeft w:val="0"/>
      <w:marRight w:val="0"/>
      <w:marTop w:val="0"/>
      <w:marBottom w:val="0"/>
      <w:divBdr>
        <w:top w:val="none" w:sz="0" w:space="0" w:color="auto"/>
        <w:left w:val="none" w:sz="0" w:space="0" w:color="auto"/>
        <w:bottom w:val="none" w:sz="0" w:space="0" w:color="auto"/>
        <w:right w:val="none" w:sz="0" w:space="0" w:color="auto"/>
      </w:divBdr>
    </w:div>
    <w:div w:id="2075272330">
      <w:bodyDiv w:val="1"/>
      <w:marLeft w:val="0"/>
      <w:marRight w:val="0"/>
      <w:marTop w:val="0"/>
      <w:marBottom w:val="0"/>
      <w:divBdr>
        <w:top w:val="none" w:sz="0" w:space="0" w:color="auto"/>
        <w:left w:val="none" w:sz="0" w:space="0" w:color="auto"/>
        <w:bottom w:val="none" w:sz="0" w:space="0" w:color="auto"/>
        <w:right w:val="none" w:sz="0" w:space="0" w:color="auto"/>
      </w:divBdr>
    </w:div>
    <w:div w:id="2084794466">
      <w:bodyDiv w:val="1"/>
      <w:marLeft w:val="0"/>
      <w:marRight w:val="0"/>
      <w:marTop w:val="0"/>
      <w:marBottom w:val="0"/>
      <w:divBdr>
        <w:top w:val="none" w:sz="0" w:space="0" w:color="auto"/>
        <w:left w:val="none" w:sz="0" w:space="0" w:color="auto"/>
        <w:bottom w:val="none" w:sz="0" w:space="0" w:color="auto"/>
        <w:right w:val="none" w:sz="0" w:space="0" w:color="auto"/>
      </w:divBdr>
    </w:div>
    <w:div w:id="2085255138">
      <w:bodyDiv w:val="1"/>
      <w:marLeft w:val="0"/>
      <w:marRight w:val="0"/>
      <w:marTop w:val="0"/>
      <w:marBottom w:val="0"/>
      <w:divBdr>
        <w:top w:val="none" w:sz="0" w:space="0" w:color="auto"/>
        <w:left w:val="none" w:sz="0" w:space="0" w:color="auto"/>
        <w:bottom w:val="none" w:sz="0" w:space="0" w:color="auto"/>
        <w:right w:val="none" w:sz="0" w:space="0" w:color="auto"/>
      </w:divBdr>
    </w:div>
    <w:div w:id="2086344046">
      <w:bodyDiv w:val="1"/>
      <w:marLeft w:val="0"/>
      <w:marRight w:val="0"/>
      <w:marTop w:val="0"/>
      <w:marBottom w:val="0"/>
      <w:divBdr>
        <w:top w:val="none" w:sz="0" w:space="0" w:color="auto"/>
        <w:left w:val="none" w:sz="0" w:space="0" w:color="auto"/>
        <w:bottom w:val="none" w:sz="0" w:space="0" w:color="auto"/>
        <w:right w:val="none" w:sz="0" w:space="0" w:color="auto"/>
      </w:divBdr>
    </w:div>
    <w:div w:id="2090930851">
      <w:bodyDiv w:val="1"/>
      <w:marLeft w:val="0"/>
      <w:marRight w:val="0"/>
      <w:marTop w:val="0"/>
      <w:marBottom w:val="0"/>
      <w:divBdr>
        <w:top w:val="none" w:sz="0" w:space="0" w:color="auto"/>
        <w:left w:val="none" w:sz="0" w:space="0" w:color="auto"/>
        <w:bottom w:val="none" w:sz="0" w:space="0" w:color="auto"/>
        <w:right w:val="none" w:sz="0" w:space="0" w:color="auto"/>
      </w:divBdr>
    </w:div>
    <w:div w:id="2096590535">
      <w:bodyDiv w:val="1"/>
      <w:marLeft w:val="0"/>
      <w:marRight w:val="0"/>
      <w:marTop w:val="0"/>
      <w:marBottom w:val="0"/>
      <w:divBdr>
        <w:top w:val="none" w:sz="0" w:space="0" w:color="auto"/>
        <w:left w:val="none" w:sz="0" w:space="0" w:color="auto"/>
        <w:bottom w:val="none" w:sz="0" w:space="0" w:color="auto"/>
        <w:right w:val="none" w:sz="0" w:space="0" w:color="auto"/>
      </w:divBdr>
    </w:div>
    <w:div w:id="2098014851">
      <w:bodyDiv w:val="1"/>
      <w:marLeft w:val="0"/>
      <w:marRight w:val="0"/>
      <w:marTop w:val="0"/>
      <w:marBottom w:val="0"/>
      <w:divBdr>
        <w:top w:val="none" w:sz="0" w:space="0" w:color="auto"/>
        <w:left w:val="none" w:sz="0" w:space="0" w:color="auto"/>
        <w:bottom w:val="none" w:sz="0" w:space="0" w:color="auto"/>
        <w:right w:val="none" w:sz="0" w:space="0" w:color="auto"/>
      </w:divBdr>
    </w:div>
    <w:div w:id="2098281761">
      <w:bodyDiv w:val="1"/>
      <w:marLeft w:val="0"/>
      <w:marRight w:val="0"/>
      <w:marTop w:val="0"/>
      <w:marBottom w:val="0"/>
      <w:divBdr>
        <w:top w:val="none" w:sz="0" w:space="0" w:color="auto"/>
        <w:left w:val="none" w:sz="0" w:space="0" w:color="auto"/>
        <w:bottom w:val="none" w:sz="0" w:space="0" w:color="auto"/>
        <w:right w:val="none" w:sz="0" w:space="0" w:color="auto"/>
      </w:divBdr>
    </w:div>
    <w:div w:id="2100178460">
      <w:bodyDiv w:val="1"/>
      <w:marLeft w:val="0"/>
      <w:marRight w:val="0"/>
      <w:marTop w:val="0"/>
      <w:marBottom w:val="0"/>
      <w:divBdr>
        <w:top w:val="none" w:sz="0" w:space="0" w:color="auto"/>
        <w:left w:val="none" w:sz="0" w:space="0" w:color="auto"/>
        <w:bottom w:val="none" w:sz="0" w:space="0" w:color="auto"/>
        <w:right w:val="none" w:sz="0" w:space="0" w:color="auto"/>
      </w:divBdr>
    </w:div>
    <w:div w:id="2100833960">
      <w:bodyDiv w:val="1"/>
      <w:marLeft w:val="0"/>
      <w:marRight w:val="0"/>
      <w:marTop w:val="0"/>
      <w:marBottom w:val="0"/>
      <w:divBdr>
        <w:top w:val="none" w:sz="0" w:space="0" w:color="auto"/>
        <w:left w:val="none" w:sz="0" w:space="0" w:color="auto"/>
        <w:bottom w:val="none" w:sz="0" w:space="0" w:color="auto"/>
        <w:right w:val="none" w:sz="0" w:space="0" w:color="auto"/>
      </w:divBdr>
    </w:div>
    <w:div w:id="2113627041">
      <w:bodyDiv w:val="1"/>
      <w:marLeft w:val="0"/>
      <w:marRight w:val="0"/>
      <w:marTop w:val="0"/>
      <w:marBottom w:val="0"/>
      <w:divBdr>
        <w:top w:val="none" w:sz="0" w:space="0" w:color="auto"/>
        <w:left w:val="none" w:sz="0" w:space="0" w:color="auto"/>
        <w:bottom w:val="none" w:sz="0" w:space="0" w:color="auto"/>
        <w:right w:val="none" w:sz="0" w:space="0" w:color="auto"/>
      </w:divBdr>
    </w:div>
    <w:div w:id="2116290024">
      <w:bodyDiv w:val="1"/>
      <w:marLeft w:val="0"/>
      <w:marRight w:val="0"/>
      <w:marTop w:val="0"/>
      <w:marBottom w:val="0"/>
      <w:divBdr>
        <w:top w:val="none" w:sz="0" w:space="0" w:color="auto"/>
        <w:left w:val="none" w:sz="0" w:space="0" w:color="auto"/>
        <w:bottom w:val="none" w:sz="0" w:space="0" w:color="auto"/>
        <w:right w:val="none" w:sz="0" w:space="0" w:color="auto"/>
      </w:divBdr>
    </w:div>
    <w:div w:id="2119637169">
      <w:bodyDiv w:val="1"/>
      <w:marLeft w:val="0"/>
      <w:marRight w:val="0"/>
      <w:marTop w:val="0"/>
      <w:marBottom w:val="0"/>
      <w:divBdr>
        <w:top w:val="none" w:sz="0" w:space="0" w:color="auto"/>
        <w:left w:val="none" w:sz="0" w:space="0" w:color="auto"/>
        <w:bottom w:val="none" w:sz="0" w:space="0" w:color="auto"/>
        <w:right w:val="none" w:sz="0" w:space="0" w:color="auto"/>
      </w:divBdr>
    </w:div>
    <w:div w:id="2124573039">
      <w:bodyDiv w:val="1"/>
      <w:marLeft w:val="0"/>
      <w:marRight w:val="0"/>
      <w:marTop w:val="0"/>
      <w:marBottom w:val="0"/>
      <w:divBdr>
        <w:top w:val="none" w:sz="0" w:space="0" w:color="auto"/>
        <w:left w:val="none" w:sz="0" w:space="0" w:color="auto"/>
        <w:bottom w:val="none" w:sz="0" w:space="0" w:color="auto"/>
        <w:right w:val="none" w:sz="0" w:space="0" w:color="auto"/>
      </w:divBdr>
    </w:div>
    <w:div w:id="2128043045">
      <w:bodyDiv w:val="1"/>
      <w:marLeft w:val="0"/>
      <w:marRight w:val="0"/>
      <w:marTop w:val="0"/>
      <w:marBottom w:val="0"/>
      <w:divBdr>
        <w:top w:val="none" w:sz="0" w:space="0" w:color="auto"/>
        <w:left w:val="none" w:sz="0" w:space="0" w:color="auto"/>
        <w:bottom w:val="none" w:sz="0" w:space="0" w:color="auto"/>
        <w:right w:val="none" w:sz="0" w:space="0" w:color="auto"/>
      </w:divBdr>
    </w:div>
    <w:div w:id="2131167435">
      <w:bodyDiv w:val="1"/>
      <w:marLeft w:val="0"/>
      <w:marRight w:val="0"/>
      <w:marTop w:val="0"/>
      <w:marBottom w:val="0"/>
      <w:divBdr>
        <w:top w:val="none" w:sz="0" w:space="0" w:color="auto"/>
        <w:left w:val="none" w:sz="0" w:space="0" w:color="auto"/>
        <w:bottom w:val="none" w:sz="0" w:space="0" w:color="auto"/>
        <w:right w:val="none" w:sz="0" w:space="0" w:color="auto"/>
      </w:divBdr>
    </w:div>
    <w:div w:id="2133163745">
      <w:bodyDiv w:val="1"/>
      <w:marLeft w:val="0"/>
      <w:marRight w:val="0"/>
      <w:marTop w:val="0"/>
      <w:marBottom w:val="0"/>
      <w:divBdr>
        <w:top w:val="none" w:sz="0" w:space="0" w:color="auto"/>
        <w:left w:val="none" w:sz="0" w:space="0" w:color="auto"/>
        <w:bottom w:val="none" w:sz="0" w:space="0" w:color="auto"/>
        <w:right w:val="none" w:sz="0" w:space="0" w:color="auto"/>
      </w:divBdr>
    </w:div>
    <w:div w:id="2142528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tajnistvo@os-hajdina.si" TargetMode="Externa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ha\Documents\raziskoval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ha\Documents\raziskoval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ha\Documents\raziskoval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ha\Documents\raziskoval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ha\Documents\raziskovaln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Se strinjate s trditvijo, da je voda naše največje bogastvo?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'Se strinjate s trditvijo, da je'!$A$3</c:f>
              <c:strCache>
                <c:ptCount val="1"/>
                <c:pt idx="0">
                  <c:v>UČENCI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 strinjate s trditvijo, da je'!$B$2:$C$2</c:f>
              <c:strCache>
                <c:ptCount val="2"/>
                <c:pt idx="0">
                  <c:v>DA</c:v>
                </c:pt>
                <c:pt idx="1">
                  <c:v>NE</c:v>
                </c:pt>
              </c:strCache>
            </c:strRef>
          </c:cat>
          <c:val>
            <c:numRef>
              <c:f>'Se strinjate s trditvijo, da je'!$B$3:$C$3</c:f>
              <c:numCache>
                <c:formatCode>General</c:formatCode>
                <c:ptCount val="2"/>
                <c:pt idx="0">
                  <c:v>74</c:v>
                </c:pt>
                <c:pt idx="1">
                  <c:v>9</c:v>
                </c:pt>
              </c:numCache>
            </c:numRef>
          </c:val>
          <c:extLst>
            <c:ext xmlns:c16="http://schemas.microsoft.com/office/drawing/2014/chart" uri="{C3380CC4-5D6E-409C-BE32-E72D297353CC}">
              <c16:uniqueId val="{00000000-9E1B-4144-9E8E-A2F5BEECF3C1}"/>
            </c:ext>
          </c:extLst>
        </c:ser>
        <c:ser>
          <c:idx val="1"/>
          <c:order val="1"/>
          <c:tx>
            <c:strRef>
              <c:f>'Se strinjate s trditvijo, da je'!$A$4</c:f>
              <c:strCache>
                <c:ptCount val="1"/>
                <c:pt idx="0">
                  <c:v>UČITELJI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 strinjate s trditvijo, da je'!$B$2:$C$2</c:f>
              <c:strCache>
                <c:ptCount val="2"/>
                <c:pt idx="0">
                  <c:v>DA</c:v>
                </c:pt>
                <c:pt idx="1">
                  <c:v>NE</c:v>
                </c:pt>
              </c:strCache>
            </c:strRef>
          </c:cat>
          <c:val>
            <c:numRef>
              <c:f>'Se strinjate s trditvijo, da je'!$B$4:$C$4</c:f>
              <c:numCache>
                <c:formatCode>General</c:formatCode>
                <c:ptCount val="2"/>
                <c:pt idx="0">
                  <c:v>41</c:v>
                </c:pt>
                <c:pt idx="1">
                  <c:v>0</c:v>
                </c:pt>
              </c:numCache>
            </c:numRef>
          </c:val>
          <c:extLst>
            <c:ext xmlns:c16="http://schemas.microsoft.com/office/drawing/2014/chart" uri="{C3380CC4-5D6E-409C-BE32-E72D297353CC}">
              <c16:uniqueId val="{00000001-9E1B-4144-9E8E-A2F5BEECF3C1}"/>
            </c:ext>
          </c:extLst>
        </c:ser>
        <c:dLbls>
          <c:showLegendKey val="0"/>
          <c:showVal val="0"/>
          <c:showCatName val="0"/>
          <c:showSerName val="0"/>
          <c:showPercent val="0"/>
          <c:showBubbleSize val="0"/>
        </c:dLbls>
        <c:gapWidth val="150"/>
        <c:axId val="861152175"/>
        <c:axId val="861826591"/>
      </c:barChart>
      <c:catAx>
        <c:axId val="86115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1826591"/>
        <c:crosses val="autoZero"/>
        <c:auto val="1"/>
        <c:lblAlgn val="ctr"/>
        <c:lblOffset val="100"/>
        <c:noMultiLvlLbl val="0"/>
      </c:catAx>
      <c:valAx>
        <c:axId val="861826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anketirancev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11521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Ali mislite, da ima voda lahko tudi zdravilne učinke?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'Ali mislite, da ima voda lahko '!$A$4</c:f>
              <c:strCache>
                <c:ptCount val="1"/>
                <c:pt idx="0">
                  <c:v>UČENCI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'Ali mislite, da ima voda lahko '!$B$3:$C$3</c:f>
              <c:strCache>
                <c:ptCount val="2"/>
                <c:pt idx="0">
                  <c:v>DA</c:v>
                </c:pt>
                <c:pt idx="1">
                  <c:v>NE</c:v>
                </c:pt>
              </c:strCache>
            </c:strRef>
          </c:cat>
          <c:val>
            <c:numRef>
              <c:f>'Ali mislite, da ima voda lahko '!$B$4:$C$4</c:f>
              <c:numCache>
                <c:formatCode>General</c:formatCode>
                <c:ptCount val="2"/>
                <c:pt idx="0">
                  <c:v>78</c:v>
                </c:pt>
                <c:pt idx="1">
                  <c:v>5</c:v>
                </c:pt>
              </c:numCache>
            </c:numRef>
          </c:val>
          <c:extLst>
            <c:ext xmlns:c16="http://schemas.microsoft.com/office/drawing/2014/chart" uri="{C3380CC4-5D6E-409C-BE32-E72D297353CC}">
              <c16:uniqueId val="{00000000-7A2E-43D6-B8D5-E52A64F097AF}"/>
            </c:ext>
          </c:extLst>
        </c:ser>
        <c:ser>
          <c:idx val="1"/>
          <c:order val="1"/>
          <c:tx>
            <c:strRef>
              <c:f>'Ali mislite, da ima voda lahko '!$A$5</c:f>
              <c:strCache>
                <c:ptCount val="1"/>
                <c:pt idx="0">
                  <c:v>UČITELJI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'Ali mislite, da ima voda lahko '!$B$3:$C$3</c:f>
              <c:strCache>
                <c:ptCount val="2"/>
                <c:pt idx="0">
                  <c:v>DA</c:v>
                </c:pt>
                <c:pt idx="1">
                  <c:v>NE</c:v>
                </c:pt>
              </c:strCache>
            </c:strRef>
          </c:cat>
          <c:val>
            <c:numRef>
              <c:f>'Ali mislite, da ima voda lahko '!$B$5:$C$5</c:f>
              <c:numCache>
                <c:formatCode>General</c:formatCode>
                <c:ptCount val="2"/>
                <c:pt idx="0">
                  <c:v>41</c:v>
                </c:pt>
                <c:pt idx="1">
                  <c:v>0</c:v>
                </c:pt>
              </c:numCache>
            </c:numRef>
          </c:val>
          <c:extLst>
            <c:ext xmlns:c16="http://schemas.microsoft.com/office/drawing/2014/chart" uri="{C3380CC4-5D6E-409C-BE32-E72D297353CC}">
              <c16:uniqueId val="{00000001-7A2E-43D6-B8D5-E52A64F097AF}"/>
            </c:ext>
          </c:extLst>
        </c:ser>
        <c:dLbls>
          <c:showLegendKey val="0"/>
          <c:showVal val="0"/>
          <c:showCatName val="0"/>
          <c:showSerName val="0"/>
          <c:showPercent val="0"/>
          <c:showBubbleSize val="0"/>
        </c:dLbls>
        <c:gapWidth val="150"/>
        <c:axId val="759278456"/>
        <c:axId val="759282720"/>
      </c:barChart>
      <c:catAx>
        <c:axId val="75927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9282720"/>
        <c:crosses val="autoZero"/>
        <c:auto val="1"/>
        <c:lblAlgn val="ctr"/>
        <c:lblOffset val="100"/>
        <c:noMultiLvlLbl val="0"/>
      </c:catAx>
      <c:valAx>
        <c:axId val="75928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a:t>
                </a:r>
                <a:r>
                  <a:rPr lang="sl-SI" baseline="0"/>
                  <a:t> anketirancev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9278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Poznaš katere od naštetih učinkov, OZNAČI JIH!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'Poznaš katere od naštetih učink'!$A$4</c:f>
              <c:strCache>
                <c:ptCount val="1"/>
                <c:pt idx="0">
                  <c:v>UČENCI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'Poznaš katere od naštetih učink'!$B$3:$E$3</c:f>
              <c:strCache>
                <c:ptCount val="4"/>
                <c:pt idx="0">
                  <c:v>knajpanje</c:v>
                </c:pt>
                <c:pt idx="1">
                  <c:v>kopanje v hladni vodi</c:v>
                </c:pt>
                <c:pt idx="2">
                  <c:v>pitje mineralne vode</c:v>
                </c:pt>
                <c:pt idx="3">
                  <c:v>meditacija ob vodi</c:v>
                </c:pt>
              </c:strCache>
            </c:strRef>
          </c:cat>
          <c:val>
            <c:numRef>
              <c:f>'Poznaš katere od naštetih učink'!$B$4:$E$4</c:f>
              <c:numCache>
                <c:formatCode>General</c:formatCode>
                <c:ptCount val="4"/>
                <c:pt idx="0">
                  <c:v>6</c:v>
                </c:pt>
                <c:pt idx="1">
                  <c:v>6</c:v>
                </c:pt>
                <c:pt idx="2">
                  <c:v>40</c:v>
                </c:pt>
                <c:pt idx="3">
                  <c:v>56</c:v>
                </c:pt>
              </c:numCache>
            </c:numRef>
          </c:val>
          <c:extLst>
            <c:ext xmlns:c16="http://schemas.microsoft.com/office/drawing/2014/chart" uri="{C3380CC4-5D6E-409C-BE32-E72D297353CC}">
              <c16:uniqueId val="{00000000-749A-4715-9857-1B351B847D1A}"/>
            </c:ext>
          </c:extLst>
        </c:ser>
        <c:ser>
          <c:idx val="1"/>
          <c:order val="1"/>
          <c:tx>
            <c:strRef>
              <c:f>'Poznaš katere od naštetih učink'!$A$5</c:f>
              <c:strCache>
                <c:ptCount val="1"/>
                <c:pt idx="0">
                  <c:v>UČITELJI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'Poznaš katere od naštetih učink'!$B$3:$E$3</c:f>
              <c:strCache>
                <c:ptCount val="4"/>
                <c:pt idx="0">
                  <c:v>knajpanje</c:v>
                </c:pt>
                <c:pt idx="1">
                  <c:v>kopanje v hladni vodi</c:v>
                </c:pt>
                <c:pt idx="2">
                  <c:v>pitje mineralne vode</c:v>
                </c:pt>
                <c:pt idx="3">
                  <c:v>meditacija ob vodi</c:v>
                </c:pt>
              </c:strCache>
            </c:strRef>
          </c:cat>
          <c:val>
            <c:numRef>
              <c:f>'Poznaš katere od naštetih učink'!$B$5:$E$5</c:f>
              <c:numCache>
                <c:formatCode>General</c:formatCode>
                <c:ptCount val="4"/>
                <c:pt idx="0">
                  <c:v>38</c:v>
                </c:pt>
                <c:pt idx="1">
                  <c:v>10</c:v>
                </c:pt>
                <c:pt idx="2">
                  <c:v>39</c:v>
                </c:pt>
                <c:pt idx="3">
                  <c:v>14</c:v>
                </c:pt>
              </c:numCache>
            </c:numRef>
          </c:val>
          <c:extLst>
            <c:ext xmlns:c16="http://schemas.microsoft.com/office/drawing/2014/chart" uri="{C3380CC4-5D6E-409C-BE32-E72D297353CC}">
              <c16:uniqueId val="{00000001-749A-4715-9857-1B351B847D1A}"/>
            </c:ext>
          </c:extLst>
        </c:ser>
        <c:dLbls>
          <c:showLegendKey val="0"/>
          <c:showVal val="0"/>
          <c:showCatName val="0"/>
          <c:showSerName val="0"/>
          <c:showPercent val="0"/>
          <c:showBubbleSize val="0"/>
        </c:dLbls>
        <c:gapWidth val="150"/>
        <c:axId val="733439359"/>
        <c:axId val="822062991"/>
      </c:barChart>
      <c:catAx>
        <c:axId val="73343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22062991"/>
        <c:crosses val="autoZero"/>
        <c:auto val="1"/>
        <c:lblAlgn val="ctr"/>
        <c:lblOffset val="100"/>
        <c:noMultiLvlLbl val="0"/>
      </c:catAx>
      <c:valAx>
        <c:axId val="822062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anketirancev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34393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Ali veste, da hajdinska fontana povezuje vseh sedem vasi občine Hajdina?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'Ali veste, da hajdinska fontana'!$A$4</c:f>
              <c:strCache>
                <c:ptCount val="1"/>
                <c:pt idx="0">
                  <c:v>UČENCI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'Ali veste, da hajdinska fontana'!$B$3:$D$3</c:f>
              <c:strCache>
                <c:ptCount val="3"/>
                <c:pt idx="0">
                  <c:v>DA</c:v>
                </c:pt>
                <c:pt idx="1">
                  <c:v>NE</c:v>
                </c:pt>
                <c:pt idx="2">
                  <c:v>NE VEM</c:v>
                </c:pt>
              </c:strCache>
            </c:strRef>
          </c:cat>
          <c:val>
            <c:numRef>
              <c:f>'Ali veste, da hajdinska fontana'!$B$4:$D$4</c:f>
              <c:numCache>
                <c:formatCode>General</c:formatCode>
                <c:ptCount val="3"/>
                <c:pt idx="0">
                  <c:v>14</c:v>
                </c:pt>
                <c:pt idx="1">
                  <c:v>2</c:v>
                </c:pt>
                <c:pt idx="2">
                  <c:v>67</c:v>
                </c:pt>
              </c:numCache>
            </c:numRef>
          </c:val>
          <c:extLst>
            <c:ext xmlns:c16="http://schemas.microsoft.com/office/drawing/2014/chart" uri="{C3380CC4-5D6E-409C-BE32-E72D297353CC}">
              <c16:uniqueId val="{00000000-1059-4F0E-B038-5704BA633439}"/>
            </c:ext>
          </c:extLst>
        </c:ser>
        <c:ser>
          <c:idx val="1"/>
          <c:order val="1"/>
          <c:tx>
            <c:strRef>
              <c:f>'Ali veste, da hajdinska fontana'!$A$5</c:f>
              <c:strCache>
                <c:ptCount val="1"/>
                <c:pt idx="0">
                  <c:v>UČITELJI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'Ali veste, da hajdinska fontana'!$B$3:$D$3</c:f>
              <c:strCache>
                <c:ptCount val="3"/>
                <c:pt idx="0">
                  <c:v>DA</c:v>
                </c:pt>
                <c:pt idx="1">
                  <c:v>NE</c:v>
                </c:pt>
                <c:pt idx="2">
                  <c:v>NE VEM</c:v>
                </c:pt>
              </c:strCache>
            </c:strRef>
          </c:cat>
          <c:val>
            <c:numRef>
              <c:f>'Ali veste, da hajdinska fontana'!$B$5:$D$5</c:f>
              <c:numCache>
                <c:formatCode>General</c:formatCode>
                <c:ptCount val="3"/>
                <c:pt idx="0">
                  <c:v>17</c:v>
                </c:pt>
                <c:pt idx="1">
                  <c:v>16</c:v>
                </c:pt>
                <c:pt idx="2">
                  <c:v>8</c:v>
                </c:pt>
              </c:numCache>
            </c:numRef>
          </c:val>
          <c:extLst>
            <c:ext xmlns:c16="http://schemas.microsoft.com/office/drawing/2014/chart" uri="{C3380CC4-5D6E-409C-BE32-E72D297353CC}">
              <c16:uniqueId val="{00000001-1059-4F0E-B038-5704BA633439}"/>
            </c:ext>
          </c:extLst>
        </c:ser>
        <c:dLbls>
          <c:showLegendKey val="0"/>
          <c:showVal val="0"/>
          <c:showCatName val="0"/>
          <c:showSerName val="0"/>
          <c:showPercent val="0"/>
          <c:showBubbleSize val="0"/>
        </c:dLbls>
        <c:gapWidth val="150"/>
        <c:axId val="394440447"/>
        <c:axId val="395196223"/>
      </c:barChart>
      <c:catAx>
        <c:axId val="39444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5196223"/>
        <c:crosses val="autoZero"/>
        <c:auto val="1"/>
        <c:lblAlgn val="ctr"/>
        <c:lblOffset val="100"/>
        <c:noMultiLvlLbl val="0"/>
      </c:catAx>
      <c:valAx>
        <c:axId val="39519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anketirancev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44404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Katera od zanimivosti se ti zdi najbolj prepoznavna in bi jo prvo predstavil naključnemu turistu?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'Katera od zanimivosti se ti zdi'!$A$4</c:f>
              <c:strCache>
                <c:ptCount val="1"/>
                <c:pt idx="0">
                  <c:v>UČENCI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'Katera od zanimivosti se ti zdi'!$B$3:$F$3</c:f>
              <c:strCache>
                <c:ptCount val="5"/>
                <c:pt idx="0">
                  <c:v> Cerkev sv. Martina</c:v>
                </c:pt>
                <c:pt idx="1">
                  <c:v>Mitreji</c:v>
                </c:pt>
                <c:pt idx="2">
                  <c:v>Fontana</c:v>
                </c:pt>
                <c:pt idx="3">
                  <c:v>Naravoslovna pot Berl</c:v>
                </c:pt>
                <c:pt idx="4">
                  <c:v>Drugo</c:v>
                </c:pt>
              </c:strCache>
            </c:strRef>
          </c:cat>
          <c:val>
            <c:numRef>
              <c:f>'Katera od zanimivosti se ti zdi'!$B$4:$F$4</c:f>
              <c:numCache>
                <c:formatCode>General</c:formatCode>
                <c:ptCount val="5"/>
                <c:pt idx="0">
                  <c:v>22</c:v>
                </c:pt>
                <c:pt idx="1">
                  <c:v>8</c:v>
                </c:pt>
                <c:pt idx="2">
                  <c:v>14</c:v>
                </c:pt>
                <c:pt idx="3">
                  <c:v>34</c:v>
                </c:pt>
                <c:pt idx="4">
                  <c:v>5</c:v>
                </c:pt>
              </c:numCache>
            </c:numRef>
          </c:val>
          <c:extLst>
            <c:ext xmlns:c16="http://schemas.microsoft.com/office/drawing/2014/chart" uri="{C3380CC4-5D6E-409C-BE32-E72D297353CC}">
              <c16:uniqueId val="{00000000-77B6-4C2B-8ED3-F9B6108EA444}"/>
            </c:ext>
          </c:extLst>
        </c:ser>
        <c:ser>
          <c:idx val="1"/>
          <c:order val="1"/>
          <c:tx>
            <c:strRef>
              <c:f>'Katera od zanimivosti se ti zdi'!$A$5</c:f>
              <c:strCache>
                <c:ptCount val="1"/>
                <c:pt idx="0">
                  <c:v>UČITELJI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'Katera od zanimivosti se ti zdi'!$B$3:$F$3</c:f>
              <c:strCache>
                <c:ptCount val="5"/>
                <c:pt idx="0">
                  <c:v> Cerkev sv. Martina</c:v>
                </c:pt>
                <c:pt idx="1">
                  <c:v>Mitreji</c:v>
                </c:pt>
                <c:pt idx="2">
                  <c:v>Fontana</c:v>
                </c:pt>
                <c:pt idx="3">
                  <c:v>Naravoslovna pot Berl</c:v>
                </c:pt>
                <c:pt idx="4">
                  <c:v>Drugo</c:v>
                </c:pt>
              </c:strCache>
            </c:strRef>
          </c:cat>
          <c:val>
            <c:numRef>
              <c:f>'Katera od zanimivosti se ti zdi'!$B$5:$F$5</c:f>
              <c:numCache>
                <c:formatCode>General</c:formatCode>
                <c:ptCount val="5"/>
                <c:pt idx="0">
                  <c:v>8</c:v>
                </c:pt>
                <c:pt idx="1">
                  <c:v>11</c:v>
                </c:pt>
                <c:pt idx="2">
                  <c:v>18</c:v>
                </c:pt>
                <c:pt idx="3">
                  <c:v>4</c:v>
                </c:pt>
                <c:pt idx="4">
                  <c:v>0</c:v>
                </c:pt>
              </c:numCache>
            </c:numRef>
          </c:val>
          <c:extLst>
            <c:ext xmlns:c16="http://schemas.microsoft.com/office/drawing/2014/chart" uri="{C3380CC4-5D6E-409C-BE32-E72D297353CC}">
              <c16:uniqueId val="{00000001-77B6-4C2B-8ED3-F9B6108EA444}"/>
            </c:ext>
          </c:extLst>
        </c:ser>
        <c:dLbls>
          <c:showLegendKey val="0"/>
          <c:showVal val="0"/>
          <c:showCatName val="0"/>
          <c:showSerName val="0"/>
          <c:showPercent val="0"/>
          <c:showBubbleSize val="0"/>
        </c:dLbls>
        <c:gapWidth val="150"/>
        <c:axId val="394296527"/>
        <c:axId val="394993455"/>
      </c:barChart>
      <c:catAx>
        <c:axId val="39429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4993455"/>
        <c:crosses val="autoZero"/>
        <c:auto val="1"/>
        <c:lblAlgn val="ctr"/>
        <c:lblOffset val="100"/>
        <c:noMultiLvlLbl val="0"/>
      </c:catAx>
      <c:valAx>
        <c:axId val="394993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anketirancev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42965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Ros12</b:Tag>
    <b:SourceType>Book</b:SourceType>
    <b:Guid>{DA9A59B9-AE30-BA4B-A290-D233F851CC53}</b:Guid>
    <b:Author>
      <b:Author>
        <b:NameList>
          <b:Person>
            <b:Last>Roschatt</b:Last>
            <b:First>Helen</b:First>
          </b:Person>
          <b:Person>
            <b:Last>Samide</b:Last>
            <b:First>Marjana</b:First>
          </b:Person>
        </b:NameList>
      </b:Author>
    </b:Author>
    <b:Title>Kneippova šola zdravja: sodoben družinski priročnik za zdravje z vodo in prehrano</b:Title>
    <b:City>Ljubljana</b:City>
    <b:Publisher>Mladinska knjiga</b:Publisher>
    <b:Year>2012</b:Year>
    <b:RefOrder>4</b:RefOrder>
  </b:Source>
  <b:Source>
    <b:Tag>Fir04</b:Tag>
    <b:SourceType>Book</b:SourceType>
    <b:Guid>{AF38D091-D46E-D64C-A4E3-775B0F509818}</b:Guid>
    <b:Author>
      <b:Author>
        <b:NameList>
          <b:Person>
            <b:Last>Peter</b:Last>
            <b:First>Firbas</b:First>
          </b:Person>
        </b:NameList>
      </b:Author>
    </b:Author>
    <b:Title>Kako zdrava je voda : priročnik za biološki monitoring vode</b:Title>
    <b:City>Ljubljana </b:City>
    <b:Publisher>Ara</b:Publisher>
    <b:Year>2004</b:Year>
    <b:RefOrder>12</b:RefOrder>
  </b:Source>
  <b:Source>
    <b:Tag>Plu</b:Tag>
    <b:SourceType>Book</b:SourceType>
    <b:Guid>{B6BB372E-F9B5-7E44-B169-2D67F6F3B48C}</b:Guid>
    <b:Author>
      <b:Author>
        <b:NameList>
          <b:Person>
            <b:Last>Plut</b:Last>
            <b:First>Dušan</b:First>
          </b:Person>
          <b:Person>
            <b:Last>Lenarčič </b:Last>
            <b:First>Matevž</b:First>
          </b:Person>
        </b:NameList>
      </b:Author>
    </b:Author>
    <b:Title>Naravna mineralna voda Donat Mg. </b:Title>
    <b:City>Ljubljana</b:City>
    <b:Publisher>Droga Kolinska </b:Publisher>
    <b:Year>2008</b:Year>
    <b:RefOrder>13</b:RefOrder>
  </b:Source>
  <b:Source>
    <b:Tag>Spo04</b:Tag>
    <b:SourceType>Book</b:SourceType>
    <b:Guid>{9764E998-69CD-5048-A8BD-C7D9F343474B}</b:Guid>
    <b:Author>
      <b:Author>
        <b:NameList>
          <b:Person>
            <b:Last>Masaru</b:Last>
            <b:First>Emoto</b:First>
          </b:Person>
        </b:NameList>
      </b:Author>
    </b:Author>
    <b:Title>Sporočilo vode</b:Title>
    <b:City>Ljubljana</b:City>
    <b:Year>2004</b:Year>
    <b:RefOrder>6</b:RefOrder>
  </b:Source>
  <b:Source>
    <b:Tag>Wil14</b:Tag>
    <b:SourceType>Book</b:SourceType>
    <b:Guid>{EAB472C1-7D50-954A-8F5F-D92F7225CF40}</b:Guid>
    <b:Author>
      <b:Author>
        <b:NameList>
          <b:Person>
            <b:Last>Walker</b:Last>
            <b:First>William</b:First>
          </b:Person>
        </b:NameList>
      </b:Author>
    </b:Author>
    <b:Title>Praktičn ozdravljenje z vodo: hindujsko jogijski sistem praktičnega zdravljenja Atkinson </b:Title>
    <b:City>Ljubljana</b:City>
    <b:Publisher>Atelje Doria</b:Publisher>
    <b:Year>2014</b:Year>
    <b:RefOrder>14</b:RefOrder>
  </b:Source>
  <b:Source>
    <b:Tag>Šif93</b:Tag>
    <b:SourceType>Book</b:SourceType>
    <b:Guid>{1EEE4065-684B-484F-B5E4-7B3C944E9F9E}</b:Guid>
    <b:Author>
      <b:Author>
        <b:NameList>
          <b:Person>
            <b:Last>Šiftar-Rapoša</b:Last>
            <b:First>Olga</b:First>
          </b:Person>
        </b:NameList>
      </b:Author>
    </b:Author>
    <b:Title>Spoznajmo znanost: voda</b:Title>
    <b:City>Ljubljana</b:City>
    <b:Publisher>Slovenska knjiga </b:Publisher>
    <b:Year>1993</b:Year>
    <b:RefOrder>15</b:RefOrder>
  </b:Source>
  <b:Source>
    <b:Tag>Sch09</b:Tag>
    <b:SourceType>Book</b:SourceType>
    <b:Guid>{3D614B9E-791D-C04D-8237-C9CF4B954461}</b:Guid>
    <b:Author>
      <b:Author>
        <b:NameList>
          <b:Person>
            <b:Last>Schutt</b:Last>
            <b:First>Karin</b:First>
          </b:Person>
        </b:NameList>
      </b:Author>
    </b:Author>
    <b:Title>Voda izvir lepote in Zdravja</b:Title>
    <b:Year>2009</b:Year>
    <b:RefOrder>2</b:RefOrder>
  </b:Source>
  <b:Source>
    <b:Tag>Seb99</b:Tag>
    <b:SourceType>Book</b:SourceType>
    <b:Guid>{1436121B-7D00-3D4E-BED6-09C346924D00}</b:Guid>
    <b:Author>
      <b:Author>
        <b:NameList>
          <b:Person>
            <b:Last>Kneipp</b:Last>
            <b:First>Sebastian</b:First>
          </b:Person>
        </b:NameList>
      </b:Author>
    </b:Author>
    <b:Title>Voda vir zdravja </b:Title>
    <b:City>Ljubljana</b:City>
    <b:Publisher>Pegaz International</b:Publisher>
    <b:Year>1999</b:Year>
    <b:RefOrder>5</b:RefOrder>
  </b:Source>
  <b:Source>
    <b:Tag>Upt14</b:Tag>
    <b:SourceType>InternetSite</b:SourceType>
    <b:Guid>{AAEAAAF7-57AE-7141-BBD8-5DC0C5BDE3A3}</b:Guid>
    <b:Title>Why We Throw Stones into Fountains</b:Title>
    <b:Year>2014</b:Year>
    <b:Author>
      <b:Author>
        <b:NameList>
          <b:Person>
            <b:Last>Emily</b:Last>
            <b:First>Upton</b:First>
          </b:Person>
        </b:NameList>
      </b:Author>
    </b:Author>
    <b:URL>http://www.todayifoundout.com/index.php/2014/03/throw-coins-fountains/</b:URL>
    <b:RefOrder>9</b:RefOrder>
  </b:Source>
  <b:Source>
    <b:Tag>Vod</b:Tag>
    <b:SourceType>InternetSite</b:SourceType>
    <b:Guid>{1D485AB5-64DF-C94D-8AC8-CC79456B791B}</b:Guid>
    <b:Author>
      <b:Author>
        <b:NameList>
          <b:Person>
            <b:Last>fontana</b:Last>
            <b:First>Vodna</b:First>
          </b:Person>
        </b:NameList>
      </b:Author>
    </b:Author>
    <b:Title>Wikipedia</b:Title>
    <b:URL>https://sl.wikipedia.org/wiki/Vodna_fontana</b:URL>
    <b:RefOrder>8</b:RefOrder>
  </b:Source>
  <b:Source>
    <b:Tag>Jel16</b:Tag>
    <b:SourceType>JournalArticle</b:SourceType>
    <b:Guid>{B266C1E9-D310-DC46-9D29-7FED1FEF8EFE}</b:Guid>
    <b:Title>Izraba doživljajskega potenciala v ljubljanskih fontanah</b:Title>
    <b:Year>2016</b:Year>
    <b:Author>
      <b:Author>
        <b:NameList>
          <b:Person>
            <b:Last>Jelovčan</b:Last>
            <b:First>Damjana</b:First>
          </b:Person>
        </b:NameList>
      </b:Author>
    </b:Author>
    <b:JournalName>Diplomska naloga</b:JournalName>
    <b:RefOrder>7</b:RefOrder>
  </b:Source>
  <b:Source>
    <b:Tag>Kaj141</b:Tag>
    <b:SourceType>Book</b:SourceType>
    <b:Guid>{4E0CCA4E-10E8-704E-BAF2-491EB3BB95AC}</b:Guid>
    <b:Author>
      <b:Interviewee>
        <b:NameList>
          <b:Person>
            <b:Last>Planet Voda</b:Last>
            <b:First>kajfež-bogataj</b:First>
            <b:Middle>lučka, 2014, ljubljana cankarjeva založba</b:Middle>
          </b:Person>
        </b:NameList>
      </b:Interviewee>
      <b:Author>
        <b:NameList>
          <b:Person>
            <b:Last>Kajfež-Bogataj</b:Last>
            <b:First>Lučka</b:First>
          </b:Person>
        </b:NameList>
      </b:Author>
    </b:Author>
    <b:Title>Planet Voda</b:Title>
    <b:Year>2014</b:Year>
    <b:City>Ljubljana</b:City>
    <b:Publisher>Cankarjeva založba</b:Publisher>
    <b:RefOrder>1</b:RefOrder>
  </b:Source>
  <b:Source>
    <b:Tag>Plu05</b:Tag>
    <b:SourceType>Book</b:SourceType>
    <b:Guid>{C5122BAB-5F3A-DF4E-A92A-475FC8CD3E8A}</b:Guid>
    <b:Author>
      <b:Author>
        <b:NameList>
          <b:Person>
            <b:Last>Plut</b:Last>
            <b:First>Dušan </b:First>
          </b:Person>
        </b:NameList>
      </b:Author>
    </b:Author>
    <b:Title>Vodna učna pot Evrope</b:Title>
    <b:City>Ljubljana</b:City>
    <b:Publisher>Filozofska fakulteta</b:Publisher>
    <b:Year>2005</b:Year>
    <b:RefOrder>10</b:RefOrder>
  </b:Source>
  <b:Source>
    <b:Tag>Hie</b:Tag>
    <b:SourceType>Book</b:SourceType>
    <b:Guid>{7FBA6995-0CE1-F74E-8D3E-16FCD0EEE03D}</b:Guid>
    <b:Author>
      <b:Author>
        <b:NameList>
          <b:Person>
            <b:Last>Hieng</b:Last>
            <b:First>Primož</b:First>
          </b:Person>
          <b:Person>
            <b:Last>Medvešek</b:Last>
            <b:First>Janez</b:First>
          </b:Person>
          <b:Person>
            <b:Last>Rovan</b:Last>
            <b:First>Goran</b:First>
          </b:Person>
        </b:NameList>
      </b:Author>
    </b:Author>
    <b:Title>Vodnik po zdravilnih energijah Slovenije: med čudeži, upanjem in resničnostjo</b:Title>
    <b:City>Ljubljana</b:City>
    <b:Publisher>Harlekin</b:Publisher>
    <b:Year>2014</b:Year>
    <b:RefOrder>3</b:RefOrder>
  </b:Source>
  <b:Source>
    <b:Tag>Wik211</b:Tag>
    <b:SourceType>InternetSite</b:SourceType>
    <b:Guid>{882A7400-FF4F-C34B-AD9E-9E914E58A51E}</b:Guid>
    <b:Author>
      <b:Author>
        <b:NameList>
          <b:Person>
            <b:Last>Wikipedia</b:Last>
          </b:Person>
        </b:NameList>
      </b:Author>
    </b:Author>
    <b:Title>Vodna fontana</b:Title>
    <b:URL>https://sl.wikipedia.org/wiki/Vodna_fontana</b:URL>
    <b:Year>2021</b:Year>
    <b:Month>December</b:Month>
    <b:Day>13</b:Day>
    <b:RefOrder>16</b:RefOrder>
  </b:Source>
  <b:Source>
    <b:Tag>Wik22</b:Tag>
    <b:SourceType>InternetSite</b:SourceType>
    <b:Guid>{DB50B23B-2BCC-7046-B2B7-DDC0A10537FF}</b:Guid>
    <b:Author>
      <b:Author>
        <b:NameList>
          <b:Person>
            <b:Last>Wikipedia</b:Last>
          </b:Person>
        </b:NameList>
      </b:Author>
    </b:Author>
    <b:Title>Sebastian Kneipp</b:Title>
    <b:URL>https://sl.wikipedia.org/wiki/Sebastian_Kneipp</b:URL>
    <b:Year>2022</b:Year>
    <b:Month>Januar</b:Month>
    <b:Day>4</b:Day>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8C049F-09F4-AC4C-9FCB-17E19523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29</Pages>
  <Words>7045</Words>
  <Characters>40161</Characters>
  <Application>Microsoft Office Word</Application>
  <DocSecurity>0</DocSecurity>
  <Lines>334</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Turistična naloga</vt:lpstr>
      <vt:lpstr>Turistična naloga</vt:lpstr>
    </vt:vector>
  </TitlesOfParts>
  <Company/>
  <LinksUpToDate>false</LinksUpToDate>
  <CharactersWithSpaces>47112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Turistična naloga</dc:title>
  <dc:subject/>
  <dc:creator>Microsoft Office User</dc:creator>
  <cp:keywords/>
  <dc:description/>
  <cp:lastModifiedBy>Janja Bratuša</cp:lastModifiedBy>
  <cp:revision>11</cp:revision>
  <cp:lastPrinted>2022-02-24T08:46:00Z</cp:lastPrinted>
  <dcterms:created xsi:type="dcterms:W3CDTF">2022-02-22T10:55:00Z</dcterms:created>
  <dcterms:modified xsi:type="dcterms:W3CDTF">2022-02-24T08:46:00Z</dcterms:modified>
</cp:coreProperties>
</file>