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6D58" w14:textId="7568FFCE" w:rsidR="00EA2100" w:rsidRPr="00BA26AD" w:rsidRDefault="00EA2100">
      <w:pPr>
        <w:rPr>
          <w:rFonts w:ascii="Arial" w:hAnsi="Arial" w:cs="Arial"/>
          <w:b/>
          <w:bCs/>
          <w:sz w:val="28"/>
          <w:szCs w:val="28"/>
        </w:rPr>
      </w:pPr>
      <w:r w:rsidRPr="00BA26AD">
        <w:rPr>
          <w:rFonts w:ascii="Arial" w:hAnsi="Arial" w:cs="Arial"/>
          <w:b/>
          <w:bCs/>
          <w:sz w:val="28"/>
          <w:szCs w:val="28"/>
        </w:rPr>
        <w:t>ČASOVNICA AKTIVNOSTI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A2100" w14:paraId="73AF972E" w14:textId="77777777" w:rsidTr="00EA2100">
        <w:tc>
          <w:tcPr>
            <w:tcW w:w="2798" w:type="dxa"/>
          </w:tcPr>
          <w:p w14:paraId="2CB583E8" w14:textId="707333CA" w:rsidR="00EA2100" w:rsidRPr="00BA26AD" w:rsidRDefault="00EA21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6AD">
              <w:rPr>
                <w:rFonts w:ascii="Arial" w:hAnsi="Arial" w:cs="Arial"/>
                <w:b/>
                <w:bCs/>
                <w:sz w:val="24"/>
                <w:szCs w:val="24"/>
              </w:rPr>
              <w:t>OBDOBJE</w:t>
            </w:r>
          </w:p>
        </w:tc>
        <w:tc>
          <w:tcPr>
            <w:tcW w:w="2799" w:type="dxa"/>
          </w:tcPr>
          <w:p w14:paraId="4A922995" w14:textId="6FBEDDB8" w:rsidR="00EA2100" w:rsidRPr="00BA26AD" w:rsidRDefault="00EA21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6AD">
              <w:rPr>
                <w:rFonts w:ascii="Arial" w:hAnsi="Arial" w:cs="Arial"/>
                <w:b/>
                <w:bCs/>
                <w:sz w:val="24"/>
                <w:szCs w:val="24"/>
              </w:rPr>
              <w:t>MOBILNOST</w:t>
            </w:r>
          </w:p>
        </w:tc>
        <w:tc>
          <w:tcPr>
            <w:tcW w:w="2799" w:type="dxa"/>
          </w:tcPr>
          <w:p w14:paraId="64520BD9" w14:textId="102607C6" w:rsidR="00EA2100" w:rsidRPr="00BA26AD" w:rsidRDefault="00EA21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6AD">
              <w:rPr>
                <w:rFonts w:ascii="Arial" w:hAnsi="Arial" w:cs="Arial"/>
                <w:b/>
                <w:bCs/>
                <w:sz w:val="24"/>
                <w:szCs w:val="24"/>
              </w:rPr>
              <w:t>UČITELJI</w:t>
            </w:r>
          </w:p>
        </w:tc>
        <w:tc>
          <w:tcPr>
            <w:tcW w:w="2799" w:type="dxa"/>
          </w:tcPr>
          <w:p w14:paraId="3A9D720D" w14:textId="5E2AD070" w:rsidR="00EA2100" w:rsidRPr="00BA26AD" w:rsidRDefault="00EA21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6AD">
              <w:rPr>
                <w:rFonts w:ascii="Arial" w:hAnsi="Arial" w:cs="Arial"/>
                <w:b/>
                <w:bCs/>
                <w:sz w:val="24"/>
                <w:szCs w:val="24"/>
              </w:rPr>
              <w:t>UČENCI</w:t>
            </w:r>
          </w:p>
        </w:tc>
        <w:tc>
          <w:tcPr>
            <w:tcW w:w="2799" w:type="dxa"/>
          </w:tcPr>
          <w:p w14:paraId="452D3DFB" w14:textId="519A59AD" w:rsidR="00EA2100" w:rsidRPr="00BA26AD" w:rsidRDefault="00EA21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6AD">
              <w:rPr>
                <w:rFonts w:ascii="Arial" w:hAnsi="Arial" w:cs="Arial"/>
                <w:b/>
                <w:bCs/>
                <w:sz w:val="24"/>
                <w:szCs w:val="24"/>
              </w:rPr>
              <w:t>OŠ HAJDINA</w:t>
            </w:r>
          </w:p>
        </w:tc>
      </w:tr>
      <w:tr w:rsidR="00EA2100" w14:paraId="5CFE6EE7" w14:textId="77777777" w:rsidTr="00EA2100">
        <w:tc>
          <w:tcPr>
            <w:tcW w:w="2798" w:type="dxa"/>
          </w:tcPr>
          <w:p w14:paraId="3247A71D" w14:textId="704955B8" w:rsidR="00EA2100" w:rsidRDefault="00EA2100">
            <w:r>
              <w:t>september</w:t>
            </w:r>
          </w:p>
        </w:tc>
        <w:tc>
          <w:tcPr>
            <w:tcW w:w="2799" w:type="dxa"/>
          </w:tcPr>
          <w:p w14:paraId="01E2D07E" w14:textId="77777777" w:rsidR="00EA2100" w:rsidRDefault="00EA2100"/>
        </w:tc>
        <w:tc>
          <w:tcPr>
            <w:tcW w:w="2799" w:type="dxa"/>
          </w:tcPr>
          <w:p w14:paraId="1C14E1DA" w14:textId="52413ECB" w:rsidR="00EA2100" w:rsidRDefault="00EA2100" w:rsidP="00EA2100">
            <w:pPr>
              <w:pStyle w:val="Odstavekseznama"/>
              <w:numPr>
                <w:ilvl w:val="0"/>
                <w:numId w:val="1"/>
              </w:numPr>
            </w:pPr>
            <w:r>
              <w:t>sestanek pogodbenikov,</w:t>
            </w:r>
          </w:p>
          <w:p w14:paraId="0DD036E0" w14:textId="186A0F04" w:rsidR="00EA2100" w:rsidRDefault="00EA2100" w:rsidP="00EA2100">
            <w:pPr>
              <w:pStyle w:val="Odstavekseznama"/>
              <w:numPr>
                <w:ilvl w:val="0"/>
                <w:numId w:val="1"/>
              </w:numPr>
            </w:pPr>
            <w:r>
              <w:t>srečanje partnerjev preko platforme ZOOM</w:t>
            </w:r>
            <w:r w:rsidR="00670561">
              <w:t>,</w:t>
            </w:r>
          </w:p>
          <w:p w14:paraId="33D63FE2" w14:textId="37CEDCA1" w:rsidR="00EA2100" w:rsidRDefault="00EA2100" w:rsidP="00EA2100">
            <w:pPr>
              <w:pStyle w:val="Odstavekseznama"/>
              <w:numPr>
                <w:ilvl w:val="0"/>
                <w:numId w:val="1"/>
              </w:numPr>
            </w:pPr>
            <w:r>
              <w:t>načrtovanje mobilnosti in skupnih aktivnosti</w:t>
            </w:r>
            <w:r w:rsidR="00670561">
              <w:t>,</w:t>
            </w:r>
          </w:p>
          <w:p w14:paraId="19CAF1E3" w14:textId="15F2CD9B" w:rsidR="00EA2100" w:rsidRDefault="00EA2100" w:rsidP="00EA2100">
            <w:pPr>
              <w:pStyle w:val="Odstavekseznama"/>
              <w:numPr>
                <w:ilvl w:val="0"/>
                <w:numId w:val="1"/>
              </w:numPr>
            </w:pPr>
            <w:r>
              <w:t>seznanitev učencev in učiteljev s projektom in vabilo k sodelovanju</w:t>
            </w:r>
            <w:r w:rsidR="00670561">
              <w:t>,</w:t>
            </w:r>
          </w:p>
          <w:p w14:paraId="692242F6" w14:textId="2B896DAD" w:rsidR="00EA2100" w:rsidRDefault="00EA2100" w:rsidP="00EA2100">
            <w:pPr>
              <w:pStyle w:val="Odstavekseznama"/>
              <w:numPr>
                <w:ilvl w:val="0"/>
                <w:numId w:val="1"/>
              </w:numPr>
            </w:pPr>
            <w:r>
              <w:t xml:space="preserve">oblikovanje tima </w:t>
            </w:r>
            <w:proofErr w:type="spellStart"/>
            <w:r>
              <w:t>Erasmus</w:t>
            </w:r>
            <w:proofErr w:type="spellEnd"/>
            <w:r>
              <w:t>+,</w:t>
            </w:r>
          </w:p>
          <w:p w14:paraId="4A7F535B" w14:textId="1EC660DE" w:rsidR="00EA2100" w:rsidRDefault="00EA2100" w:rsidP="00EA2100">
            <w:pPr>
              <w:pStyle w:val="Odstavekseznama"/>
              <w:numPr>
                <w:ilvl w:val="0"/>
                <w:numId w:val="1"/>
              </w:numPr>
            </w:pPr>
            <w:r>
              <w:t>določitev kriterijev izbora in izbor</w:t>
            </w:r>
            <w:r w:rsidR="00670561">
              <w:t>,</w:t>
            </w:r>
          </w:p>
          <w:p w14:paraId="756513CA" w14:textId="0E46D2F6" w:rsidR="00EA2100" w:rsidRDefault="00EA2100" w:rsidP="00EA2100">
            <w:pPr>
              <w:pStyle w:val="Odstavekseznama"/>
              <w:numPr>
                <w:ilvl w:val="0"/>
                <w:numId w:val="1"/>
              </w:numPr>
            </w:pPr>
            <w:r>
              <w:t>priprava vprašalnikov za učitelje in učence.</w:t>
            </w:r>
          </w:p>
        </w:tc>
        <w:tc>
          <w:tcPr>
            <w:tcW w:w="2799" w:type="dxa"/>
          </w:tcPr>
          <w:p w14:paraId="41B5180F" w14:textId="76CAC80A" w:rsidR="00EA2100" w:rsidRDefault="00670561" w:rsidP="00670561">
            <w:pPr>
              <w:pStyle w:val="Odstavekseznama"/>
              <w:numPr>
                <w:ilvl w:val="0"/>
                <w:numId w:val="1"/>
              </w:numPr>
            </w:pPr>
            <w:r>
              <w:t>aktivnosti ob dnevu jezikov.</w:t>
            </w:r>
          </w:p>
        </w:tc>
        <w:tc>
          <w:tcPr>
            <w:tcW w:w="2799" w:type="dxa"/>
          </w:tcPr>
          <w:p w14:paraId="5B68C29A" w14:textId="1863CD5E" w:rsidR="00EA2100" w:rsidRDefault="00EA2100" w:rsidP="00EA2100">
            <w:pPr>
              <w:pStyle w:val="Odstavekseznama"/>
              <w:numPr>
                <w:ilvl w:val="0"/>
                <w:numId w:val="1"/>
              </w:numPr>
            </w:pPr>
            <w:r>
              <w:t>začetek gradnje učilnice na prostem.</w:t>
            </w:r>
          </w:p>
        </w:tc>
      </w:tr>
      <w:tr w:rsidR="00EA2100" w14:paraId="5140037D" w14:textId="77777777" w:rsidTr="00EA2100">
        <w:tc>
          <w:tcPr>
            <w:tcW w:w="2798" w:type="dxa"/>
          </w:tcPr>
          <w:p w14:paraId="46792621" w14:textId="35DAF80B" w:rsidR="00EA2100" w:rsidRDefault="00EA2100">
            <w:r>
              <w:t>OKTOBER</w:t>
            </w:r>
          </w:p>
        </w:tc>
        <w:tc>
          <w:tcPr>
            <w:tcW w:w="2799" w:type="dxa"/>
          </w:tcPr>
          <w:p w14:paraId="30B88D2A" w14:textId="5DD3D698" w:rsidR="00EA2100" w:rsidRDefault="00EA2100"/>
        </w:tc>
        <w:tc>
          <w:tcPr>
            <w:tcW w:w="2799" w:type="dxa"/>
          </w:tcPr>
          <w:p w14:paraId="2252D024" w14:textId="3B7EE8E9" w:rsidR="00EA2100" w:rsidRDefault="00EA2100" w:rsidP="00EA2100">
            <w:pPr>
              <w:pStyle w:val="Odstavekseznama"/>
              <w:numPr>
                <w:ilvl w:val="0"/>
                <w:numId w:val="1"/>
              </w:numPr>
            </w:pPr>
            <w:r>
              <w:t>srečanje partnerjev preko platforme ZOOM</w:t>
            </w:r>
            <w:r w:rsidR="00670561">
              <w:t>,</w:t>
            </w:r>
          </w:p>
          <w:p w14:paraId="77BC15AB" w14:textId="77777777" w:rsidR="00EA2100" w:rsidRDefault="00EA2100" w:rsidP="00EA2100">
            <w:pPr>
              <w:pStyle w:val="Odstavekseznama"/>
              <w:numPr>
                <w:ilvl w:val="0"/>
                <w:numId w:val="1"/>
              </w:numPr>
            </w:pPr>
            <w:r>
              <w:t>obvestilo o izboru kandidatov za mobilnosti</w:t>
            </w:r>
            <w:r w:rsidR="00670561">
              <w:t>,</w:t>
            </w:r>
          </w:p>
          <w:p w14:paraId="0373ACB4" w14:textId="77777777" w:rsidR="00670561" w:rsidRDefault="00670561" w:rsidP="00EA2100">
            <w:pPr>
              <w:pStyle w:val="Odstavekseznama"/>
              <w:numPr>
                <w:ilvl w:val="0"/>
                <w:numId w:val="1"/>
              </w:numPr>
            </w:pPr>
            <w:r>
              <w:t>izpolnjevanje vprašalnikov</w:t>
            </w:r>
            <w:r w:rsidR="00565F77">
              <w:t>,</w:t>
            </w:r>
          </w:p>
          <w:p w14:paraId="330C618B" w14:textId="36B62461" w:rsidR="00565F77" w:rsidRDefault="00565F77" w:rsidP="00EA2100">
            <w:pPr>
              <w:pStyle w:val="Odstavekseznama"/>
              <w:numPr>
                <w:ilvl w:val="0"/>
                <w:numId w:val="1"/>
              </w:numPr>
            </w:pPr>
            <w:r>
              <w:t>Zavod Sv. Stanislava.</w:t>
            </w:r>
          </w:p>
        </w:tc>
        <w:tc>
          <w:tcPr>
            <w:tcW w:w="2799" w:type="dxa"/>
          </w:tcPr>
          <w:p w14:paraId="7D06F0CD" w14:textId="62310841" w:rsidR="00EA2100" w:rsidRDefault="00670561" w:rsidP="00670561">
            <w:pPr>
              <w:pStyle w:val="Odstavekseznama"/>
              <w:numPr>
                <w:ilvl w:val="0"/>
                <w:numId w:val="1"/>
              </w:numPr>
            </w:pPr>
            <w:r>
              <w:t>izpolnjevanje vprašalnikov.</w:t>
            </w:r>
          </w:p>
        </w:tc>
        <w:tc>
          <w:tcPr>
            <w:tcW w:w="2799" w:type="dxa"/>
          </w:tcPr>
          <w:p w14:paraId="0E25A030" w14:textId="486462D3" w:rsidR="00EA2100" w:rsidRDefault="00670561" w:rsidP="00EA2100">
            <w:pPr>
              <w:pStyle w:val="Odstavekseznama"/>
              <w:numPr>
                <w:ilvl w:val="0"/>
                <w:numId w:val="1"/>
              </w:numPr>
            </w:pPr>
            <w:r>
              <w:t>urejanje učilnice na prostem,</w:t>
            </w:r>
          </w:p>
          <w:p w14:paraId="0E50EA7A" w14:textId="2536BDF7" w:rsidR="00670561" w:rsidRDefault="00670561" w:rsidP="00EA2100">
            <w:pPr>
              <w:pStyle w:val="Odstavekseznama"/>
              <w:numPr>
                <w:ilvl w:val="0"/>
                <w:numId w:val="1"/>
              </w:numPr>
            </w:pPr>
            <w:r>
              <w:t>izvajanje pouka na prostem.</w:t>
            </w:r>
          </w:p>
        </w:tc>
      </w:tr>
      <w:tr w:rsidR="00670561" w14:paraId="59B33EE2" w14:textId="77777777" w:rsidTr="00EA2100">
        <w:tc>
          <w:tcPr>
            <w:tcW w:w="2798" w:type="dxa"/>
          </w:tcPr>
          <w:p w14:paraId="3749043A" w14:textId="77F22C3C" w:rsidR="00670561" w:rsidRDefault="00670561">
            <w:r>
              <w:lastRenderedPageBreak/>
              <w:t>NOVEMBER</w:t>
            </w:r>
          </w:p>
        </w:tc>
        <w:tc>
          <w:tcPr>
            <w:tcW w:w="2799" w:type="dxa"/>
          </w:tcPr>
          <w:p w14:paraId="07340402" w14:textId="77777777" w:rsidR="00670561" w:rsidRDefault="00670561"/>
        </w:tc>
        <w:tc>
          <w:tcPr>
            <w:tcW w:w="2799" w:type="dxa"/>
          </w:tcPr>
          <w:p w14:paraId="6B4A847F" w14:textId="77777777" w:rsidR="00670561" w:rsidRDefault="00670561" w:rsidP="00EA2100">
            <w:pPr>
              <w:pStyle w:val="Odstavekseznama"/>
              <w:numPr>
                <w:ilvl w:val="0"/>
                <w:numId w:val="1"/>
              </w:numPr>
            </w:pPr>
            <w:r>
              <w:t>srečanje partnerjev preko platforme ZOOM,</w:t>
            </w:r>
          </w:p>
          <w:p w14:paraId="718A7985" w14:textId="632FBB67" w:rsidR="00670561" w:rsidRDefault="00670561" w:rsidP="00EA2100">
            <w:pPr>
              <w:pStyle w:val="Odstavekseznama"/>
              <w:numPr>
                <w:ilvl w:val="0"/>
                <w:numId w:val="1"/>
              </w:numPr>
            </w:pPr>
            <w:r>
              <w:t>postavitev spletne strani projekta.</w:t>
            </w:r>
          </w:p>
        </w:tc>
        <w:tc>
          <w:tcPr>
            <w:tcW w:w="2799" w:type="dxa"/>
          </w:tcPr>
          <w:p w14:paraId="6864D761" w14:textId="48209D50" w:rsidR="00E27D07" w:rsidRDefault="00E27D07" w:rsidP="00670561">
            <w:pPr>
              <w:pStyle w:val="Odstavekseznama"/>
              <w:numPr>
                <w:ilvl w:val="0"/>
                <w:numId w:val="1"/>
              </w:numPr>
            </w:pPr>
            <w:r>
              <w:t>snemanje filma z ekološko vsebino.</w:t>
            </w:r>
          </w:p>
        </w:tc>
        <w:tc>
          <w:tcPr>
            <w:tcW w:w="2799" w:type="dxa"/>
          </w:tcPr>
          <w:p w14:paraId="3AB98DB4" w14:textId="77777777" w:rsidR="00670561" w:rsidRDefault="00670561" w:rsidP="00EA2100">
            <w:pPr>
              <w:pStyle w:val="Odstavekseznama"/>
              <w:numPr>
                <w:ilvl w:val="0"/>
                <w:numId w:val="1"/>
              </w:numPr>
            </w:pPr>
            <w:r>
              <w:t>izvajanje pouka na prostem</w:t>
            </w:r>
            <w:r w:rsidR="00E27D07">
              <w:t>,</w:t>
            </w:r>
          </w:p>
          <w:p w14:paraId="7139E99D" w14:textId="77777777" w:rsidR="00E27D07" w:rsidRDefault="00E27D07" w:rsidP="00EA2100">
            <w:pPr>
              <w:pStyle w:val="Odstavekseznama"/>
              <w:numPr>
                <w:ilvl w:val="0"/>
                <w:numId w:val="1"/>
              </w:numPr>
            </w:pPr>
            <w:r>
              <w:t>urejanje spletne strani,</w:t>
            </w:r>
          </w:p>
          <w:p w14:paraId="7FA78C03" w14:textId="0B0B81C7" w:rsidR="00E27D07" w:rsidRDefault="00E27D07" w:rsidP="00EA2100">
            <w:pPr>
              <w:pStyle w:val="Odstavekseznama"/>
              <w:numPr>
                <w:ilvl w:val="0"/>
                <w:numId w:val="1"/>
              </w:numPr>
            </w:pPr>
            <w:r>
              <w:t xml:space="preserve">portal </w:t>
            </w:r>
            <w:proofErr w:type="spellStart"/>
            <w:r>
              <w:t>eTwinning</w:t>
            </w:r>
            <w:proofErr w:type="spellEnd"/>
            <w:r>
              <w:t>.</w:t>
            </w:r>
          </w:p>
        </w:tc>
      </w:tr>
      <w:tr w:rsidR="00E27D07" w14:paraId="0AED8209" w14:textId="77777777" w:rsidTr="00EA2100">
        <w:tc>
          <w:tcPr>
            <w:tcW w:w="2798" w:type="dxa"/>
          </w:tcPr>
          <w:p w14:paraId="3139E6FE" w14:textId="0C59B97D" w:rsidR="00E27D07" w:rsidRDefault="00E27D07">
            <w:r>
              <w:t>DECEMBER</w:t>
            </w:r>
          </w:p>
        </w:tc>
        <w:tc>
          <w:tcPr>
            <w:tcW w:w="2799" w:type="dxa"/>
          </w:tcPr>
          <w:p w14:paraId="155F604A" w14:textId="52F150F0" w:rsidR="00E27D07" w:rsidRDefault="00E27D07" w:rsidP="00E27D07">
            <w:pPr>
              <w:pStyle w:val="Odstavekseznama"/>
            </w:pPr>
          </w:p>
        </w:tc>
        <w:tc>
          <w:tcPr>
            <w:tcW w:w="2799" w:type="dxa"/>
          </w:tcPr>
          <w:p w14:paraId="7FCB0C8E" w14:textId="77777777" w:rsidR="00E27D07" w:rsidRDefault="00E27D07" w:rsidP="00EA2100">
            <w:pPr>
              <w:pStyle w:val="Odstavekseznama"/>
              <w:numPr>
                <w:ilvl w:val="0"/>
                <w:numId w:val="1"/>
              </w:numPr>
            </w:pPr>
            <w:r>
              <w:t>spremljava pouka</w:t>
            </w:r>
          </w:p>
          <w:p w14:paraId="784AC7C8" w14:textId="2CD231B9" w:rsidR="00E27D07" w:rsidRDefault="00E27D07" w:rsidP="00EA2100">
            <w:pPr>
              <w:pStyle w:val="Odstavekseznama"/>
              <w:numPr>
                <w:ilvl w:val="0"/>
                <w:numId w:val="1"/>
              </w:numPr>
            </w:pPr>
            <w:r>
              <w:t>predstavitev šolsk</w:t>
            </w:r>
            <w:r w:rsidR="0049716D">
              <w:t>ih</w:t>
            </w:r>
            <w:r>
              <w:t xml:space="preserve"> sistem</w:t>
            </w:r>
            <w:r w:rsidR="0049716D">
              <w:t>ov</w:t>
            </w:r>
            <w:r>
              <w:t>,</w:t>
            </w:r>
          </w:p>
          <w:p w14:paraId="6A2FFC6C" w14:textId="77777777" w:rsidR="0049716D" w:rsidRDefault="00E27D07" w:rsidP="00E27D07">
            <w:pPr>
              <w:pStyle w:val="Odstavekseznama"/>
              <w:numPr>
                <w:ilvl w:val="0"/>
                <w:numId w:val="1"/>
              </w:numPr>
            </w:pPr>
            <w:r>
              <w:t>primerjava učnih načrtov</w:t>
            </w:r>
          </w:p>
          <w:p w14:paraId="06FDAB56" w14:textId="24B5619C" w:rsidR="00E27D07" w:rsidRDefault="0049716D" w:rsidP="00E27D07">
            <w:pPr>
              <w:pStyle w:val="Odstavekseznama"/>
              <w:numPr>
                <w:ilvl w:val="0"/>
                <w:numId w:val="1"/>
              </w:numPr>
            </w:pPr>
            <w:r>
              <w:t>predstavitev Nemčije</w:t>
            </w:r>
            <w:r w:rsidR="00E27D07">
              <w:t>.</w:t>
            </w:r>
          </w:p>
        </w:tc>
        <w:tc>
          <w:tcPr>
            <w:tcW w:w="2799" w:type="dxa"/>
          </w:tcPr>
          <w:p w14:paraId="4CA2BB69" w14:textId="1D34AB80" w:rsidR="00E27D07" w:rsidRDefault="00E27D07" w:rsidP="000D216B">
            <w:pPr>
              <w:ind w:left="360"/>
            </w:pPr>
          </w:p>
        </w:tc>
        <w:tc>
          <w:tcPr>
            <w:tcW w:w="2799" w:type="dxa"/>
          </w:tcPr>
          <w:p w14:paraId="754A281D" w14:textId="77777777" w:rsidR="00E27D07" w:rsidRDefault="00E27D07" w:rsidP="00EA2100">
            <w:pPr>
              <w:pStyle w:val="Odstavekseznama"/>
              <w:numPr>
                <w:ilvl w:val="0"/>
                <w:numId w:val="1"/>
              </w:numPr>
            </w:pPr>
            <w:r>
              <w:t>izvajanje pouka na prostem</w:t>
            </w:r>
            <w:r w:rsidR="006746CF">
              <w:t>,</w:t>
            </w:r>
          </w:p>
          <w:p w14:paraId="38F1DAE5" w14:textId="77777777" w:rsidR="006746CF" w:rsidRDefault="006746CF" w:rsidP="006746CF">
            <w:pPr>
              <w:pStyle w:val="Odstavekseznama"/>
              <w:numPr>
                <w:ilvl w:val="0"/>
                <w:numId w:val="1"/>
              </w:numPr>
            </w:pPr>
            <w:r>
              <w:t>urejanje spletne strani,</w:t>
            </w:r>
          </w:p>
          <w:p w14:paraId="19FC9BB1" w14:textId="31674E7F" w:rsidR="006746CF" w:rsidRDefault="006746CF" w:rsidP="006746CF">
            <w:pPr>
              <w:pStyle w:val="Odstavekseznama"/>
              <w:numPr>
                <w:ilvl w:val="0"/>
                <w:numId w:val="1"/>
              </w:numPr>
            </w:pPr>
            <w:r>
              <w:t xml:space="preserve">portal </w:t>
            </w:r>
            <w:proofErr w:type="spellStart"/>
            <w:r>
              <w:t>eTwinning</w:t>
            </w:r>
            <w:proofErr w:type="spellEnd"/>
            <w:r>
              <w:t>.</w:t>
            </w:r>
          </w:p>
        </w:tc>
      </w:tr>
      <w:tr w:rsidR="00E27D07" w14:paraId="587B6018" w14:textId="77777777" w:rsidTr="00EA2100">
        <w:tc>
          <w:tcPr>
            <w:tcW w:w="2798" w:type="dxa"/>
          </w:tcPr>
          <w:p w14:paraId="4C0F9532" w14:textId="6D138F35" w:rsidR="00E27D07" w:rsidRDefault="00E27D07">
            <w:r>
              <w:t>JANUAR</w:t>
            </w:r>
          </w:p>
        </w:tc>
        <w:tc>
          <w:tcPr>
            <w:tcW w:w="2799" w:type="dxa"/>
          </w:tcPr>
          <w:p w14:paraId="0CDB8DD6" w14:textId="1F3868BA" w:rsidR="006746CF" w:rsidRDefault="006746CF" w:rsidP="006746CF">
            <w:pPr>
              <w:pStyle w:val="Odstavekseznama"/>
            </w:pPr>
          </w:p>
        </w:tc>
        <w:tc>
          <w:tcPr>
            <w:tcW w:w="2799" w:type="dxa"/>
          </w:tcPr>
          <w:p w14:paraId="71F99928" w14:textId="77777777" w:rsidR="006746CF" w:rsidRDefault="006746CF" w:rsidP="006746CF">
            <w:pPr>
              <w:pStyle w:val="Odstavekseznama"/>
              <w:numPr>
                <w:ilvl w:val="0"/>
                <w:numId w:val="1"/>
              </w:numPr>
            </w:pPr>
            <w:r>
              <w:t>predstavitev mobilnosti vsem strokovnim delavcem,</w:t>
            </w:r>
          </w:p>
          <w:p w14:paraId="5DDD0915" w14:textId="213B7EAD" w:rsidR="006746CF" w:rsidRDefault="006746CF" w:rsidP="006746CF">
            <w:pPr>
              <w:pStyle w:val="Odstavekseznama"/>
              <w:numPr>
                <w:ilvl w:val="0"/>
                <w:numId w:val="1"/>
              </w:numPr>
            </w:pPr>
            <w:r>
              <w:t>evalvacija mobilnosti.</w:t>
            </w:r>
          </w:p>
        </w:tc>
        <w:tc>
          <w:tcPr>
            <w:tcW w:w="2799" w:type="dxa"/>
          </w:tcPr>
          <w:p w14:paraId="5226CEFD" w14:textId="77777777" w:rsidR="00E27D07" w:rsidRDefault="006746CF" w:rsidP="00670561">
            <w:pPr>
              <w:pStyle w:val="Odstavekseznama"/>
              <w:numPr>
                <w:ilvl w:val="0"/>
                <w:numId w:val="1"/>
              </w:numPr>
            </w:pPr>
            <w:r>
              <w:t xml:space="preserve">urejanje kotička </w:t>
            </w:r>
            <w:proofErr w:type="spellStart"/>
            <w:r>
              <w:t>Erasmus</w:t>
            </w:r>
            <w:proofErr w:type="spellEnd"/>
            <w:r>
              <w:t>+</w:t>
            </w:r>
            <w:r w:rsidR="0049716D">
              <w:t>,</w:t>
            </w:r>
          </w:p>
          <w:p w14:paraId="03B24944" w14:textId="0900AD42" w:rsidR="0049716D" w:rsidRDefault="0049716D" w:rsidP="00670561">
            <w:pPr>
              <w:pStyle w:val="Odstavekseznama"/>
              <w:numPr>
                <w:ilvl w:val="0"/>
                <w:numId w:val="1"/>
              </w:numPr>
            </w:pPr>
            <w:r>
              <w:t>vodenje dnevnika zavržene hrane.</w:t>
            </w:r>
          </w:p>
        </w:tc>
        <w:tc>
          <w:tcPr>
            <w:tcW w:w="2799" w:type="dxa"/>
          </w:tcPr>
          <w:p w14:paraId="354C1273" w14:textId="77777777" w:rsidR="00E27D07" w:rsidRDefault="006746CF" w:rsidP="00EA2100">
            <w:pPr>
              <w:pStyle w:val="Odstavekseznama"/>
              <w:numPr>
                <w:ilvl w:val="0"/>
                <w:numId w:val="1"/>
              </w:numPr>
            </w:pPr>
            <w:r>
              <w:t xml:space="preserve">portal </w:t>
            </w:r>
            <w:proofErr w:type="spellStart"/>
            <w:r>
              <w:t>eTwinning</w:t>
            </w:r>
            <w:proofErr w:type="spellEnd"/>
            <w:r>
              <w:t>,</w:t>
            </w:r>
          </w:p>
          <w:p w14:paraId="04C413C5" w14:textId="77777777" w:rsidR="006746CF" w:rsidRDefault="006746CF" w:rsidP="00EA2100">
            <w:pPr>
              <w:pStyle w:val="Odstavekseznama"/>
              <w:numPr>
                <w:ilvl w:val="0"/>
                <w:numId w:val="1"/>
              </w:numPr>
            </w:pPr>
            <w:r>
              <w:t>izvajanje pouka na prostem,</w:t>
            </w:r>
          </w:p>
          <w:p w14:paraId="69B178FD" w14:textId="31D7822A" w:rsidR="006746CF" w:rsidRDefault="006746CF" w:rsidP="00EA2100">
            <w:pPr>
              <w:pStyle w:val="Odstavekseznama"/>
              <w:numPr>
                <w:ilvl w:val="0"/>
                <w:numId w:val="1"/>
              </w:numPr>
            </w:pPr>
            <w:r>
              <w:t>urejanje spletne strani.</w:t>
            </w:r>
          </w:p>
        </w:tc>
      </w:tr>
      <w:tr w:rsidR="006746CF" w14:paraId="33040740" w14:textId="77777777" w:rsidTr="00EA2100">
        <w:tc>
          <w:tcPr>
            <w:tcW w:w="2798" w:type="dxa"/>
          </w:tcPr>
          <w:p w14:paraId="114C94A8" w14:textId="7A6026EA" w:rsidR="006746CF" w:rsidRDefault="006746CF">
            <w:r>
              <w:t>FEBRUAR</w:t>
            </w:r>
          </w:p>
        </w:tc>
        <w:tc>
          <w:tcPr>
            <w:tcW w:w="2799" w:type="dxa"/>
          </w:tcPr>
          <w:p w14:paraId="41EFA3FC" w14:textId="77777777" w:rsidR="006746CF" w:rsidRDefault="006746CF" w:rsidP="006746CF">
            <w:pPr>
              <w:pStyle w:val="Odstavekseznama"/>
            </w:pPr>
          </w:p>
        </w:tc>
        <w:tc>
          <w:tcPr>
            <w:tcW w:w="2799" w:type="dxa"/>
          </w:tcPr>
          <w:p w14:paraId="50A78697" w14:textId="77777777" w:rsidR="006746CF" w:rsidRDefault="006746CF" w:rsidP="006746CF">
            <w:pPr>
              <w:pStyle w:val="Odstavekseznama"/>
              <w:numPr>
                <w:ilvl w:val="0"/>
                <w:numId w:val="1"/>
              </w:numPr>
            </w:pPr>
            <w:r>
              <w:t>ZOOM,</w:t>
            </w:r>
          </w:p>
          <w:p w14:paraId="449E3EF9" w14:textId="77777777" w:rsidR="006746CF" w:rsidRDefault="006746CF" w:rsidP="006746CF">
            <w:pPr>
              <w:pStyle w:val="Odstavekseznama"/>
              <w:numPr>
                <w:ilvl w:val="0"/>
                <w:numId w:val="1"/>
              </w:numPr>
            </w:pPr>
            <w:r>
              <w:t>spremljava projekta,</w:t>
            </w:r>
          </w:p>
          <w:p w14:paraId="2172C1CE" w14:textId="6A212057" w:rsidR="006746CF" w:rsidRDefault="006746CF" w:rsidP="006746CF">
            <w:pPr>
              <w:pStyle w:val="Odstavekseznama"/>
              <w:numPr>
                <w:ilvl w:val="0"/>
                <w:numId w:val="1"/>
              </w:numPr>
            </w:pPr>
            <w:r>
              <w:t>načrtovanje.</w:t>
            </w:r>
          </w:p>
        </w:tc>
        <w:tc>
          <w:tcPr>
            <w:tcW w:w="2799" w:type="dxa"/>
          </w:tcPr>
          <w:p w14:paraId="1D521C4E" w14:textId="77777777" w:rsidR="006746CF" w:rsidRDefault="006746CF" w:rsidP="006746CF">
            <w:pPr>
              <w:pStyle w:val="Odstavekseznama"/>
              <w:numPr>
                <w:ilvl w:val="0"/>
                <w:numId w:val="1"/>
              </w:numPr>
            </w:pPr>
            <w:r>
              <w:t xml:space="preserve">raziskava o </w:t>
            </w:r>
            <w:proofErr w:type="spellStart"/>
            <w:r>
              <w:t>ogljičnem</w:t>
            </w:r>
            <w:proofErr w:type="spellEnd"/>
            <w:r>
              <w:t xml:space="preserve"> odtisu šole,</w:t>
            </w:r>
          </w:p>
          <w:p w14:paraId="695603D3" w14:textId="77777777" w:rsidR="006746CF" w:rsidRDefault="006746CF" w:rsidP="006746CF">
            <w:pPr>
              <w:pStyle w:val="Odstavekseznama"/>
              <w:numPr>
                <w:ilvl w:val="0"/>
                <w:numId w:val="1"/>
              </w:numPr>
            </w:pPr>
            <w:r>
              <w:t>raziskava javnega prevoza</w:t>
            </w:r>
          </w:p>
          <w:p w14:paraId="4A81CBB6" w14:textId="23DD9BA2" w:rsidR="000D216B" w:rsidRDefault="000D216B" w:rsidP="006746CF">
            <w:pPr>
              <w:pStyle w:val="Odstavekseznama"/>
              <w:numPr>
                <w:ilvl w:val="0"/>
                <w:numId w:val="1"/>
              </w:numPr>
            </w:pPr>
            <w:r>
              <w:t>prevod vseh treh raziskav v angleščino.</w:t>
            </w:r>
          </w:p>
        </w:tc>
        <w:tc>
          <w:tcPr>
            <w:tcW w:w="2799" w:type="dxa"/>
          </w:tcPr>
          <w:p w14:paraId="1A787F4D" w14:textId="77777777" w:rsidR="006746CF" w:rsidRDefault="006746CF" w:rsidP="00EA2100">
            <w:pPr>
              <w:pStyle w:val="Odstavekseznama"/>
              <w:numPr>
                <w:ilvl w:val="0"/>
                <w:numId w:val="1"/>
              </w:numPr>
            </w:pPr>
            <w:r>
              <w:t xml:space="preserve">portal </w:t>
            </w:r>
            <w:proofErr w:type="spellStart"/>
            <w:r>
              <w:t>eTwinning</w:t>
            </w:r>
            <w:proofErr w:type="spellEnd"/>
          </w:p>
          <w:p w14:paraId="5DB2412A" w14:textId="77777777" w:rsidR="006746CF" w:rsidRDefault="006746CF" w:rsidP="00EA2100">
            <w:pPr>
              <w:pStyle w:val="Odstavekseznama"/>
              <w:numPr>
                <w:ilvl w:val="0"/>
                <w:numId w:val="1"/>
              </w:numPr>
            </w:pPr>
            <w:r>
              <w:t>izvajanje pouka na prostem,</w:t>
            </w:r>
          </w:p>
          <w:p w14:paraId="7070D0B8" w14:textId="682E88A2" w:rsidR="006746CF" w:rsidRDefault="006746CF" w:rsidP="00EA2100">
            <w:pPr>
              <w:pStyle w:val="Odstavekseznama"/>
              <w:numPr>
                <w:ilvl w:val="0"/>
                <w:numId w:val="1"/>
              </w:numPr>
            </w:pPr>
            <w:r>
              <w:t>urejanje spletne strani.</w:t>
            </w:r>
          </w:p>
        </w:tc>
      </w:tr>
      <w:tr w:rsidR="002A018C" w14:paraId="7101989C" w14:textId="77777777" w:rsidTr="00EA2100">
        <w:tc>
          <w:tcPr>
            <w:tcW w:w="2798" w:type="dxa"/>
          </w:tcPr>
          <w:p w14:paraId="56E19BAE" w14:textId="04B599E5" w:rsidR="002A018C" w:rsidRDefault="002A018C">
            <w:r>
              <w:t>MAREC</w:t>
            </w:r>
          </w:p>
        </w:tc>
        <w:tc>
          <w:tcPr>
            <w:tcW w:w="2799" w:type="dxa"/>
          </w:tcPr>
          <w:p w14:paraId="0FB556B2" w14:textId="77777777" w:rsidR="000D216B" w:rsidRDefault="000D216B" w:rsidP="000D216B">
            <w:pPr>
              <w:pStyle w:val="Odstavekseznama"/>
            </w:pPr>
            <w:r>
              <w:t>Mobilnost št. 1 – Nemčija:</w:t>
            </w:r>
          </w:p>
          <w:p w14:paraId="3ACBA3C3" w14:textId="77777777" w:rsidR="000D216B" w:rsidRDefault="000D216B" w:rsidP="000D216B">
            <w:pPr>
              <w:pStyle w:val="Odstavekseznama"/>
            </w:pPr>
            <w:r>
              <w:t>-izvedba jezikovne delavnice,</w:t>
            </w:r>
          </w:p>
          <w:p w14:paraId="281E3DED" w14:textId="3156330D" w:rsidR="002A018C" w:rsidRDefault="000D216B" w:rsidP="000D216B">
            <w:pPr>
              <w:pStyle w:val="Odstavekseznama"/>
            </w:pPr>
            <w:r>
              <w:t>-predstavitev načel pedagogike Montessori.</w:t>
            </w:r>
          </w:p>
        </w:tc>
        <w:tc>
          <w:tcPr>
            <w:tcW w:w="2799" w:type="dxa"/>
          </w:tcPr>
          <w:p w14:paraId="5EAE6710" w14:textId="77777777" w:rsidR="000D216B" w:rsidRDefault="000D216B" w:rsidP="000D216B">
            <w:pPr>
              <w:pStyle w:val="Odstavekseznama"/>
              <w:numPr>
                <w:ilvl w:val="0"/>
                <w:numId w:val="1"/>
              </w:numPr>
            </w:pPr>
            <w:r>
              <w:t>spremljava pouka</w:t>
            </w:r>
          </w:p>
          <w:p w14:paraId="63B4AD59" w14:textId="77777777" w:rsidR="000D216B" w:rsidRDefault="000D216B" w:rsidP="000D216B">
            <w:pPr>
              <w:pStyle w:val="Odstavekseznama"/>
              <w:numPr>
                <w:ilvl w:val="0"/>
                <w:numId w:val="1"/>
              </w:numPr>
            </w:pPr>
            <w:r>
              <w:t>predstavitev šolskih sistemov,</w:t>
            </w:r>
          </w:p>
          <w:p w14:paraId="256B15B0" w14:textId="77777777" w:rsidR="000D216B" w:rsidRDefault="000D216B" w:rsidP="000D216B">
            <w:pPr>
              <w:pStyle w:val="Odstavekseznama"/>
              <w:numPr>
                <w:ilvl w:val="0"/>
                <w:numId w:val="1"/>
              </w:numPr>
            </w:pPr>
            <w:r>
              <w:t>primerjava učnih načrtov</w:t>
            </w:r>
          </w:p>
          <w:p w14:paraId="3560D3E9" w14:textId="182BB910" w:rsidR="000D216B" w:rsidRDefault="000D216B" w:rsidP="000D216B">
            <w:pPr>
              <w:pStyle w:val="Odstavekseznama"/>
              <w:numPr>
                <w:ilvl w:val="0"/>
                <w:numId w:val="1"/>
              </w:numPr>
            </w:pPr>
            <w:r>
              <w:t>predstavitev Nemčije.</w:t>
            </w:r>
          </w:p>
          <w:p w14:paraId="0267AEFB" w14:textId="2F42EBE7" w:rsidR="002A018C" w:rsidRDefault="002A018C" w:rsidP="006746CF">
            <w:pPr>
              <w:pStyle w:val="Odstavekseznama"/>
              <w:numPr>
                <w:ilvl w:val="0"/>
                <w:numId w:val="1"/>
              </w:numPr>
            </w:pPr>
            <w:r>
              <w:lastRenderedPageBreak/>
              <w:t>ZOOM,</w:t>
            </w:r>
          </w:p>
          <w:p w14:paraId="53C39B71" w14:textId="77777777" w:rsidR="002A018C" w:rsidRDefault="002A018C" w:rsidP="006746CF">
            <w:pPr>
              <w:pStyle w:val="Odstavekseznama"/>
              <w:numPr>
                <w:ilvl w:val="0"/>
                <w:numId w:val="1"/>
              </w:numPr>
            </w:pPr>
            <w:r>
              <w:t>spremljava projekta,</w:t>
            </w:r>
          </w:p>
          <w:p w14:paraId="2B3A6D2A" w14:textId="59F76407" w:rsidR="002A018C" w:rsidRDefault="002A018C" w:rsidP="006746CF">
            <w:pPr>
              <w:pStyle w:val="Odstavekseznama"/>
              <w:numPr>
                <w:ilvl w:val="0"/>
                <w:numId w:val="1"/>
              </w:numPr>
            </w:pPr>
            <w:r>
              <w:t>kolesarski avtobus (sodelovanje z lokalno skupnostjo)</w:t>
            </w:r>
          </w:p>
        </w:tc>
        <w:tc>
          <w:tcPr>
            <w:tcW w:w="2799" w:type="dxa"/>
          </w:tcPr>
          <w:p w14:paraId="7499C1EA" w14:textId="77777777" w:rsidR="002A018C" w:rsidRDefault="002A018C" w:rsidP="006746CF">
            <w:pPr>
              <w:pStyle w:val="Odstavekseznama"/>
              <w:numPr>
                <w:ilvl w:val="0"/>
                <w:numId w:val="1"/>
              </w:numPr>
            </w:pPr>
            <w:r>
              <w:lastRenderedPageBreak/>
              <w:t>kolesarski avtobus</w:t>
            </w:r>
            <w:r w:rsidR="0049716D">
              <w:t>,</w:t>
            </w:r>
          </w:p>
          <w:p w14:paraId="08A40493" w14:textId="77777777" w:rsidR="000D216B" w:rsidRDefault="000D216B" w:rsidP="000D216B">
            <w:pPr>
              <w:pStyle w:val="Odstavekseznama"/>
              <w:numPr>
                <w:ilvl w:val="0"/>
                <w:numId w:val="1"/>
              </w:numPr>
            </w:pPr>
            <w:r>
              <w:t>spremljava pouka,</w:t>
            </w:r>
          </w:p>
          <w:p w14:paraId="1750424A" w14:textId="77777777" w:rsidR="000D216B" w:rsidRDefault="000D216B" w:rsidP="000D216B">
            <w:pPr>
              <w:pStyle w:val="Odstavekseznama"/>
              <w:numPr>
                <w:ilvl w:val="0"/>
                <w:numId w:val="1"/>
              </w:numPr>
            </w:pPr>
            <w:r>
              <w:t>predstavitev šolskih sistemov,</w:t>
            </w:r>
          </w:p>
          <w:p w14:paraId="7B7AA358" w14:textId="7D0BBDE9" w:rsidR="0049716D" w:rsidRDefault="000D216B" w:rsidP="000D216B">
            <w:pPr>
              <w:pStyle w:val="Odstavekseznama"/>
              <w:numPr>
                <w:ilvl w:val="0"/>
                <w:numId w:val="1"/>
              </w:numPr>
            </w:pPr>
            <w:r>
              <w:t>predstavitev Slovenije.</w:t>
            </w:r>
          </w:p>
        </w:tc>
        <w:tc>
          <w:tcPr>
            <w:tcW w:w="2799" w:type="dxa"/>
          </w:tcPr>
          <w:p w14:paraId="48AF9482" w14:textId="77777777" w:rsidR="002A018C" w:rsidRDefault="002A018C" w:rsidP="00EA2100">
            <w:pPr>
              <w:pStyle w:val="Odstavekseznama"/>
              <w:numPr>
                <w:ilvl w:val="0"/>
                <w:numId w:val="1"/>
              </w:numPr>
            </w:pPr>
            <w:r>
              <w:t>kolesarski avtobus,</w:t>
            </w:r>
          </w:p>
          <w:p w14:paraId="24A674EC" w14:textId="17E1B72F" w:rsidR="002A018C" w:rsidRDefault="002A018C" w:rsidP="00EA2100">
            <w:pPr>
              <w:pStyle w:val="Odstavekseznama"/>
              <w:numPr>
                <w:ilvl w:val="0"/>
                <w:numId w:val="1"/>
              </w:numPr>
            </w:pPr>
            <w:r>
              <w:t xml:space="preserve">portal </w:t>
            </w:r>
            <w:proofErr w:type="spellStart"/>
            <w:r>
              <w:t>eTwinning</w:t>
            </w:r>
            <w:proofErr w:type="spellEnd"/>
            <w:r>
              <w:t>,</w:t>
            </w:r>
          </w:p>
          <w:p w14:paraId="2AD964ED" w14:textId="2CDF919B" w:rsidR="002A018C" w:rsidRDefault="002A018C" w:rsidP="00EA2100">
            <w:pPr>
              <w:pStyle w:val="Odstavekseznama"/>
              <w:numPr>
                <w:ilvl w:val="0"/>
                <w:numId w:val="1"/>
              </w:numPr>
            </w:pPr>
            <w:r>
              <w:t>urejanje spletne strani.</w:t>
            </w:r>
          </w:p>
        </w:tc>
      </w:tr>
      <w:tr w:rsidR="002A018C" w14:paraId="41916D24" w14:textId="77777777" w:rsidTr="002A018C">
        <w:trPr>
          <w:trHeight w:val="274"/>
        </w:trPr>
        <w:tc>
          <w:tcPr>
            <w:tcW w:w="2798" w:type="dxa"/>
          </w:tcPr>
          <w:p w14:paraId="1CC9B028" w14:textId="107FF2DE" w:rsidR="002A018C" w:rsidRDefault="002A018C">
            <w:r>
              <w:t>APRIL</w:t>
            </w:r>
          </w:p>
        </w:tc>
        <w:tc>
          <w:tcPr>
            <w:tcW w:w="2799" w:type="dxa"/>
          </w:tcPr>
          <w:p w14:paraId="0077BC89" w14:textId="103DF321" w:rsidR="002A018C" w:rsidRDefault="002A018C" w:rsidP="00565F77"/>
        </w:tc>
        <w:tc>
          <w:tcPr>
            <w:tcW w:w="2799" w:type="dxa"/>
          </w:tcPr>
          <w:p w14:paraId="021E90F6" w14:textId="778D3277" w:rsidR="002A018C" w:rsidRDefault="002A018C" w:rsidP="002A018C">
            <w:pPr>
              <w:pStyle w:val="Odstavekseznama"/>
              <w:numPr>
                <w:ilvl w:val="0"/>
                <w:numId w:val="1"/>
              </w:numPr>
            </w:pPr>
            <w:r>
              <w:t>spremljava pouka</w:t>
            </w:r>
          </w:p>
          <w:p w14:paraId="5C27F106" w14:textId="77777777" w:rsidR="002A018C" w:rsidRDefault="002A018C" w:rsidP="006746CF">
            <w:pPr>
              <w:pStyle w:val="Odstavekseznama"/>
              <w:numPr>
                <w:ilvl w:val="0"/>
                <w:numId w:val="1"/>
              </w:numPr>
            </w:pPr>
            <w:r>
              <w:t>predstavitev Slovenije</w:t>
            </w:r>
            <w:r w:rsidR="0049716D">
              <w:t>,</w:t>
            </w:r>
          </w:p>
          <w:p w14:paraId="0C888A9F" w14:textId="599ADC9D" w:rsidR="0049716D" w:rsidRDefault="0049716D" w:rsidP="006746CF">
            <w:pPr>
              <w:pStyle w:val="Odstavekseznama"/>
              <w:numPr>
                <w:ilvl w:val="0"/>
                <w:numId w:val="1"/>
              </w:numPr>
            </w:pPr>
            <w:r>
              <w:t>predstavitev učilnice na prostem.</w:t>
            </w:r>
          </w:p>
        </w:tc>
        <w:tc>
          <w:tcPr>
            <w:tcW w:w="2799" w:type="dxa"/>
          </w:tcPr>
          <w:p w14:paraId="6D3AA7BD" w14:textId="4FB4FCDF" w:rsidR="0049716D" w:rsidRDefault="00565F77" w:rsidP="002A018C">
            <w:pPr>
              <w:pStyle w:val="Odstavekseznama"/>
              <w:numPr>
                <w:ilvl w:val="0"/>
                <w:numId w:val="1"/>
              </w:numPr>
            </w:pPr>
            <w:r>
              <w:t>park starih dreves</w:t>
            </w:r>
          </w:p>
        </w:tc>
        <w:tc>
          <w:tcPr>
            <w:tcW w:w="2799" w:type="dxa"/>
          </w:tcPr>
          <w:p w14:paraId="7759F423" w14:textId="77777777" w:rsidR="002A018C" w:rsidRDefault="002A018C" w:rsidP="00EA2100">
            <w:pPr>
              <w:pStyle w:val="Odstavekseznama"/>
              <w:numPr>
                <w:ilvl w:val="0"/>
                <w:numId w:val="1"/>
              </w:numPr>
            </w:pPr>
            <w:r>
              <w:t xml:space="preserve">portal </w:t>
            </w:r>
            <w:proofErr w:type="spellStart"/>
            <w:r>
              <w:t>eTwinnig</w:t>
            </w:r>
            <w:proofErr w:type="spellEnd"/>
            <w:r>
              <w:t>,</w:t>
            </w:r>
          </w:p>
          <w:p w14:paraId="7E41E8EB" w14:textId="1100277A" w:rsidR="002A018C" w:rsidRDefault="002A018C" w:rsidP="00EA2100">
            <w:pPr>
              <w:pStyle w:val="Odstavekseznama"/>
              <w:numPr>
                <w:ilvl w:val="0"/>
                <w:numId w:val="1"/>
              </w:numPr>
            </w:pPr>
            <w:r>
              <w:t>urejanje spletne strani.</w:t>
            </w:r>
          </w:p>
        </w:tc>
      </w:tr>
      <w:tr w:rsidR="0049716D" w14:paraId="293F6645" w14:textId="77777777" w:rsidTr="002A018C">
        <w:trPr>
          <w:trHeight w:val="274"/>
        </w:trPr>
        <w:tc>
          <w:tcPr>
            <w:tcW w:w="2798" w:type="dxa"/>
          </w:tcPr>
          <w:p w14:paraId="5ECF815F" w14:textId="0490D891" w:rsidR="0049716D" w:rsidRDefault="0049716D">
            <w:r>
              <w:t>MAJ</w:t>
            </w:r>
          </w:p>
        </w:tc>
        <w:tc>
          <w:tcPr>
            <w:tcW w:w="2799" w:type="dxa"/>
          </w:tcPr>
          <w:p w14:paraId="4ABD603D" w14:textId="4AE7F3AF" w:rsidR="00565F77" w:rsidRDefault="00565F77" w:rsidP="00565F77">
            <w:pPr>
              <w:pStyle w:val="Odstavekseznama"/>
            </w:pPr>
            <w:r>
              <w:t>Mobilnost št. 2 – Slovenija:</w:t>
            </w:r>
          </w:p>
          <w:p w14:paraId="5E21F081" w14:textId="77777777" w:rsidR="00565F77" w:rsidRDefault="00565F77" w:rsidP="00565F77">
            <w:pPr>
              <w:pStyle w:val="Odstavekseznama"/>
            </w:pPr>
            <w:r>
              <w:t>-izvedba jezikovne delavnice,</w:t>
            </w:r>
          </w:p>
          <w:p w14:paraId="571477BA" w14:textId="77777777" w:rsidR="00565F77" w:rsidRDefault="00565F77" w:rsidP="00565F77">
            <w:r>
              <w:t xml:space="preserve">              -tržnica.</w:t>
            </w:r>
          </w:p>
          <w:p w14:paraId="59A2F872" w14:textId="77777777" w:rsidR="0049716D" w:rsidRDefault="0049716D" w:rsidP="007C7939">
            <w:pPr>
              <w:pStyle w:val="Odstavekseznama"/>
            </w:pPr>
          </w:p>
        </w:tc>
        <w:tc>
          <w:tcPr>
            <w:tcW w:w="2799" w:type="dxa"/>
          </w:tcPr>
          <w:p w14:paraId="1CCB7FC9" w14:textId="77777777" w:rsidR="0049716D" w:rsidRDefault="007C7939" w:rsidP="002A018C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diseminacija</w:t>
            </w:r>
            <w:proofErr w:type="spellEnd"/>
            <w:r>
              <w:t>,</w:t>
            </w:r>
          </w:p>
          <w:p w14:paraId="5C220C92" w14:textId="5A343222" w:rsidR="007C7939" w:rsidRDefault="007C7939" w:rsidP="002A018C">
            <w:pPr>
              <w:pStyle w:val="Odstavekseznama"/>
              <w:numPr>
                <w:ilvl w:val="0"/>
                <w:numId w:val="1"/>
              </w:numPr>
            </w:pPr>
            <w:r>
              <w:t>ZOOM.</w:t>
            </w:r>
          </w:p>
        </w:tc>
        <w:tc>
          <w:tcPr>
            <w:tcW w:w="2799" w:type="dxa"/>
          </w:tcPr>
          <w:p w14:paraId="6753D8CF" w14:textId="77777777" w:rsidR="0049716D" w:rsidRDefault="007C7939" w:rsidP="002A018C">
            <w:pPr>
              <w:pStyle w:val="Odstavekseznama"/>
              <w:numPr>
                <w:ilvl w:val="0"/>
                <w:numId w:val="1"/>
              </w:numPr>
            </w:pPr>
            <w:r>
              <w:t xml:space="preserve">urejanje kotička </w:t>
            </w:r>
            <w:proofErr w:type="spellStart"/>
            <w:r>
              <w:t>Erasmus</w:t>
            </w:r>
            <w:proofErr w:type="spellEnd"/>
            <w:r w:rsidR="00565F77">
              <w:t>,</w:t>
            </w:r>
          </w:p>
          <w:p w14:paraId="16B15EE9" w14:textId="77777777" w:rsidR="00565F77" w:rsidRDefault="00565F77" w:rsidP="00565F77">
            <w:pPr>
              <w:pStyle w:val="Odstavekseznama"/>
              <w:numPr>
                <w:ilvl w:val="0"/>
                <w:numId w:val="1"/>
              </w:numPr>
            </w:pPr>
            <w:r>
              <w:t>delavnica »Posadimo drevo«</w:t>
            </w:r>
          </w:p>
          <w:p w14:paraId="2D92BEBA" w14:textId="77777777" w:rsidR="00565F77" w:rsidRDefault="00565F77" w:rsidP="00565F77">
            <w:pPr>
              <w:pStyle w:val="Odstavekseznama"/>
              <w:numPr>
                <w:ilvl w:val="0"/>
                <w:numId w:val="1"/>
              </w:numPr>
            </w:pPr>
            <w:r>
              <w:t>»</w:t>
            </w:r>
            <w:proofErr w:type="spellStart"/>
            <w:r>
              <w:t>Found</w:t>
            </w:r>
            <w:proofErr w:type="spellEnd"/>
            <w:r>
              <w:t xml:space="preserve"> </w:t>
            </w:r>
            <w:proofErr w:type="spellStart"/>
            <w:r>
              <w:t>Poetry</w:t>
            </w:r>
            <w:proofErr w:type="spellEnd"/>
            <w:r>
              <w:t>« - pesmi o drevesih,</w:t>
            </w:r>
          </w:p>
          <w:p w14:paraId="2149311B" w14:textId="71ABB43E" w:rsidR="00565F77" w:rsidRDefault="00565F77" w:rsidP="00565F77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eko</w:t>
            </w:r>
            <w:proofErr w:type="spellEnd"/>
            <w:r>
              <w:t xml:space="preserve"> časopis.</w:t>
            </w:r>
          </w:p>
        </w:tc>
        <w:tc>
          <w:tcPr>
            <w:tcW w:w="2799" w:type="dxa"/>
          </w:tcPr>
          <w:p w14:paraId="35A8A849" w14:textId="77777777" w:rsidR="0049716D" w:rsidRDefault="007C7939" w:rsidP="00EA2100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eTwinning</w:t>
            </w:r>
            <w:proofErr w:type="spellEnd"/>
            <w:r>
              <w:t>,</w:t>
            </w:r>
          </w:p>
          <w:p w14:paraId="6EA56A0D" w14:textId="77777777" w:rsidR="007C7939" w:rsidRDefault="007C7939" w:rsidP="00EA2100">
            <w:pPr>
              <w:pStyle w:val="Odstavekseznama"/>
              <w:numPr>
                <w:ilvl w:val="0"/>
                <w:numId w:val="1"/>
              </w:numPr>
            </w:pPr>
            <w:r>
              <w:t>urejanje spletne strani,</w:t>
            </w:r>
          </w:p>
          <w:p w14:paraId="0FED9A26" w14:textId="72B341C6" w:rsidR="007C7939" w:rsidRDefault="007C7939" w:rsidP="00EA2100">
            <w:pPr>
              <w:pStyle w:val="Odstavekseznama"/>
              <w:numPr>
                <w:ilvl w:val="0"/>
                <w:numId w:val="1"/>
              </w:numPr>
            </w:pPr>
            <w:r>
              <w:t>pouk na prostem</w:t>
            </w:r>
          </w:p>
        </w:tc>
      </w:tr>
      <w:tr w:rsidR="0049716D" w14:paraId="73227101" w14:textId="77777777" w:rsidTr="002A018C">
        <w:trPr>
          <w:trHeight w:val="274"/>
        </w:trPr>
        <w:tc>
          <w:tcPr>
            <w:tcW w:w="2798" w:type="dxa"/>
          </w:tcPr>
          <w:p w14:paraId="7C609FF3" w14:textId="520EDBD2" w:rsidR="0049716D" w:rsidRDefault="0049716D">
            <w:r>
              <w:t>JUNIJ</w:t>
            </w:r>
          </w:p>
        </w:tc>
        <w:tc>
          <w:tcPr>
            <w:tcW w:w="2799" w:type="dxa"/>
          </w:tcPr>
          <w:p w14:paraId="21E51641" w14:textId="77777777" w:rsidR="0049716D" w:rsidRDefault="0049716D" w:rsidP="0049716D">
            <w:pPr>
              <w:pStyle w:val="Odstavekseznama"/>
            </w:pPr>
          </w:p>
        </w:tc>
        <w:tc>
          <w:tcPr>
            <w:tcW w:w="2799" w:type="dxa"/>
          </w:tcPr>
          <w:p w14:paraId="6C938185" w14:textId="57ECC988" w:rsidR="0049716D" w:rsidRDefault="007C7939" w:rsidP="002A018C">
            <w:pPr>
              <w:pStyle w:val="Odstavekseznama"/>
              <w:numPr>
                <w:ilvl w:val="0"/>
                <w:numId w:val="1"/>
              </w:numPr>
            </w:pPr>
            <w:r>
              <w:t>ZOOM.</w:t>
            </w:r>
          </w:p>
        </w:tc>
        <w:tc>
          <w:tcPr>
            <w:tcW w:w="2799" w:type="dxa"/>
          </w:tcPr>
          <w:p w14:paraId="71DCB736" w14:textId="3DFEC1EF" w:rsidR="0049716D" w:rsidRDefault="007C7939" w:rsidP="002A018C">
            <w:pPr>
              <w:pStyle w:val="Odstavekseznama"/>
              <w:numPr>
                <w:ilvl w:val="0"/>
                <w:numId w:val="1"/>
              </w:numPr>
            </w:pPr>
            <w:r>
              <w:t xml:space="preserve">urejanje kotička </w:t>
            </w:r>
            <w:proofErr w:type="spellStart"/>
            <w:r>
              <w:t>Erasmus</w:t>
            </w:r>
            <w:proofErr w:type="spellEnd"/>
            <w:r>
              <w:t>+.</w:t>
            </w:r>
          </w:p>
        </w:tc>
        <w:tc>
          <w:tcPr>
            <w:tcW w:w="2799" w:type="dxa"/>
          </w:tcPr>
          <w:p w14:paraId="13644677" w14:textId="77777777" w:rsidR="0049716D" w:rsidRDefault="007C7939" w:rsidP="00EA2100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eTwinning</w:t>
            </w:r>
            <w:proofErr w:type="spellEnd"/>
            <w:r>
              <w:t>,</w:t>
            </w:r>
          </w:p>
          <w:p w14:paraId="2914D623" w14:textId="77777777" w:rsidR="007C7939" w:rsidRDefault="007C7939" w:rsidP="00EA2100">
            <w:pPr>
              <w:pStyle w:val="Odstavekseznama"/>
              <w:numPr>
                <w:ilvl w:val="0"/>
                <w:numId w:val="1"/>
              </w:numPr>
            </w:pPr>
            <w:r>
              <w:t>urejanje spletne strani,</w:t>
            </w:r>
          </w:p>
          <w:p w14:paraId="3B6D8209" w14:textId="2E31B3A2" w:rsidR="007C7939" w:rsidRDefault="007C7939" w:rsidP="00EA2100">
            <w:pPr>
              <w:pStyle w:val="Odstavekseznama"/>
              <w:numPr>
                <w:ilvl w:val="0"/>
                <w:numId w:val="1"/>
              </w:numPr>
            </w:pPr>
            <w:r>
              <w:t>pouk na prostem.</w:t>
            </w:r>
          </w:p>
        </w:tc>
      </w:tr>
      <w:tr w:rsidR="0049716D" w14:paraId="7433A084" w14:textId="77777777" w:rsidTr="0049716D">
        <w:trPr>
          <w:trHeight w:val="274"/>
        </w:trPr>
        <w:tc>
          <w:tcPr>
            <w:tcW w:w="2798" w:type="dxa"/>
            <w:shd w:val="clear" w:color="auto" w:fill="FF0000"/>
          </w:tcPr>
          <w:p w14:paraId="51FF488F" w14:textId="4393B8E9" w:rsidR="0049716D" w:rsidRDefault="0049716D">
            <w:r>
              <w:t>JULIJ</w:t>
            </w:r>
          </w:p>
        </w:tc>
        <w:tc>
          <w:tcPr>
            <w:tcW w:w="2799" w:type="dxa"/>
            <w:shd w:val="clear" w:color="auto" w:fill="FF0000"/>
          </w:tcPr>
          <w:p w14:paraId="498F7F00" w14:textId="77777777" w:rsidR="0049716D" w:rsidRDefault="0049716D" w:rsidP="0049716D">
            <w:pPr>
              <w:pStyle w:val="Odstavekseznama"/>
            </w:pPr>
          </w:p>
        </w:tc>
        <w:tc>
          <w:tcPr>
            <w:tcW w:w="2799" w:type="dxa"/>
            <w:shd w:val="clear" w:color="auto" w:fill="FF0000"/>
          </w:tcPr>
          <w:p w14:paraId="2107EFCE" w14:textId="77777777" w:rsidR="0049716D" w:rsidRDefault="0049716D" w:rsidP="0049716D"/>
        </w:tc>
        <w:tc>
          <w:tcPr>
            <w:tcW w:w="2799" w:type="dxa"/>
            <w:shd w:val="clear" w:color="auto" w:fill="FF0000"/>
          </w:tcPr>
          <w:p w14:paraId="48876C48" w14:textId="77777777" w:rsidR="0049716D" w:rsidRDefault="0049716D" w:rsidP="0049716D">
            <w:pPr>
              <w:pStyle w:val="Odstavekseznama"/>
            </w:pPr>
          </w:p>
        </w:tc>
        <w:tc>
          <w:tcPr>
            <w:tcW w:w="2799" w:type="dxa"/>
            <w:shd w:val="clear" w:color="auto" w:fill="FF0000"/>
          </w:tcPr>
          <w:p w14:paraId="0E51D3B6" w14:textId="77777777" w:rsidR="0049716D" w:rsidRDefault="0049716D" w:rsidP="0049716D">
            <w:pPr>
              <w:pStyle w:val="Odstavekseznama"/>
            </w:pPr>
          </w:p>
        </w:tc>
      </w:tr>
      <w:tr w:rsidR="0049716D" w14:paraId="38A9A138" w14:textId="77777777" w:rsidTr="0049716D">
        <w:trPr>
          <w:trHeight w:val="274"/>
        </w:trPr>
        <w:tc>
          <w:tcPr>
            <w:tcW w:w="2798" w:type="dxa"/>
            <w:shd w:val="clear" w:color="auto" w:fill="FF0000"/>
          </w:tcPr>
          <w:p w14:paraId="7EE0D224" w14:textId="737D0AFA" w:rsidR="0049716D" w:rsidRDefault="0049716D">
            <w:r>
              <w:t>AVGUST</w:t>
            </w:r>
          </w:p>
        </w:tc>
        <w:tc>
          <w:tcPr>
            <w:tcW w:w="2799" w:type="dxa"/>
            <w:shd w:val="clear" w:color="auto" w:fill="FF0000"/>
          </w:tcPr>
          <w:p w14:paraId="11EABE6B" w14:textId="77777777" w:rsidR="0049716D" w:rsidRDefault="0049716D" w:rsidP="0049716D">
            <w:pPr>
              <w:pStyle w:val="Odstavekseznama"/>
            </w:pPr>
          </w:p>
        </w:tc>
        <w:tc>
          <w:tcPr>
            <w:tcW w:w="2799" w:type="dxa"/>
            <w:shd w:val="clear" w:color="auto" w:fill="FF0000"/>
          </w:tcPr>
          <w:p w14:paraId="7597D4C7" w14:textId="77777777" w:rsidR="0049716D" w:rsidRDefault="0049716D" w:rsidP="0049716D">
            <w:pPr>
              <w:pStyle w:val="Odstavekseznama"/>
            </w:pPr>
          </w:p>
        </w:tc>
        <w:tc>
          <w:tcPr>
            <w:tcW w:w="2799" w:type="dxa"/>
            <w:shd w:val="clear" w:color="auto" w:fill="FF0000"/>
          </w:tcPr>
          <w:p w14:paraId="5CCAC230" w14:textId="77777777" w:rsidR="0049716D" w:rsidRDefault="0049716D" w:rsidP="0049716D">
            <w:pPr>
              <w:pStyle w:val="Odstavekseznama"/>
            </w:pPr>
          </w:p>
        </w:tc>
        <w:tc>
          <w:tcPr>
            <w:tcW w:w="2799" w:type="dxa"/>
            <w:shd w:val="clear" w:color="auto" w:fill="FF0000"/>
          </w:tcPr>
          <w:p w14:paraId="69889ADB" w14:textId="77777777" w:rsidR="0049716D" w:rsidRDefault="0049716D" w:rsidP="0049716D">
            <w:pPr>
              <w:pStyle w:val="Odstavekseznama"/>
            </w:pPr>
          </w:p>
        </w:tc>
      </w:tr>
      <w:tr w:rsidR="0049716D" w14:paraId="00A9532E" w14:textId="77777777" w:rsidTr="002A018C">
        <w:trPr>
          <w:trHeight w:val="274"/>
        </w:trPr>
        <w:tc>
          <w:tcPr>
            <w:tcW w:w="2798" w:type="dxa"/>
          </w:tcPr>
          <w:p w14:paraId="2DDC1F92" w14:textId="47051889" w:rsidR="0049716D" w:rsidRDefault="0049716D">
            <w:r>
              <w:t>SEPTEMBER</w:t>
            </w:r>
          </w:p>
        </w:tc>
        <w:tc>
          <w:tcPr>
            <w:tcW w:w="2799" w:type="dxa"/>
          </w:tcPr>
          <w:p w14:paraId="70B3F75B" w14:textId="3F490A36" w:rsidR="0049716D" w:rsidRDefault="00E50DDE" w:rsidP="007C7939">
            <w:r>
              <w:t>Mobilnost št. 3 – Hrvaška</w:t>
            </w:r>
          </w:p>
        </w:tc>
        <w:tc>
          <w:tcPr>
            <w:tcW w:w="2799" w:type="dxa"/>
          </w:tcPr>
          <w:p w14:paraId="43255DA9" w14:textId="4FD87433" w:rsidR="0049716D" w:rsidRDefault="007C7939" w:rsidP="002A018C">
            <w:pPr>
              <w:pStyle w:val="Odstavekseznama"/>
              <w:numPr>
                <w:ilvl w:val="0"/>
                <w:numId w:val="1"/>
              </w:numPr>
            </w:pPr>
            <w:r>
              <w:t>ZOOM.</w:t>
            </w:r>
          </w:p>
        </w:tc>
        <w:tc>
          <w:tcPr>
            <w:tcW w:w="2799" w:type="dxa"/>
          </w:tcPr>
          <w:p w14:paraId="74D7FCF2" w14:textId="77777777" w:rsidR="0049716D" w:rsidRDefault="007C7939" w:rsidP="002A018C">
            <w:pPr>
              <w:pStyle w:val="Odstavekseznama"/>
              <w:numPr>
                <w:ilvl w:val="0"/>
                <w:numId w:val="1"/>
              </w:numPr>
            </w:pPr>
            <w:r>
              <w:t>delavnica »Drevesa, gozdovi v književnosti«,</w:t>
            </w:r>
          </w:p>
          <w:p w14:paraId="56154DAA" w14:textId="77777777" w:rsidR="007C7939" w:rsidRDefault="007C7939" w:rsidP="002A018C">
            <w:pPr>
              <w:pStyle w:val="Odstavekseznama"/>
              <w:numPr>
                <w:ilvl w:val="0"/>
                <w:numId w:val="1"/>
              </w:numPr>
            </w:pPr>
            <w:r>
              <w:t>prevod v angleščino,</w:t>
            </w:r>
          </w:p>
          <w:p w14:paraId="0B870320" w14:textId="192551A2" w:rsidR="007C7939" w:rsidRDefault="007C7939" w:rsidP="002A018C">
            <w:pPr>
              <w:pStyle w:val="Odstavekseznama"/>
              <w:numPr>
                <w:ilvl w:val="0"/>
                <w:numId w:val="1"/>
              </w:numPr>
            </w:pPr>
            <w:r>
              <w:t xml:space="preserve">kotiček </w:t>
            </w:r>
            <w:proofErr w:type="spellStart"/>
            <w:r>
              <w:t>Erasmus</w:t>
            </w:r>
            <w:proofErr w:type="spellEnd"/>
            <w:r>
              <w:t>+.</w:t>
            </w:r>
          </w:p>
        </w:tc>
        <w:tc>
          <w:tcPr>
            <w:tcW w:w="2799" w:type="dxa"/>
          </w:tcPr>
          <w:p w14:paraId="528FAAE9" w14:textId="77777777" w:rsidR="00E50DDE" w:rsidRDefault="00E50DDE" w:rsidP="00E50DDE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eTwinning</w:t>
            </w:r>
            <w:proofErr w:type="spellEnd"/>
            <w:r>
              <w:t>,</w:t>
            </w:r>
          </w:p>
          <w:p w14:paraId="6C9C9877" w14:textId="77777777" w:rsidR="00E50DDE" w:rsidRDefault="00E50DDE" w:rsidP="00E50DDE">
            <w:pPr>
              <w:pStyle w:val="Odstavekseznama"/>
              <w:numPr>
                <w:ilvl w:val="0"/>
                <w:numId w:val="1"/>
              </w:numPr>
            </w:pPr>
            <w:r>
              <w:t>urejanje spletne strani,</w:t>
            </w:r>
          </w:p>
          <w:p w14:paraId="558F9739" w14:textId="4E91F5AE" w:rsidR="0049716D" w:rsidRDefault="00E50DDE" w:rsidP="00E50DDE">
            <w:pPr>
              <w:pStyle w:val="Odstavekseznama"/>
            </w:pPr>
            <w:r>
              <w:t>pouk na prostem.</w:t>
            </w:r>
          </w:p>
        </w:tc>
      </w:tr>
      <w:tr w:rsidR="0049716D" w14:paraId="4EEA6E7D" w14:textId="77777777" w:rsidTr="002A018C">
        <w:trPr>
          <w:trHeight w:val="274"/>
        </w:trPr>
        <w:tc>
          <w:tcPr>
            <w:tcW w:w="2798" w:type="dxa"/>
          </w:tcPr>
          <w:p w14:paraId="2AE2DDE3" w14:textId="6AB4B0F0" w:rsidR="0049716D" w:rsidRDefault="0049716D">
            <w:r>
              <w:t>OKTOBER</w:t>
            </w:r>
          </w:p>
        </w:tc>
        <w:tc>
          <w:tcPr>
            <w:tcW w:w="2799" w:type="dxa"/>
          </w:tcPr>
          <w:p w14:paraId="5C67285A" w14:textId="074A0FB3" w:rsidR="0049716D" w:rsidRDefault="0049716D" w:rsidP="007C7939"/>
        </w:tc>
        <w:tc>
          <w:tcPr>
            <w:tcW w:w="2799" w:type="dxa"/>
          </w:tcPr>
          <w:p w14:paraId="6F73BA61" w14:textId="77777777" w:rsidR="0049716D" w:rsidRDefault="007C7939" w:rsidP="007C7939">
            <w:pPr>
              <w:pStyle w:val="Odstavekseznama"/>
              <w:numPr>
                <w:ilvl w:val="0"/>
                <w:numId w:val="1"/>
              </w:numPr>
            </w:pPr>
            <w:r>
              <w:t>vprašalniki</w:t>
            </w:r>
            <w:r w:rsidR="00BA26AD">
              <w:t>,</w:t>
            </w:r>
          </w:p>
          <w:p w14:paraId="7C83EB32" w14:textId="794008F0" w:rsidR="00BA26AD" w:rsidRDefault="00BA26AD" w:rsidP="007C7939">
            <w:pPr>
              <w:pStyle w:val="Odstavekseznama"/>
              <w:numPr>
                <w:ilvl w:val="0"/>
                <w:numId w:val="1"/>
              </w:numPr>
            </w:pPr>
            <w:r>
              <w:t>poročanje o mobilnosti.</w:t>
            </w:r>
          </w:p>
        </w:tc>
        <w:tc>
          <w:tcPr>
            <w:tcW w:w="2799" w:type="dxa"/>
          </w:tcPr>
          <w:p w14:paraId="6BE2C995" w14:textId="33162D9D" w:rsidR="0049716D" w:rsidRDefault="00BA26AD" w:rsidP="007C7939">
            <w:pPr>
              <w:pStyle w:val="Odstavekseznama"/>
              <w:numPr>
                <w:ilvl w:val="0"/>
                <w:numId w:val="1"/>
              </w:numPr>
            </w:pPr>
            <w:r>
              <w:t>v</w:t>
            </w:r>
            <w:r w:rsidR="007C7939">
              <w:t>prašalniki</w:t>
            </w:r>
            <w:r>
              <w:t>.</w:t>
            </w:r>
          </w:p>
        </w:tc>
        <w:tc>
          <w:tcPr>
            <w:tcW w:w="2799" w:type="dxa"/>
          </w:tcPr>
          <w:p w14:paraId="50D8D525" w14:textId="77777777" w:rsidR="0049716D" w:rsidRDefault="007C7939" w:rsidP="00EA2100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eTwinning</w:t>
            </w:r>
            <w:proofErr w:type="spellEnd"/>
            <w:r>
              <w:t>,</w:t>
            </w:r>
          </w:p>
          <w:p w14:paraId="6D31CBCC" w14:textId="77777777" w:rsidR="007C7939" w:rsidRDefault="007C7939" w:rsidP="00EA2100">
            <w:pPr>
              <w:pStyle w:val="Odstavekseznama"/>
              <w:numPr>
                <w:ilvl w:val="0"/>
                <w:numId w:val="1"/>
              </w:numPr>
            </w:pPr>
            <w:r>
              <w:t>spletna stran,</w:t>
            </w:r>
          </w:p>
          <w:p w14:paraId="765C5309" w14:textId="3053735C" w:rsidR="007C7939" w:rsidRDefault="007C7939" w:rsidP="00EA2100">
            <w:pPr>
              <w:pStyle w:val="Odstavekseznama"/>
              <w:numPr>
                <w:ilvl w:val="0"/>
                <w:numId w:val="1"/>
              </w:numPr>
            </w:pPr>
            <w:r>
              <w:t>pouk na prostem.</w:t>
            </w:r>
          </w:p>
        </w:tc>
      </w:tr>
      <w:tr w:rsidR="0049716D" w14:paraId="7CA75D0C" w14:textId="77777777" w:rsidTr="002A018C">
        <w:trPr>
          <w:trHeight w:val="274"/>
        </w:trPr>
        <w:tc>
          <w:tcPr>
            <w:tcW w:w="2798" w:type="dxa"/>
          </w:tcPr>
          <w:p w14:paraId="1CD0A803" w14:textId="361DECA6" w:rsidR="0049716D" w:rsidRDefault="0049716D">
            <w:r>
              <w:t>NOVEMBER</w:t>
            </w:r>
          </w:p>
        </w:tc>
        <w:tc>
          <w:tcPr>
            <w:tcW w:w="2799" w:type="dxa"/>
          </w:tcPr>
          <w:p w14:paraId="0BCA3204" w14:textId="77777777" w:rsidR="0049716D" w:rsidRDefault="0049716D" w:rsidP="00BA26AD">
            <w:pPr>
              <w:pStyle w:val="Odstavekseznama"/>
            </w:pPr>
          </w:p>
        </w:tc>
        <w:tc>
          <w:tcPr>
            <w:tcW w:w="2799" w:type="dxa"/>
          </w:tcPr>
          <w:p w14:paraId="66ED7C66" w14:textId="1916AD5C" w:rsidR="0049716D" w:rsidRDefault="00BA26AD" w:rsidP="002A018C">
            <w:pPr>
              <w:pStyle w:val="Odstavekseznama"/>
              <w:numPr>
                <w:ilvl w:val="0"/>
                <w:numId w:val="1"/>
              </w:numPr>
            </w:pPr>
            <w:r>
              <w:t>evalvacija projekta.</w:t>
            </w:r>
          </w:p>
        </w:tc>
        <w:tc>
          <w:tcPr>
            <w:tcW w:w="2799" w:type="dxa"/>
          </w:tcPr>
          <w:p w14:paraId="3FCA30B1" w14:textId="41CC3B68" w:rsidR="0049716D" w:rsidRDefault="00BA26AD" w:rsidP="002A018C">
            <w:pPr>
              <w:pStyle w:val="Odstavekseznama"/>
              <w:numPr>
                <w:ilvl w:val="0"/>
                <w:numId w:val="1"/>
              </w:numPr>
            </w:pPr>
            <w:r>
              <w:t>evalvacija projekta.</w:t>
            </w:r>
          </w:p>
        </w:tc>
        <w:tc>
          <w:tcPr>
            <w:tcW w:w="2799" w:type="dxa"/>
          </w:tcPr>
          <w:p w14:paraId="639CFD6F" w14:textId="77777777" w:rsidR="0049716D" w:rsidRDefault="00BA26AD" w:rsidP="00EA2100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eTwinning</w:t>
            </w:r>
            <w:proofErr w:type="spellEnd"/>
            <w:r>
              <w:t>,</w:t>
            </w:r>
          </w:p>
          <w:p w14:paraId="729E5F47" w14:textId="77777777" w:rsidR="00BA26AD" w:rsidRDefault="00BA26AD" w:rsidP="00EA2100">
            <w:pPr>
              <w:pStyle w:val="Odstavekseznama"/>
              <w:numPr>
                <w:ilvl w:val="0"/>
                <w:numId w:val="1"/>
              </w:numPr>
            </w:pPr>
            <w:r>
              <w:t xml:space="preserve">spletna </w:t>
            </w:r>
            <w:proofErr w:type="spellStart"/>
            <w:r>
              <w:t>starn</w:t>
            </w:r>
            <w:proofErr w:type="spellEnd"/>
            <w:r>
              <w:t>,</w:t>
            </w:r>
          </w:p>
          <w:p w14:paraId="4ABAD5C2" w14:textId="0E1449E1" w:rsidR="00BA26AD" w:rsidRDefault="00BA26AD" w:rsidP="00EA2100">
            <w:pPr>
              <w:pStyle w:val="Odstavekseznama"/>
              <w:numPr>
                <w:ilvl w:val="0"/>
                <w:numId w:val="1"/>
              </w:numPr>
            </w:pPr>
            <w:r>
              <w:lastRenderedPageBreak/>
              <w:t>pouk na prostem.</w:t>
            </w:r>
          </w:p>
        </w:tc>
      </w:tr>
      <w:tr w:rsidR="0049716D" w14:paraId="2101C155" w14:textId="77777777" w:rsidTr="002A018C">
        <w:trPr>
          <w:trHeight w:val="274"/>
        </w:trPr>
        <w:tc>
          <w:tcPr>
            <w:tcW w:w="2798" w:type="dxa"/>
          </w:tcPr>
          <w:p w14:paraId="2C756A51" w14:textId="6A198FEE" w:rsidR="0049716D" w:rsidRDefault="0049716D">
            <w:r>
              <w:lastRenderedPageBreak/>
              <w:t>DECEMBER</w:t>
            </w:r>
          </w:p>
        </w:tc>
        <w:tc>
          <w:tcPr>
            <w:tcW w:w="2799" w:type="dxa"/>
          </w:tcPr>
          <w:p w14:paraId="2F7C72E7" w14:textId="77777777" w:rsidR="0049716D" w:rsidRDefault="0049716D" w:rsidP="00BA26AD">
            <w:pPr>
              <w:pStyle w:val="Odstavekseznama"/>
            </w:pPr>
          </w:p>
        </w:tc>
        <w:tc>
          <w:tcPr>
            <w:tcW w:w="2799" w:type="dxa"/>
          </w:tcPr>
          <w:p w14:paraId="5450DAB6" w14:textId="77777777" w:rsidR="0049716D" w:rsidRDefault="0049716D" w:rsidP="00BA26AD">
            <w:pPr>
              <w:pStyle w:val="Odstavekseznama"/>
            </w:pPr>
          </w:p>
        </w:tc>
        <w:tc>
          <w:tcPr>
            <w:tcW w:w="2799" w:type="dxa"/>
          </w:tcPr>
          <w:p w14:paraId="3CE36D4E" w14:textId="77777777" w:rsidR="0049716D" w:rsidRDefault="0049716D" w:rsidP="00BA26AD">
            <w:pPr>
              <w:pStyle w:val="Odstavekseznama"/>
            </w:pPr>
          </w:p>
        </w:tc>
        <w:tc>
          <w:tcPr>
            <w:tcW w:w="2799" w:type="dxa"/>
          </w:tcPr>
          <w:p w14:paraId="7BE52678" w14:textId="77777777" w:rsidR="0049716D" w:rsidRDefault="0049716D" w:rsidP="00BA26AD">
            <w:pPr>
              <w:pStyle w:val="Odstavekseznama"/>
            </w:pPr>
          </w:p>
        </w:tc>
      </w:tr>
    </w:tbl>
    <w:p w14:paraId="25B35E9A" w14:textId="3349E06C" w:rsidR="00A1561F" w:rsidRDefault="00A1561F"/>
    <w:sectPr w:rsidR="00A1561F" w:rsidSect="00EA2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22D2"/>
    <w:multiLevelType w:val="hybridMultilevel"/>
    <w:tmpl w:val="9508DADE"/>
    <w:lvl w:ilvl="0" w:tplc="0D32A3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00"/>
    <w:rsid w:val="000D216B"/>
    <w:rsid w:val="001027C6"/>
    <w:rsid w:val="002A018C"/>
    <w:rsid w:val="0049716D"/>
    <w:rsid w:val="00565F77"/>
    <w:rsid w:val="00670561"/>
    <w:rsid w:val="006746CF"/>
    <w:rsid w:val="007C7939"/>
    <w:rsid w:val="00A1561F"/>
    <w:rsid w:val="00BA26AD"/>
    <w:rsid w:val="00E27D07"/>
    <w:rsid w:val="00E50DDE"/>
    <w:rsid w:val="00EA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7847"/>
  <w15:chartTrackingRefBased/>
  <w15:docId w15:val="{1059C756-FB2A-4297-B098-4A34343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A2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tatjanal@os-hajdina.si</dc:creator>
  <cp:keywords/>
  <dc:description/>
  <cp:lastModifiedBy>Tatjana Lukovnjak</cp:lastModifiedBy>
  <cp:revision>3</cp:revision>
  <dcterms:created xsi:type="dcterms:W3CDTF">2021-09-21T07:43:00Z</dcterms:created>
  <dcterms:modified xsi:type="dcterms:W3CDTF">2022-02-16T18:24:00Z</dcterms:modified>
</cp:coreProperties>
</file>